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3A81F" w14:textId="116804B6" w:rsidR="00F0294F" w:rsidRDefault="00EA378C" w:rsidP="00F0294F">
      <w:pPr>
        <w:spacing w:after="0" w:line="240" w:lineRule="auto"/>
        <w:rPr>
          <w:rFonts w:ascii="Times New Roman" w:hAnsi="Times New Roman" w:cs="Times New Roman"/>
          <w:color w:val="auto"/>
          <w:kern w:val="0"/>
          <w:sz w:val="24"/>
          <w:szCs w:val="24"/>
          <w14:ligatures w14:val="none"/>
          <w14:cntxtAlts w14:val="0"/>
        </w:rPr>
      </w:pPr>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2608" behindDoc="0" locked="0" layoutInCell="1" allowOverlap="1" wp14:anchorId="2003A851" wp14:editId="0D13EC6A">
                <wp:simplePos x="0" y="0"/>
                <wp:positionH relativeFrom="column">
                  <wp:posOffset>9330267</wp:posOffset>
                </wp:positionH>
                <wp:positionV relativeFrom="paragraph">
                  <wp:posOffset>31302</wp:posOffset>
                </wp:positionV>
                <wp:extent cx="5087516" cy="905988"/>
                <wp:effectExtent l="0" t="0" r="0" b="889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7516" cy="905988"/>
                          <a:chOff x="1154208" y="1055743"/>
                          <a:chExt cx="30173" cy="7595"/>
                        </a:xfrm>
                      </wpg:grpSpPr>
                      <wps:wsp>
                        <wps:cNvPr id="111" name="Text Box 112"/>
                        <wps:cNvSpPr txBox="1">
                          <a:spLocks noChangeArrowheads="1"/>
                        </wps:cNvSpPr>
                        <wps:spPr bwMode="auto">
                          <a:xfrm>
                            <a:off x="1158828" y="1055743"/>
                            <a:ext cx="25553" cy="75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03A876" w14:textId="3EE575FE" w:rsidR="00345FD0" w:rsidRDefault="00EA378C" w:rsidP="00345FD0">
                              <w:pPr>
                                <w:widowControl w:val="0"/>
                                <w:rPr>
                                  <w:rFonts w:ascii="Arial" w:hAnsi="Arial" w:cs="Arial"/>
                                  <w:b/>
                                  <w:bCs/>
                                  <w14:ligatures w14:val="none"/>
                                </w:rPr>
                              </w:pPr>
                              <w:r>
                                <w:rPr>
                                  <w:rFonts w:ascii="Arial" w:hAnsi="Arial" w:cs="Arial"/>
                                  <w:b/>
                                  <w:bCs/>
                                  <w14:ligatures w14:val="none"/>
                                </w:rPr>
                                <w:t xml:space="preserve">                                                   </w:t>
                              </w:r>
                              <w:r w:rsidR="00345FD0">
                                <w:rPr>
                                  <w:rFonts w:ascii="Arial" w:hAnsi="Arial" w:cs="Arial"/>
                                  <w:b/>
                                  <w:bCs/>
                                  <w14:ligatures w14:val="none"/>
                                </w:rPr>
                                <w:t>Key Reference</w:t>
                              </w:r>
                            </w:p>
                            <w:p w14:paraId="2003A877" w14:textId="77777777" w:rsidR="00345FD0" w:rsidRDefault="00345FD0" w:rsidP="00345FD0">
                              <w:pPr>
                                <w:widowControl w:val="0"/>
                                <w:rPr>
                                  <w:rFonts w:ascii="Arial" w:hAnsi="Arial" w:cs="Arial"/>
                                  <w:b/>
                                  <w:bCs/>
                                  <w14:ligatures w14:val="none"/>
                                </w:rPr>
                              </w:pPr>
                              <w:r>
                                <w:rPr>
                                  <w:rFonts w:ascii="Arial" w:hAnsi="Arial" w:cs="Arial"/>
                                  <w:b/>
                                  <w:bCs/>
                                  <w14:ligatures w14:val="none"/>
                                </w:rPr>
                                <w:t> </w:t>
                              </w:r>
                            </w:p>
                            <w:p w14:paraId="2003A878" w14:textId="77777777" w:rsidR="00345FD0" w:rsidRDefault="00345FD0" w:rsidP="00345FD0">
                              <w:pPr>
                                <w:widowControl w:val="0"/>
                                <w:rPr>
                                  <w:rFonts w:ascii="Arial" w:hAnsi="Arial" w:cs="Arial"/>
                                  <w:sz w:val="16"/>
                                  <w:szCs w:val="16"/>
                                  <w14:ligatures w14:val="none"/>
                                </w:rPr>
                              </w:pPr>
                              <w:r>
                                <w:rPr>
                                  <w:rFonts w:ascii="Arial" w:hAnsi="Arial" w:cs="Arial"/>
                                  <w:sz w:val="16"/>
                                  <w:szCs w:val="16"/>
                                  <w14:ligatures w14:val="none"/>
                                </w:rPr>
                                <w:t> </w:t>
                              </w:r>
                            </w:p>
                            <w:p w14:paraId="2003A879" w14:textId="77777777" w:rsidR="00345FD0" w:rsidRDefault="00345FD0" w:rsidP="00345FD0">
                              <w:pPr>
                                <w:widowControl w:val="0"/>
                                <w:rPr>
                                  <w:rFonts w:ascii="Arial" w:hAnsi="Arial" w:cs="Arial"/>
                                  <w:sz w:val="22"/>
                                  <w:szCs w:val="22"/>
                                  <w14:ligatures w14:val="none"/>
                                </w:rPr>
                              </w:pPr>
                              <w:r>
                                <w:rPr>
                                  <w:rFonts w:ascii="Arial" w:hAnsi="Arial" w:cs="Arial"/>
                                  <w:sz w:val="22"/>
                                  <w:szCs w:val="22"/>
                                  <w14:ligatures w14:val="none"/>
                                </w:rPr>
                                <w:t> </w:t>
                              </w:r>
                            </w:p>
                          </w:txbxContent>
                        </wps:txbx>
                        <wps:bodyPr rot="0" vert="horz" wrap="square" lIns="36576" tIns="36576" rIns="36576" bIns="36576" anchor="t" anchorCtr="0" upright="1">
                          <a:noAutofit/>
                        </wps:bodyPr>
                      </wps:wsp>
                      <wpg:grpSp>
                        <wpg:cNvPr id="112" name="Group 113"/>
                        <wpg:cNvGrpSpPr>
                          <a:grpSpLocks/>
                        </wpg:cNvGrpSpPr>
                        <wpg:grpSpPr bwMode="auto">
                          <a:xfrm>
                            <a:off x="1171235" y="1057899"/>
                            <a:ext cx="11005" cy="4539"/>
                            <a:chOff x="1171166" y="1055318"/>
                            <a:chExt cx="11004" cy="4538"/>
                          </a:xfrm>
                        </wpg:grpSpPr>
                        <wps:wsp>
                          <wps:cNvPr id="113" name="Rectangle 114"/>
                          <wps:cNvSpPr>
                            <a:spLocks noChangeArrowheads="1"/>
                          </wps:cNvSpPr>
                          <wps:spPr bwMode="auto">
                            <a:xfrm>
                              <a:off x="1171170" y="1055631"/>
                              <a:ext cx="3263" cy="900"/>
                            </a:xfrm>
                            <a:prstGeom prst="rect">
                              <a:avLst/>
                            </a:prstGeom>
                            <a:solidFill>
                              <a:srgbClr val="CCFF99"/>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114" name="Rectangle 115"/>
                          <wps:cNvSpPr>
                            <a:spLocks noChangeArrowheads="1"/>
                          </wps:cNvSpPr>
                          <wps:spPr bwMode="auto">
                            <a:xfrm>
                              <a:off x="1171168" y="1057351"/>
                              <a:ext cx="3263" cy="841"/>
                            </a:xfrm>
                            <a:prstGeom prst="rect">
                              <a:avLst/>
                            </a:prstGeom>
                            <a:solidFill>
                              <a:srgbClr val="CCCCFF"/>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115" name="Rectangle 116"/>
                          <wps:cNvSpPr>
                            <a:spLocks noChangeArrowheads="1"/>
                          </wps:cNvSpPr>
                          <wps:spPr bwMode="auto">
                            <a:xfrm>
                              <a:off x="1171166" y="1058852"/>
                              <a:ext cx="3263" cy="721"/>
                            </a:xfrm>
                            <a:prstGeom prst="rect">
                              <a:avLst/>
                            </a:prstGeom>
                            <a:solidFill>
                              <a:srgbClr val="FF9966"/>
                            </a:solidFill>
                            <a:ln w="9525" algn="in">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116" name="Text Box 117"/>
                          <wps:cNvSpPr txBox="1">
                            <a:spLocks noChangeArrowheads="1"/>
                          </wps:cNvSpPr>
                          <wps:spPr bwMode="auto">
                            <a:xfrm>
                              <a:off x="1175847" y="1055318"/>
                              <a:ext cx="5913" cy="19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03A87A" w14:textId="06ACC6C9" w:rsidR="00345FD0" w:rsidRDefault="00BA1E07" w:rsidP="00345FD0">
                                <w:pPr>
                                  <w:widowControl w:val="0"/>
                                  <w:rPr>
                                    <w:rFonts w:ascii="Arial" w:hAnsi="Arial" w:cs="Arial"/>
                                    <w:sz w:val="14"/>
                                    <w:szCs w:val="14"/>
                                    <w14:ligatures w14:val="none"/>
                                  </w:rPr>
                                </w:pPr>
                                <w:r>
                                  <w:rPr>
                                    <w:rFonts w:ascii="Arial" w:hAnsi="Arial" w:cs="Arial"/>
                                    <w:sz w:val="14"/>
                                    <w:szCs w:val="14"/>
                                    <w14:ligatures w14:val="none"/>
                                  </w:rPr>
                                  <w:t>Milestone</w:t>
                                </w:r>
                                <w:r w:rsidR="00345FD0">
                                  <w:rPr>
                                    <w:rFonts w:ascii="Arial" w:hAnsi="Arial" w:cs="Arial"/>
                                    <w:sz w:val="14"/>
                                    <w:szCs w:val="14"/>
                                    <w14:ligatures w14:val="none"/>
                                  </w:rPr>
                                  <w:t xml:space="preserve"> 1</w:t>
                                </w:r>
                              </w:p>
                            </w:txbxContent>
                          </wps:txbx>
                          <wps:bodyPr rot="0" vert="horz" wrap="square" lIns="36576" tIns="36576" rIns="36576" bIns="36576" anchor="t" anchorCtr="0" upright="1">
                            <a:noAutofit/>
                          </wps:bodyPr>
                        </wps:wsp>
                        <wps:wsp>
                          <wps:cNvPr id="117" name="Text Box 118"/>
                          <wps:cNvSpPr txBox="1">
                            <a:spLocks noChangeArrowheads="1"/>
                          </wps:cNvSpPr>
                          <wps:spPr bwMode="auto">
                            <a:xfrm>
                              <a:off x="1175846" y="1056814"/>
                              <a:ext cx="4143" cy="153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03A87B" w14:textId="54AECBA4" w:rsidR="00345FD0" w:rsidRDefault="00BA1E07" w:rsidP="00345FD0">
                                <w:pPr>
                                  <w:widowControl w:val="0"/>
                                  <w:rPr>
                                    <w:rFonts w:ascii="Arial" w:hAnsi="Arial" w:cs="Arial"/>
                                    <w:sz w:val="14"/>
                                    <w:szCs w:val="14"/>
                                    <w14:ligatures w14:val="none"/>
                                  </w:rPr>
                                </w:pPr>
                                <w:r>
                                  <w:rPr>
                                    <w:rFonts w:ascii="Arial" w:hAnsi="Arial" w:cs="Arial"/>
                                    <w:sz w:val="14"/>
                                    <w:szCs w:val="14"/>
                                    <w14:ligatures w14:val="none"/>
                                  </w:rPr>
                                  <w:t>Milestone</w:t>
                                </w:r>
                                <w:r w:rsidR="00345FD0">
                                  <w:rPr>
                                    <w:rFonts w:ascii="Arial" w:hAnsi="Arial" w:cs="Arial"/>
                                    <w:sz w:val="14"/>
                                    <w:szCs w:val="14"/>
                                    <w14:ligatures w14:val="none"/>
                                  </w:rPr>
                                  <w:t xml:space="preserve"> 2</w:t>
                                </w:r>
                              </w:p>
                            </w:txbxContent>
                          </wps:txbx>
                          <wps:bodyPr rot="0" vert="horz" wrap="square" lIns="36576" tIns="36576" rIns="36576" bIns="36576" anchor="t" anchorCtr="0" upright="1">
                            <a:noAutofit/>
                          </wps:bodyPr>
                        </wps:wsp>
                        <wps:wsp>
                          <wps:cNvPr id="118" name="Text Box 119"/>
                          <wps:cNvSpPr txBox="1">
                            <a:spLocks noChangeArrowheads="1"/>
                          </wps:cNvSpPr>
                          <wps:spPr bwMode="auto">
                            <a:xfrm>
                              <a:off x="1175846" y="1058288"/>
                              <a:ext cx="6324" cy="15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03A87C" w14:textId="706BF74E" w:rsidR="00345FD0" w:rsidRDefault="00BA1E07" w:rsidP="00345FD0">
                                <w:pPr>
                                  <w:widowControl w:val="0"/>
                                  <w:rPr>
                                    <w:rFonts w:ascii="Arial" w:hAnsi="Arial" w:cs="Arial"/>
                                    <w:sz w:val="14"/>
                                    <w:szCs w:val="14"/>
                                    <w14:ligatures w14:val="none"/>
                                  </w:rPr>
                                </w:pPr>
                                <w:r>
                                  <w:rPr>
                                    <w:rFonts w:ascii="Arial" w:hAnsi="Arial" w:cs="Arial"/>
                                    <w:sz w:val="14"/>
                                    <w:szCs w:val="14"/>
                                    <w14:ligatures w14:val="none"/>
                                  </w:rPr>
                                  <w:t>Milest</w:t>
                                </w:r>
                                <w:r w:rsidR="00B57E69">
                                  <w:rPr>
                                    <w:rFonts w:ascii="Arial" w:hAnsi="Arial" w:cs="Arial"/>
                                    <w:sz w:val="14"/>
                                    <w:szCs w:val="14"/>
                                    <w14:ligatures w14:val="none"/>
                                  </w:rPr>
                                  <w:t>one</w:t>
                                </w:r>
                                <w:r w:rsidR="00345FD0">
                                  <w:rPr>
                                    <w:rFonts w:ascii="Arial" w:hAnsi="Arial" w:cs="Arial"/>
                                    <w:sz w:val="14"/>
                                    <w:szCs w:val="14"/>
                                    <w14:ligatures w14:val="none"/>
                                  </w:rPr>
                                  <w:t xml:space="preserve"> 3</w:t>
                                </w:r>
                              </w:p>
                            </w:txbxContent>
                          </wps:txbx>
                          <wps:bodyPr rot="0" vert="horz" wrap="square" lIns="36576" tIns="36576" rIns="36576" bIns="36576" anchor="t" anchorCtr="0" upright="1">
                            <a:noAutofit/>
                          </wps:bodyPr>
                        </wps:wsp>
                      </wpg:grpSp>
                      <wpg:grpSp>
                        <wpg:cNvPr id="122" name="Group 123"/>
                        <wpg:cNvGrpSpPr>
                          <a:grpSpLocks/>
                        </wpg:cNvGrpSpPr>
                        <wpg:grpSpPr bwMode="auto">
                          <a:xfrm>
                            <a:off x="1154208" y="1057794"/>
                            <a:ext cx="14677" cy="3599"/>
                            <a:chOff x="1154172" y="1057682"/>
                            <a:chExt cx="14676" cy="3598"/>
                          </a:xfrm>
                        </wpg:grpSpPr>
                        <wps:wsp>
                          <wps:cNvPr id="125" name="Text Box 126"/>
                          <wps:cNvSpPr txBox="1">
                            <a:spLocks noChangeArrowheads="1"/>
                          </wps:cNvSpPr>
                          <wps:spPr bwMode="auto">
                            <a:xfrm>
                              <a:off x="1154261" y="1057682"/>
                              <a:ext cx="6234" cy="166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03A881" w14:textId="77777777" w:rsidR="00345FD0" w:rsidRDefault="00345FD0" w:rsidP="00345FD0">
                                <w:pPr>
                                  <w:widowControl w:val="0"/>
                                  <w:rPr>
                                    <w:rFonts w:ascii="Arial" w:hAnsi="Arial" w:cs="Arial"/>
                                    <w:sz w:val="16"/>
                                    <w:szCs w:val="16"/>
                                    <w14:ligatures w14:val="none"/>
                                  </w:rPr>
                                </w:pPr>
                                <w:r>
                                  <w:rPr>
                                    <w:rFonts w:ascii="Arial" w:hAnsi="Arial" w:cs="Arial"/>
                                    <w:sz w:val="16"/>
                                    <w:szCs w:val="16"/>
                                    <w14:ligatures w14:val="none"/>
                                  </w:rPr>
                                  <w:t>Black Text</w:t>
                                </w:r>
                              </w:p>
                            </w:txbxContent>
                          </wps:txbx>
                          <wps:bodyPr rot="0" vert="horz" wrap="square" lIns="36576" tIns="36576" rIns="36576" bIns="36576" anchor="t" anchorCtr="0" upright="1">
                            <a:noAutofit/>
                          </wps:bodyPr>
                        </wps:wsp>
                        <wps:wsp>
                          <wps:cNvPr id="126" name="Text Box 127"/>
                          <wps:cNvSpPr txBox="1">
                            <a:spLocks noChangeArrowheads="1"/>
                          </wps:cNvSpPr>
                          <wps:spPr bwMode="auto">
                            <a:xfrm>
                              <a:off x="1159293" y="1057682"/>
                              <a:ext cx="9555" cy="14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03A882" w14:textId="77777777" w:rsidR="00345FD0" w:rsidRDefault="00345FD0" w:rsidP="00345FD0">
                                <w:pPr>
                                  <w:widowControl w:val="0"/>
                                  <w:rPr>
                                    <w:rFonts w:ascii="Arial" w:hAnsi="Arial" w:cs="Arial"/>
                                    <w:sz w:val="16"/>
                                    <w:szCs w:val="16"/>
                                    <w14:ligatures w14:val="none"/>
                                  </w:rPr>
                                </w:pPr>
                                <w:r>
                                  <w:rPr>
                                    <w:rFonts w:ascii="Arial" w:hAnsi="Arial" w:cs="Arial"/>
                                    <w:sz w:val="16"/>
                                    <w:szCs w:val="16"/>
                                    <w14:ligatures w14:val="none"/>
                                  </w:rPr>
                                  <w:t>National curriculum statements</w:t>
                                </w:r>
                              </w:p>
                            </w:txbxContent>
                          </wps:txbx>
                          <wps:bodyPr rot="0" vert="horz" wrap="square" lIns="36576" tIns="36576" rIns="36576" bIns="36576" anchor="t" anchorCtr="0" upright="1">
                            <a:noAutofit/>
                          </wps:bodyPr>
                        </wps:wsp>
                        <wps:wsp>
                          <wps:cNvPr id="127" name="Text Box 128"/>
                          <wps:cNvSpPr txBox="1">
                            <a:spLocks noChangeArrowheads="1"/>
                          </wps:cNvSpPr>
                          <wps:spPr bwMode="auto">
                            <a:xfrm>
                              <a:off x="1154172" y="1059340"/>
                              <a:ext cx="6096" cy="19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03A883" w14:textId="77777777" w:rsidR="00345FD0" w:rsidRDefault="00345FD0" w:rsidP="00345FD0">
                                <w:pPr>
                                  <w:widowControl w:val="0"/>
                                  <w:rPr>
                                    <w:rFonts w:ascii="Arial" w:hAnsi="Arial" w:cs="Arial"/>
                                    <w:color w:val="FF0000"/>
                                    <w:sz w:val="16"/>
                                    <w:szCs w:val="16"/>
                                    <w14:ligatures w14:val="none"/>
                                  </w:rPr>
                                </w:pPr>
                                <w:r>
                                  <w:rPr>
                                    <w:rFonts w:ascii="Arial" w:hAnsi="Arial" w:cs="Arial"/>
                                    <w:color w:val="FF0000"/>
                                    <w:sz w:val="16"/>
                                    <w:szCs w:val="16"/>
                                    <w14:ligatures w14:val="none"/>
                                  </w:rPr>
                                  <w:t>Red Text</w:t>
                                </w:r>
                              </w:p>
                            </w:txbxContent>
                          </wps:txbx>
                          <wps:bodyPr rot="0" vert="horz" wrap="square" lIns="36576" tIns="36576" rIns="36576" bIns="36576" anchor="t" anchorCtr="0" upright="1">
                            <a:noAutofit/>
                          </wps:bodyPr>
                        </wps:wsp>
                        <wps:wsp>
                          <wps:cNvPr id="128" name="Text Box 129"/>
                          <wps:cNvSpPr txBox="1">
                            <a:spLocks noChangeArrowheads="1"/>
                          </wps:cNvSpPr>
                          <wps:spPr bwMode="auto">
                            <a:xfrm>
                              <a:off x="1159293" y="1059137"/>
                              <a:ext cx="9215" cy="18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03A884" w14:textId="77777777" w:rsidR="00345FD0" w:rsidRDefault="00345FD0" w:rsidP="00345FD0">
                                <w:pPr>
                                  <w:widowControl w:val="0"/>
                                  <w:rPr>
                                    <w:rFonts w:ascii="Arial" w:hAnsi="Arial" w:cs="Arial"/>
                                    <w:sz w:val="16"/>
                                    <w:szCs w:val="16"/>
                                    <w14:ligatures w14:val="none"/>
                                  </w:rPr>
                                </w:pPr>
                                <w:r>
                                  <w:rPr>
                                    <w:rFonts w:ascii="Arial" w:hAnsi="Arial" w:cs="Arial"/>
                                    <w:sz w:val="16"/>
                                    <w:szCs w:val="16"/>
                                    <w14:ligatures w14:val="none"/>
                                  </w:rPr>
                                  <w:t>Hampshire additional guidance</w:t>
                                </w:r>
                              </w:p>
                            </w:txbxContent>
                          </wps:txbx>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03A851" id="Group 110" o:spid="_x0000_s1026" style="position:absolute;margin-left:734.65pt;margin-top:2.45pt;width:400.6pt;height:71.35pt;z-index:251652608" coordorigin="11542,10557" coordsize="30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rUGJAUAAOsgAAAOAAAAZHJzL2Uyb0RvYy54bWzsWttu4zYQfS/QfxD03liURN0QZ7HNboIC&#10;23bR3X4ALdGSsJKoUnLs7Nd3eLVlJ71kN3YCOA+GRFIjcuacw+Eol282bePcUT7UrJu76MJzHdrl&#10;rKi7cu7++fnmp8R1hpF0BWlYR+fuPR3cN1c//nC57jPqs4o1BeUOGOmGbN3P3Woc+2w2G/KKtmS4&#10;YD3toHPJeEtGuOXlrOBkDdbbZuZ7XjRbM170nOV0GKD1nep0r6T95ZLm4+/L5UBHp5m7MLdR/nL5&#10;uxC/s6tLkpWc9FWd62mQJ8yiJXUHL7Wm3pGROCteH5hq65yzgS3Hi5y1M7Zc1jmVa4DVIG9vNbec&#10;rXq5ljJbl711E7h2z09PNpv/dveRO3UBsUPgn460ECT5Xkc0gHvWfZnBqFvef+o/crVGuPzA8i8D&#10;dM/2+8V9qQY7i/WvrACDZDUy6Z7NkrfCBCzc2cgo3Nso0M3o5NCIvSTGKHKdHPpSD6dJosKUVxBL&#10;8RhCOPQ9QBYMQB7GcRiYEe+1kcBDcaBMxDjFontGMvV6OWU9RbE+QN6wde7wbc79VJGeypgNwm3W&#10;ucg497NY589sA/71lX/lQOFcZ9xAB6xJ+mpQPnY6dl2RrqRvOWfripICZojkgsTU4R0qLuJmEEb+&#10;zengvSTxH/CeCYCPMX7MdyTr+TDeUtY64mLucqCYnC65+zCMys1miIh0x27qpoF2kjXdpAHioVqo&#10;5Kl+2ixDBWbcLDbwrGhcsOIeVseZ4jBoDlxUjH91nTXwd+4Of60Ip67T/NKBh4IIx4ChcfeG794s&#10;dm9Il4OpuTu6jrq8HpVIrHpelxW8ScWkY28BystaLnQ7K0kDCSPFFwkudbmLAd9gwBBMwnafQEJE&#10;vhfBEIqRH2DDlDhJU8UUE2sguQfdgmohDnTnDtFihCJwoyZagCwVDdGEgdAakN2nJRogV6nYH4BM&#10;4E1DgWnhHtMEEJ+PX+C0GMRUOy0KJFtJZnwe+JGmV+pJibUO+9/sGlhTF4JgckG8XFw33LkjsNld&#10;X9/cqGCD9cmwpnPWIKzYh7iTpoRtW+9dk1FyB6bWXPFFEaBZtSDp6hV694QmocvyrWY59mkpuxPD&#10;bT3Cjt/U7dxNPPGnACmE7X1XSKEYSd2o6/+iEa9HGI6y0QAZD/EvN0ChV3a7eGb8R3Z/iQP8KP6T&#10;UG1kZmf+rvgXDJDb5Bn/L2RjPAr+QdUO8R8dW/+3m2aSYJnnPaT/sf9s+BfqD5NQCdlEgM/6f6rE&#10;8Cj4h2xN4X/noBHvwf9YB40YJ2FsEyGbPZpECKdIJ0IoxTL3fHom9O3nDHUKNp46ZxWT4ytE8QBV&#10;MtnfSSqOiSp7JokSldxv5TVEUA6QJxqEAym9J0eVPeifUTVBFSSJB6iSOnBqVEF9RJ90jVZFga+P&#10;uQhDcqv2VVPOMgWPo9VEpFbp6sHrKY1sC2//VCbx98sk/hHKJJOCYhynsmCw1RQURjFIoCiTBNjU&#10;UHbKJDhEMUxbnfjjKNEZX17ZMgkYAM3SBqb42bpF1FcF9J+/HikO//vU8/ez5GMJOjg/gvrovvcs&#10;9fzAUC+CyslLoJ6tJ50FfVfQAUGHqDpV8olTP4VE4DFUpVDl1mlCCFcvAVW2SnNG1QRVDySf8P0C&#10;InaCNGGi9GkQ6vKl1Sov1TKPUtV38uTTqvoZVRNUPZB8+qdKPidaBadiqZnb9CP1kdGqRCWmJ0eV&#10;VfXXgqptlqU/WsMXdfl1Qn/9F5/sd+/lqO3/KFz9DQAA//8DAFBLAwQUAAYACAAAACEAOvab+eEA&#10;AAALAQAADwAAAGRycy9kb3ducmV2LnhtbEyPQW+CQBCF7036HzbTpLe6gIpKWYwxbU+mSbWJ6W2F&#10;EYjsLGFXwH/f8dQeX96XN9+k69E0osfO1ZYUhJMABFJui5pKBd+H95clCOc1FbqxhApu6GCdPT6k&#10;OinsQF/Y730peIRcohVU3reJlC6v0Gg3sS0Sd2fbGe05dqUsOj3wuGlkFASxNLomvlDpFrcV5pf9&#10;1Sj4GPSwmYZv/e5y3t5+DvPP4y5EpZ6fxs0rCI+j/4Phrs/qkLHTyV6pcKLhPItXU2YVzFYgGIii&#10;RTAHcbpXixhklsr/P2S/AAAA//8DAFBLAQItABQABgAIAAAAIQC2gziS/gAAAOEBAAATAAAAAAAA&#10;AAAAAAAAAAAAAABbQ29udGVudF9UeXBlc10ueG1sUEsBAi0AFAAGAAgAAAAhADj9If/WAAAAlAEA&#10;AAsAAAAAAAAAAAAAAAAALwEAAF9yZWxzLy5yZWxzUEsBAi0AFAAGAAgAAAAhAKLOtQYkBQAA6yAA&#10;AA4AAAAAAAAAAAAAAAAALgIAAGRycy9lMm9Eb2MueG1sUEsBAi0AFAAGAAgAAAAhADr2m/nhAAAA&#10;CwEAAA8AAAAAAAAAAAAAAAAAfgcAAGRycy9kb3ducmV2LnhtbFBLBQYAAAAABAAEAPMAAACMCAAA&#10;AAA=&#10;">
                <v:shapetype id="_x0000_t202" coordsize="21600,21600" o:spt="202" path="m,l,21600r21600,l21600,xe">
                  <v:stroke joinstyle="miter"/>
                  <v:path gradientshapeok="t" o:connecttype="rect"/>
                </v:shapetype>
                <v:shape id="Text Box 112" o:spid="_x0000_s1027" type="#_x0000_t202" style="position:absolute;left:11588;top:10557;width:255;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UB+wQAAANwAAAAPAAAAZHJzL2Rvd25yZXYueG1sRE9Li8Iw&#10;EL4v7H8II3hb0yro0jWKLAgeBJ/sebYZ22IzKUm01V9vBMHbfHzPmc47U4srOV9ZVpAOEhDEudUV&#10;FwqOh+XXNwgfkDXWlknBjTzMZ58fU8y0bXlH130oRAxhn6GCMoQmk9LnJRn0A9sQR+5kncEQoSuk&#10;dtjGcFPLYZKMpcGKY0OJDf2WlJ/3F6Pg739y2bZutN2d7824tgu/WQevVL/XLX5ABOrCW/xyr3Sc&#10;n6bwfCZeIGcPAAAA//8DAFBLAQItABQABgAIAAAAIQDb4fbL7gAAAIUBAAATAAAAAAAAAAAAAAAA&#10;AAAAAABbQ29udGVudF9UeXBlc10ueG1sUEsBAi0AFAAGAAgAAAAhAFr0LFu/AAAAFQEAAAsAAAAA&#10;AAAAAAAAAAAAHwEAAF9yZWxzLy5yZWxzUEsBAi0AFAAGAAgAAAAhAKE5QH7BAAAA3AAAAA8AAAAA&#10;AAAAAAAAAAAABwIAAGRycy9kb3ducmV2LnhtbFBLBQYAAAAAAwADALcAAAD1AgAAAAA=&#10;" filled="f" stroked="f" strokecolor="black [0]" insetpen="t">
                  <v:textbox inset="2.88pt,2.88pt,2.88pt,2.88pt">
                    <w:txbxContent>
                      <w:p w14:paraId="2003A876" w14:textId="3EE575FE" w:rsidR="00345FD0" w:rsidRDefault="00EA378C" w:rsidP="00345FD0">
                        <w:pPr>
                          <w:widowControl w:val="0"/>
                          <w:rPr>
                            <w:rFonts w:ascii="Arial" w:hAnsi="Arial" w:cs="Arial"/>
                            <w:b/>
                            <w:bCs/>
                            <w14:ligatures w14:val="none"/>
                          </w:rPr>
                        </w:pPr>
                        <w:r>
                          <w:rPr>
                            <w:rFonts w:ascii="Arial" w:hAnsi="Arial" w:cs="Arial"/>
                            <w:b/>
                            <w:bCs/>
                            <w14:ligatures w14:val="none"/>
                          </w:rPr>
                          <w:t xml:space="preserve">                                                   </w:t>
                        </w:r>
                        <w:r w:rsidR="00345FD0">
                          <w:rPr>
                            <w:rFonts w:ascii="Arial" w:hAnsi="Arial" w:cs="Arial"/>
                            <w:b/>
                            <w:bCs/>
                            <w14:ligatures w14:val="none"/>
                          </w:rPr>
                          <w:t>Key Reference</w:t>
                        </w:r>
                      </w:p>
                      <w:p w14:paraId="2003A877" w14:textId="77777777" w:rsidR="00345FD0" w:rsidRDefault="00345FD0" w:rsidP="00345FD0">
                        <w:pPr>
                          <w:widowControl w:val="0"/>
                          <w:rPr>
                            <w:rFonts w:ascii="Arial" w:hAnsi="Arial" w:cs="Arial"/>
                            <w:b/>
                            <w:bCs/>
                            <w14:ligatures w14:val="none"/>
                          </w:rPr>
                        </w:pPr>
                        <w:r>
                          <w:rPr>
                            <w:rFonts w:ascii="Arial" w:hAnsi="Arial" w:cs="Arial"/>
                            <w:b/>
                            <w:bCs/>
                            <w14:ligatures w14:val="none"/>
                          </w:rPr>
                          <w:t> </w:t>
                        </w:r>
                      </w:p>
                      <w:p w14:paraId="2003A878" w14:textId="77777777" w:rsidR="00345FD0" w:rsidRDefault="00345FD0" w:rsidP="00345FD0">
                        <w:pPr>
                          <w:widowControl w:val="0"/>
                          <w:rPr>
                            <w:rFonts w:ascii="Arial" w:hAnsi="Arial" w:cs="Arial"/>
                            <w:sz w:val="16"/>
                            <w:szCs w:val="16"/>
                            <w14:ligatures w14:val="none"/>
                          </w:rPr>
                        </w:pPr>
                        <w:r>
                          <w:rPr>
                            <w:rFonts w:ascii="Arial" w:hAnsi="Arial" w:cs="Arial"/>
                            <w:sz w:val="16"/>
                            <w:szCs w:val="16"/>
                            <w14:ligatures w14:val="none"/>
                          </w:rPr>
                          <w:t> </w:t>
                        </w:r>
                      </w:p>
                      <w:p w14:paraId="2003A879" w14:textId="77777777" w:rsidR="00345FD0" w:rsidRDefault="00345FD0" w:rsidP="00345FD0">
                        <w:pPr>
                          <w:widowControl w:val="0"/>
                          <w:rPr>
                            <w:rFonts w:ascii="Arial" w:hAnsi="Arial" w:cs="Arial"/>
                            <w:sz w:val="22"/>
                            <w:szCs w:val="22"/>
                            <w14:ligatures w14:val="none"/>
                          </w:rPr>
                        </w:pPr>
                        <w:r>
                          <w:rPr>
                            <w:rFonts w:ascii="Arial" w:hAnsi="Arial" w:cs="Arial"/>
                            <w:sz w:val="22"/>
                            <w:szCs w:val="22"/>
                            <w14:ligatures w14:val="none"/>
                          </w:rPr>
                          <w:t> </w:t>
                        </w:r>
                      </w:p>
                    </w:txbxContent>
                  </v:textbox>
                </v:shape>
                <v:group id="Group 113" o:spid="_x0000_s1028" style="position:absolute;left:11712;top:10578;width:110;height:46" coordorigin="11711,10553" coordsize="1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rect id="Rectangle 114" o:spid="_x0000_s1029" style="position:absolute;left:11711;top:10556;width: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Al9wgAAANwAAAAPAAAAZHJzL2Rvd25yZXYueG1sRE/basJA&#10;EH0v+A/LCH2rGyuUkrqKCKIiKI1+wJCdJml3Z0N2GlO/visU+jaHc535cvBO9dTFJrCB6SQDRVwG&#10;23Bl4HLePL2CioJs0QUmAz8UYbkYPcwxt+HK79QXUqkUwjFHA7VIm2sdy5o8xkloiRP3ETqPkmBX&#10;advhNYV7p5+z7EV7bDg11NjSuqbyq/j2Bvrjqbrt13Jshl25LSS6w+fKGfM4HlZvoIQG+Rf/uXc2&#10;zZ/O4P5MukAvfgEAAP//AwBQSwECLQAUAAYACAAAACEA2+H2y+4AAACFAQAAEwAAAAAAAAAAAAAA&#10;AAAAAAAAW0NvbnRlbnRfVHlwZXNdLnhtbFBLAQItABQABgAIAAAAIQBa9CxbvwAAABUBAAALAAAA&#10;AAAAAAAAAAAAAB8BAABfcmVscy8ucmVsc1BLAQItABQABgAIAAAAIQDqXAl9wgAAANwAAAAPAAAA&#10;AAAAAAAAAAAAAAcCAABkcnMvZG93bnJldi54bWxQSwUGAAAAAAMAAwC3AAAA9gIAAAAA&#10;" fillcolor="#cf9" strokecolor="black [0]" insetpen="t">
                    <v:shadow color="#eeece1"/>
                    <v:textbox inset="2.88pt,2.88pt,2.88pt,2.88pt"/>
                  </v:rect>
                  <v:rect id="Rectangle 115" o:spid="_x0000_s1030" style="position:absolute;left:11711;top:10573;width:33;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KqswQAAANwAAAAPAAAAZHJzL2Rvd25yZXYueG1sRE9La8JA&#10;EL4L/Q/LCL3pRilBU1cRoVB68XnxNmTHJDQ7G3ZHTfvrXaHQ23x8z1mseteqG4XYeDYwGWegiEtv&#10;G64MnI4foxmoKMgWW89k4IcirJYvgwUW1t95T7eDVCqFcCzQQC3SFVrHsiaHcew74sRdfHAoCYZK&#10;24D3FO5aPc2yXDtsODXU2NGmpvL7cHUGzk5mm/lOfoPbX8rz9ph/0Tw35nXYr99BCfXyL/5zf9o0&#10;f/IGz2fSBXr5AAAA//8DAFBLAQItABQABgAIAAAAIQDb4fbL7gAAAIUBAAATAAAAAAAAAAAAAAAA&#10;AAAAAABbQ29udGVudF9UeXBlc10ueG1sUEsBAi0AFAAGAAgAAAAhAFr0LFu/AAAAFQEAAAsAAAAA&#10;AAAAAAAAAAAAHwEAAF9yZWxzLy5yZWxzUEsBAi0AFAAGAAgAAAAhALG8qqzBAAAA3AAAAA8AAAAA&#10;AAAAAAAAAAAABwIAAGRycy9kb3ducmV2LnhtbFBLBQYAAAAAAwADALcAAAD1AgAAAAA=&#10;" fillcolor="#ccf" strokecolor="black [0]" insetpen="t">
                    <v:shadow color="#eeece1"/>
                    <v:textbox inset="2.88pt,2.88pt,2.88pt,2.88pt"/>
                  </v:rect>
                  <v:rect id="Rectangle 116" o:spid="_x0000_s1031" style="position:absolute;left:11711;top:10588;width:3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3jWwgAAANwAAAAPAAAAZHJzL2Rvd25yZXYueG1sRE/fa8Iw&#10;EH4f7H8IN9jbTBUcWo2lTMf2MkE3fT6asylrLiVJtfvvF0Hw7T6+n7csBtuKM/nQOFYwHmUgiCun&#10;G64V/Hy/v8xAhIissXVMCv4oQLF6fFhirt2Fd3Tex1qkEA45KjAxdrmUoTJkMYxcR5y4k/MWY4K+&#10;ltrjJYXbVk6y7FVabDg1GOzozVD1u++tguM664b1x5efT0va9LrfbQ/BKPX8NJQLEJGGeBff3J86&#10;zR9P4fpMukCu/gEAAP//AwBQSwECLQAUAAYACAAAACEA2+H2y+4AAACFAQAAEwAAAAAAAAAAAAAA&#10;AAAAAAAAW0NvbnRlbnRfVHlwZXNdLnhtbFBLAQItABQABgAIAAAAIQBa9CxbvwAAABUBAAALAAAA&#10;AAAAAAAAAAAAAB8BAABfcmVscy8ucmVsc1BLAQItABQABgAIAAAAIQAr33jWwgAAANwAAAAPAAAA&#10;AAAAAAAAAAAAAAcCAABkcnMvZG93bnJldi54bWxQSwUGAAAAAAMAAwC3AAAA9gIAAAAA&#10;" fillcolor="#f96" strokecolor="black [0]" insetpen="t">
                    <v:shadow color="#eeece1"/>
                    <v:textbox inset="2.88pt,2.88pt,2.88pt,2.88pt"/>
                  </v:rect>
                  <v:shape id="Text Box 117" o:spid="_x0000_s1032" type="#_x0000_t202" style="position:absolute;left:11758;top:10553;width:5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NgKwQAAANwAAAAPAAAAZHJzL2Rvd25yZXYueG1sRE9Li8Iw&#10;EL4v7H8II3hbUxXq0jWKLAgeBJ/sebYZ22IzKUm01V9vBMHbfHzPmc47U4srOV9ZVjAcJCCIc6sr&#10;LhQcD8uvbxA+IGusLZOCG3mYzz4/pphp2/KOrvtQiBjCPkMFZQhNJqXPSzLoB7YhjtzJOoMhQldI&#10;7bCN4aaWoyRJpcGKY0OJDf2WlJ/3F6Pg739y2bZuvN2d701a24XfrINXqt/rFj8gAnXhLX65VzrO&#10;H6bwfCZeIGcPAAAA//8DAFBLAQItABQABgAIAAAAIQDb4fbL7gAAAIUBAAATAAAAAAAAAAAAAAAA&#10;AAAAAABbQ29udGVudF9UeXBlc10ueG1sUEsBAi0AFAAGAAgAAAAhAFr0LFu/AAAAFQEAAAsAAAAA&#10;AAAAAAAAAAAAHwEAAF9yZWxzLy5yZWxzUEsBAi0AFAAGAAgAAAAhAC7Q2ArBAAAA3AAAAA8AAAAA&#10;AAAAAAAAAAAABwIAAGRycy9kb3ducmV2LnhtbFBLBQYAAAAAAwADALcAAAD1AgAAAAA=&#10;" filled="f" stroked="f" strokecolor="black [0]" insetpen="t">
                    <v:textbox inset="2.88pt,2.88pt,2.88pt,2.88pt">
                      <w:txbxContent>
                        <w:p w14:paraId="2003A87A" w14:textId="06ACC6C9" w:rsidR="00345FD0" w:rsidRDefault="00BA1E07" w:rsidP="00345FD0">
                          <w:pPr>
                            <w:widowControl w:val="0"/>
                            <w:rPr>
                              <w:rFonts w:ascii="Arial" w:hAnsi="Arial" w:cs="Arial"/>
                              <w:sz w:val="14"/>
                              <w:szCs w:val="14"/>
                              <w14:ligatures w14:val="none"/>
                            </w:rPr>
                          </w:pPr>
                          <w:r>
                            <w:rPr>
                              <w:rFonts w:ascii="Arial" w:hAnsi="Arial" w:cs="Arial"/>
                              <w:sz w:val="14"/>
                              <w:szCs w:val="14"/>
                              <w14:ligatures w14:val="none"/>
                            </w:rPr>
                            <w:t>Milestone</w:t>
                          </w:r>
                          <w:r w:rsidR="00345FD0">
                            <w:rPr>
                              <w:rFonts w:ascii="Arial" w:hAnsi="Arial" w:cs="Arial"/>
                              <w:sz w:val="14"/>
                              <w:szCs w:val="14"/>
                              <w14:ligatures w14:val="none"/>
                            </w:rPr>
                            <w:t xml:space="preserve"> 1</w:t>
                          </w:r>
                        </w:p>
                      </w:txbxContent>
                    </v:textbox>
                  </v:shape>
                  <v:shape id="Text Box 118" o:spid="_x0000_s1033" type="#_x0000_t202" style="position:absolute;left:11758;top:10568;width:4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H2RwgAAANwAAAAPAAAAZHJzL2Rvd25yZXYueG1sRE9Na8JA&#10;EL0X/A/LCL3VjS0YidmICEIPhRoVz2N2TILZ2bC7mrS/vlso9DaP9zn5ejSdeJDzrWUF81kCgriy&#10;uuVawem4e1mC8AFZY2eZFHyRh3Uxecox03bgkh6HUIsYwj5DBU0IfSalrxoy6Ge2J47c1TqDIUJX&#10;S+1wiOGmk69JspAGW44NDfa0bai6He5GwfmS3veDe9uXt+9+0dmN//wIXqnn6bhZgQg0hn/xn/td&#10;x/nzFH6fiRfI4gcAAP//AwBQSwECLQAUAAYACAAAACEA2+H2y+4AAACFAQAAEwAAAAAAAAAAAAAA&#10;AAAAAAAAW0NvbnRlbnRfVHlwZXNdLnhtbFBLAQItABQABgAIAAAAIQBa9CxbvwAAABUBAAALAAAA&#10;AAAAAAAAAAAAAB8BAABfcmVscy8ucmVsc1BLAQItABQABgAIAAAAIQBBnH2RwgAAANwAAAAPAAAA&#10;AAAAAAAAAAAAAAcCAABkcnMvZG93bnJldi54bWxQSwUGAAAAAAMAAwC3AAAA9gIAAAAA&#10;" filled="f" stroked="f" strokecolor="black [0]" insetpen="t">
                    <v:textbox inset="2.88pt,2.88pt,2.88pt,2.88pt">
                      <w:txbxContent>
                        <w:p w14:paraId="2003A87B" w14:textId="54AECBA4" w:rsidR="00345FD0" w:rsidRDefault="00BA1E07" w:rsidP="00345FD0">
                          <w:pPr>
                            <w:widowControl w:val="0"/>
                            <w:rPr>
                              <w:rFonts w:ascii="Arial" w:hAnsi="Arial" w:cs="Arial"/>
                              <w:sz w:val="14"/>
                              <w:szCs w:val="14"/>
                              <w14:ligatures w14:val="none"/>
                            </w:rPr>
                          </w:pPr>
                          <w:r>
                            <w:rPr>
                              <w:rFonts w:ascii="Arial" w:hAnsi="Arial" w:cs="Arial"/>
                              <w:sz w:val="14"/>
                              <w:szCs w:val="14"/>
                              <w14:ligatures w14:val="none"/>
                            </w:rPr>
                            <w:t>Milestone</w:t>
                          </w:r>
                          <w:r w:rsidR="00345FD0">
                            <w:rPr>
                              <w:rFonts w:ascii="Arial" w:hAnsi="Arial" w:cs="Arial"/>
                              <w:sz w:val="14"/>
                              <w:szCs w:val="14"/>
                              <w14:ligatures w14:val="none"/>
                            </w:rPr>
                            <w:t xml:space="preserve"> 2</w:t>
                          </w:r>
                        </w:p>
                      </w:txbxContent>
                    </v:textbox>
                  </v:shape>
                  <v:shape id="Text Box 119" o:spid="_x0000_s1034" type="#_x0000_t202" style="position:absolute;left:11758;top:10582;width:63;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njxAAAANwAAAAPAAAAZHJzL2Rvd25yZXYueG1sRI9Pa8JA&#10;EMXvBb/DMkJvdWMFK6mriCD0IPgXz2N2mgSzs2F3NamfvnMo9DbDe/Peb+bL3jXqQSHWng2MRxko&#10;4sLbmksD59PmbQYqJmSLjWcy8EMRlovByxxz6zs+0OOYSiUhHHM0UKXU5lrHoiKHceRbYtG+fXCY&#10;ZA2ltgE7CXeNfs+yqXZYszRU2NK6ouJ2vDsDl+vHfd+Fyf5we7bTxq/ibpuiMa/DfvUJKlGf/s1/&#10;119W8MdCK8/IBHrxCwAA//8DAFBLAQItABQABgAIAAAAIQDb4fbL7gAAAIUBAAATAAAAAAAAAAAA&#10;AAAAAAAAAABbQ29udGVudF9UeXBlc10ueG1sUEsBAi0AFAAGAAgAAAAhAFr0LFu/AAAAFQEAAAsA&#10;AAAAAAAAAAAAAAAAHwEAAF9yZWxzLy5yZWxzUEsBAi0AFAAGAAgAAAAhADAD6ePEAAAA3AAAAA8A&#10;AAAAAAAAAAAAAAAABwIAAGRycy9kb3ducmV2LnhtbFBLBQYAAAAAAwADALcAAAD4AgAAAAA=&#10;" filled="f" stroked="f" strokecolor="black [0]" insetpen="t">
                    <v:textbox inset="2.88pt,2.88pt,2.88pt,2.88pt">
                      <w:txbxContent>
                        <w:p w14:paraId="2003A87C" w14:textId="706BF74E" w:rsidR="00345FD0" w:rsidRDefault="00BA1E07" w:rsidP="00345FD0">
                          <w:pPr>
                            <w:widowControl w:val="0"/>
                            <w:rPr>
                              <w:rFonts w:ascii="Arial" w:hAnsi="Arial" w:cs="Arial"/>
                              <w:sz w:val="14"/>
                              <w:szCs w:val="14"/>
                              <w14:ligatures w14:val="none"/>
                            </w:rPr>
                          </w:pPr>
                          <w:r>
                            <w:rPr>
                              <w:rFonts w:ascii="Arial" w:hAnsi="Arial" w:cs="Arial"/>
                              <w:sz w:val="14"/>
                              <w:szCs w:val="14"/>
                              <w14:ligatures w14:val="none"/>
                            </w:rPr>
                            <w:t>Milest</w:t>
                          </w:r>
                          <w:r w:rsidR="00B57E69">
                            <w:rPr>
                              <w:rFonts w:ascii="Arial" w:hAnsi="Arial" w:cs="Arial"/>
                              <w:sz w:val="14"/>
                              <w:szCs w:val="14"/>
                              <w14:ligatures w14:val="none"/>
                            </w:rPr>
                            <w:t>one</w:t>
                          </w:r>
                          <w:r w:rsidR="00345FD0">
                            <w:rPr>
                              <w:rFonts w:ascii="Arial" w:hAnsi="Arial" w:cs="Arial"/>
                              <w:sz w:val="14"/>
                              <w:szCs w:val="14"/>
                              <w14:ligatures w14:val="none"/>
                            </w:rPr>
                            <w:t xml:space="preserve"> 3</w:t>
                          </w:r>
                        </w:p>
                      </w:txbxContent>
                    </v:textbox>
                  </v:shape>
                </v:group>
                <v:group id="Group 123" o:spid="_x0000_s1035" style="position:absolute;left:11542;top:10577;width:146;height:36" coordorigin="11541,10576" coordsize="1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Text Box 126" o:spid="_x0000_s1036" type="#_x0000_t202" style="position:absolute;left:11542;top:10576;width:62;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ozAwwAAANwAAAAPAAAAZHJzL2Rvd25yZXYueG1sRE9Na8JA&#10;EL0X/A/LCN7qRqVRUlcRodBDoTGWnsfsNAlmZ8PumqT99d1Cwds83uds96NpRU/ON5YVLOYJCOLS&#10;6oYrBR/nl8cNCB+QNbaWScE3edjvJg9bzLQd+ER9ESoRQ9hnqKAOocuk9GVNBv3cdsSR+7LOYIjQ&#10;VVI7HGK4aeUySVJpsOHYUGNHx5rKa3EzCj4v61s+uFV+uv50aWsP/v0teKVm0/HwDCLQGO7if/er&#10;jvOXT/D3TLxA7n4BAAD//wMAUEsBAi0AFAAGAAgAAAAhANvh9svuAAAAhQEAABMAAAAAAAAAAAAA&#10;AAAAAAAAAFtDb250ZW50X1R5cGVzXS54bWxQSwECLQAUAAYACAAAACEAWvQsW78AAAAVAQAACwAA&#10;AAAAAAAAAAAAAAAfAQAAX3JlbHMvLnJlbHNQSwECLQAUAAYACAAAACEAEG6MwMMAAADcAAAADwAA&#10;AAAAAAAAAAAAAAAHAgAAZHJzL2Rvd25yZXYueG1sUEsFBgAAAAADAAMAtwAAAPcCAAAAAA==&#10;" filled="f" stroked="f" strokecolor="black [0]" insetpen="t">
                    <v:textbox inset="2.88pt,2.88pt,2.88pt,2.88pt">
                      <w:txbxContent>
                        <w:p w14:paraId="2003A881" w14:textId="77777777" w:rsidR="00345FD0" w:rsidRDefault="00345FD0" w:rsidP="00345FD0">
                          <w:pPr>
                            <w:widowControl w:val="0"/>
                            <w:rPr>
                              <w:rFonts w:ascii="Arial" w:hAnsi="Arial" w:cs="Arial"/>
                              <w:sz w:val="16"/>
                              <w:szCs w:val="16"/>
                              <w14:ligatures w14:val="none"/>
                            </w:rPr>
                          </w:pPr>
                          <w:r>
                            <w:rPr>
                              <w:rFonts w:ascii="Arial" w:hAnsi="Arial" w:cs="Arial"/>
                              <w:sz w:val="16"/>
                              <w:szCs w:val="16"/>
                              <w14:ligatures w14:val="none"/>
                            </w:rPr>
                            <w:t>Black Text</w:t>
                          </w:r>
                        </w:p>
                      </w:txbxContent>
                    </v:textbox>
                  </v:shape>
                  <v:shape id="Text Box 127" o:spid="_x0000_s1037" type="#_x0000_t202" style="position:absolute;left:11592;top:10576;width:9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BK3wQAAANwAAAAPAAAAZHJzL2Rvd25yZXYueG1sRE9Li8Iw&#10;EL4L+x/CLOxNU12oSzWKLCx4EHyy57EZ22IzKUm01V9vBMHbfHzPmc47U4srOV9ZVjAcJCCIc6sr&#10;LhQc9n/9HxA+IGusLZOCG3mYzz56U8y0bXlL110oRAxhn6GCMoQmk9LnJRn0A9sQR+5kncEQoSuk&#10;dtjGcFPLUZKk0mDFsaHEhn5Lys+7i1HwfxxfNq373mzP9yat7cKvV8Er9fXZLSYgAnXhLX65lzrO&#10;H6XwfCZeIGcPAAAA//8DAFBLAQItABQABgAIAAAAIQDb4fbL7gAAAIUBAAATAAAAAAAAAAAAAAAA&#10;AAAAAABbQ29udGVudF9UeXBlc10ueG1sUEsBAi0AFAAGAAgAAAAhAFr0LFu/AAAAFQEAAAsAAAAA&#10;AAAAAAAAAAAAHwEAAF9yZWxzLy5yZWxzUEsBAi0AFAAGAAgAAAAhAOC8ErfBAAAA3AAAAA8AAAAA&#10;AAAAAAAAAAAABwIAAGRycy9kb3ducmV2LnhtbFBLBQYAAAAAAwADALcAAAD1AgAAAAA=&#10;" filled="f" stroked="f" strokecolor="black [0]" insetpen="t">
                    <v:textbox inset="2.88pt,2.88pt,2.88pt,2.88pt">
                      <w:txbxContent>
                        <w:p w14:paraId="2003A882" w14:textId="77777777" w:rsidR="00345FD0" w:rsidRDefault="00345FD0" w:rsidP="00345FD0">
                          <w:pPr>
                            <w:widowControl w:val="0"/>
                            <w:rPr>
                              <w:rFonts w:ascii="Arial" w:hAnsi="Arial" w:cs="Arial"/>
                              <w:sz w:val="16"/>
                              <w:szCs w:val="16"/>
                              <w14:ligatures w14:val="none"/>
                            </w:rPr>
                          </w:pPr>
                          <w:r>
                            <w:rPr>
                              <w:rFonts w:ascii="Arial" w:hAnsi="Arial" w:cs="Arial"/>
                              <w:sz w:val="16"/>
                              <w:szCs w:val="16"/>
                              <w14:ligatures w14:val="none"/>
                            </w:rPr>
                            <w:t>National curriculum statements</w:t>
                          </w:r>
                        </w:p>
                      </w:txbxContent>
                    </v:textbox>
                  </v:shape>
                  <v:shape id="Text Box 128" o:spid="_x0000_s1038" type="#_x0000_t202" style="position:absolute;left:11541;top:10593;width:61;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LcswAAAANwAAAAPAAAAZHJzL2Rvd25yZXYueG1sRE9Li8Iw&#10;EL4v+B/CCN7WVBdUqlFEWNjDgk88j83YFptJSaKt/nojCN7m43vObNGaStzI+dKygkE/AUGcWV1y&#10;ruCw//2egPABWWNlmRTcycNi3vmaYaptw1u67UIuYgj7FBUUIdSplD4ryKDv25o4cmfrDIYIXS61&#10;wyaGm0oOk2QkDZYcGwqsaVVQdtldjYLjaXzdNO5ns7086lFll379H7xSvW67nIII1IaP+O3+03H+&#10;cAyvZ+IFcv4EAAD//wMAUEsBAi0AFAAGAAgAAAAhANvh9svuAAAAhQEAABMAAAAAAAAAAAAAAAAA&#10;AAAAAFtDb250ZW50X1R5cGVzXS54bWxQSwECLQAUAAYACAAAACEAWvQsW78AAAAVAQAACwAAAAAA&#10;AAAAAAAAAAAfAQAAX3JlbHMvLnJlbHNQSwECLQAUAAYACAAAACEAj/C3LMAAAADcAAAADwAAAAAA&#10;AAAAAAAAAAAHAgAAZHJzL2Rvd25yZXYueG1sUEsFBgAAAAADAAMAtwAAAPQCAAAAAA==&#10;" filled="f" stroked="f" strokecolor="black [0]" insetpen="t">
                    <v:textbox inset="2.88pt,2.88pt,2.88pt,2.88pt">
                      <w:txbxContent>
                        <w:p w14:paraId="2003A883" w14:textId="77777777" w:rsidR="00345FD0" w:rsidRDefault="00345FD0" w:rsidP="00345FD0">
                          <w:pPr>
                            <w:widowControl w:val="0"/>
                            <w:rPr>
                              <w:rFonts w:ascii="Arial" w:hAnsi="Arial" w:cs="Arial"/>
                              <w:color w:val="FF0000"/>
                              <w:sz w:val="16"/>
                              <w:szCs w:val="16"/>
                              <w14:ligatures w14:val="none"/>
                            </w:rPr>
                          </w:pPr>
                          <w:r>
                            <w:rPr>
                              <w:rFonts w:ascii="Arial" w:hAnsi="Arial" w:cs="Arial"/>
                              <w:color w:val="FF0000"/>
                              <w:sz w:val="16"/>
                              <w:szCs w:val="16"/>
                              <w14:ligatures w14:val="none"/>
                            </w:rPr>
                            <w:t>Red Text</w:t>
                          </w:r>
                        </w:p>
                      </w:txbxContent>
                    </v:textbox>
                  </v:shape>
                  <v:shape id="Text Box 129" o:spid="_x0000_s1039" type="#_x0000_t202" style="position:absolute;left:11592;top:10591;width:93;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NexAAAANwAAAAPAAAAZHJzL2Rvd25yZXYueG1sRI9Pa8JA&#10;EMXvBb/DMkJvdaOCldRVRCj0IPiXnqfZaRLMzobd1aR+eucg9DbDe/Pebxar3jXqRiHWng2MRxko&#10;4sLbmksD59Pn2xxUTMgWG89k4I8irJaDlwXm1nd8oNsxlUpCOOZooEqpzbWORUUO48i3xKL9+uAw&#10;yRpKbQN2Eu4aPcmymXZYszRU2NKmouJyvDoD3z/v130XpvvD5d7OGr+Ou22KxrwO+/UHqER9+jc/&#10;r7+s4E+EVp6RCfTyAQAA//8DAFBLAQItABQABgAIAAAAIQDb4fbL7gAAAIUBAAATAAAAAAAAAAAA&#10;AAAAAAAAAABbQ29udGVudF9UeXBlc10ueG1sUEsBAi0AFAAGAAgAAAAhAFr0LFu/AAAAFQEAAAsA&#10;AAAAAAAAAAAAAAAAHwEAAF9yZWxzLy5yZWxzUEsBAi0AFAAGAAgAAAAhAP5vI17EAAAA3AAAAA8A&#10;AAAAAAAAAAAAAAAABwIAAGRycy9kb3ducmV2LnhtbFBLBQYAAAAAAwADALcAAAD4AgAAAAA=&#10;" filled="f" stroked="f" strokecolor="black [0]" insetpen="t">
                    <v:textbox inset="2.88pt,2.88pt,2.88pt,2.88pt">
                      <w:txbxContent>
                        <w:p w14:paraId="2003A884" w14:textId="77777777" w:rsidR="00345FD0" w:rsidRDefault="00345FD0" w:rsidP="00345FD0">
                          <w:pPr>
                            <w:widowControl w:val="0"/>
                            <w:rPr>
                              <w:rFonts w:ascii="Arial" w:hAnsi="Arial" w:cs="Arial"/>
                              <w:sz w:val="16"/>
                              <w:szCs w:val="16"/>
                              <w14:ligatures w14:val="none"/>
                            </w:rPr>
                          </w:pPr>
                          <w:r>
                            <w:rPr>
                              <w:rFonts w:ascii="Arial" w:hAnsi="Arial" w:cs="Arial"/>
                              <w:sz w:val="16"/>
                              <w:szCs w:val="16"/>
                              <w14:ligatures w14:val="none"/>
                            </w:rPr>
                            <w:t>Hampshire additional guidance</w:t>
                          </w:r>
                        </w:p>
                      </w:txbxContent>
                    </v:textbox>
                  </v:shape>
                </v:group>
              </v:group>
            </w:pict>
          </mc:Fallback>
        </mc:AlternateContent>
      </w:r>
      <w:r w:rsidR="00F155C8">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48512" behindDoc="0" locked="0" layoutInCell="1" allowOverlap="1" wp14:anchorId="2003A84F" wp14:editId="5061695C">
                <wp:simplePos x="0" y="0"/>
                <wp:positionH relativeFrom="column">
                  <wp:posOffset>7857067</wp:posOffset>
                </wp:positionH>
                <wp:positionV relativeFrom="paragraph">
                  <wp:posOffset>-78740</wp:posOffset>
                </wp:positionV>
                <wp:extent cx="2642870" cy="311056"/>
                <wp:effectExtent l="0" t="0" r="24130" b="1333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311056"/>
                        </a:xfrm>
                        <a:prstGeom prst="rect">
                          <a:avLst/>
                        </a:prstGeom>
                        <a:noFill/>
                        <a:ln w="1270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003A875" w14:textId="77777777" w:rsidR="00F0294F" w:rsidRDefault="00F0294F" w:rsidP="00F0294F">
                            <w:pPr>
                              <w:widowControl w:val="0"/>
                              <w:rPr>
                                <w:rFonts w:ascii="Arial" w:hAnsi="Arial" w:cs="Arial"/>
                                <w:sz w:val="18"/>
                                <w:szCs w:val="18"/>
                                <w14:ligatures w14:val="none"/>
                              </w:rPr>
                            </w:pPr>
                            <w:r>
                              <w:rPr>
                                <w:rFonts w:ascii="Arial" w:hAnsi="Arial" w:cs="Arial"/>
                                <w:sz w:val="18"/>
                                <w:szCs w:val="18"/>
                                <w14:ligatures w14:val="none"/>
                              </w:rPr>
                              <w:t>Problem solving should be a focus in every phase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3A84F" id="Text Box 73" o:spid="_x0000_s1040" type="#_x0000_t202" style="position:absolute;margin-left:618.65pt;margin-top:-6.2pt;width:208.1pt;height:24.5pt;z-index:2516485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KRmRgIAAHsEAAAOAAAAZHJzL2Uyb0RvYy54bWysVNuO2yAQfa/Uf0C8N3aSbhJZcVbbbLeq&#10;tL1Iu/0AgrGNFhgKJHb69R2wk7rtW9U8WDDAmTPnzGR722tFTsJ5Caak81lOiTAcKmmakn57fniz&#10;ocQHZiqmwIiSnoWnt7vXr7adLcQCWlCVcARBjC86W9I2BFtkmeet0MzPwAqDhzU4zQJuXZNVjnWI&#10;rlW2yPNV1oGrrAMuvMfo/XBIdwm/rgUPX+rai0BUSZFbSF+Xvof4zXZbVjSO2VbykQb7BxaaSYNJ&#10;r1D3LDBydPIvKC25Aw91mHHQGdS15CLVgNXM8z+qeWqZFakWFMfbq0z+/8Hyz6evjsiqpOslJYZp&#10;9OhZ9IG8g55gCPXprC/w2pPFi6HHOPqcavX2EfiLJwb2LTONuHMOulawCvnN48ts8nTA8RHk0H2C&#10;CvOwY4AE1NdOR/FQDoLo6NP56k3kwjG4WL1dbNZ4xPFsOZ/nN6uUghWX19b58EGAJnFRUofeJ3R2&#10;evQhsmHF5UpMZuBBKpX8V4Z0SHmxzhGfqQY7ebTTg5JVvBdfpKYUe+XIiWE7VS+DDOqosZ4hNjYU&#10;hrDtJiHMfX2dmPwGrGXAIVBSl3STx9/QllHK96ZKFAOTalgjlDKRjkjtPdYWlY7iDjKH/tAnUzcX&#10;Aw9QnVF6B8ME4MTiogX3g5IOu7+k/vuROUGJ+mjQvuXqZr3CcZlu3HRzmG6Y4QhV0oDqpeU+DCN2&#10;tE42LWYalDJwh5bXMrkRGQ+sxkbBDk/SjNMYR2i6T7d+/WfsfgIAAP//AwBQSwMEFAAGAAgAAAAh&#10;AI6TdfjgAAAADAEAAA8AAABkcnMvZG93bnJldi54bWxMjzFPwzAQhXck/oN1SGyt04QGFOJUqCoD&#10;6gKlA6NjH0lEfA620yb/Hncq49N9eu+7cjOZnp3Q+c6SgNUyAYakrO6oEXD8fF08AfNBkpa9JRQw&#10;o4dNdXtTykLbM33g6RAaFkvIF1JAG8JQcO5Vi0b6pR2Q4u3bOiNDjK7h2slzLDc9T5Mk50Z2FBda&#10;OeC2RfVzGI0Ad3zb41btqN7Vv6n6mul9nEmI+7vp5RlYwClcYbjoR3WoolNtR9Ke9TGn2WMWWQGL&#10;VfoA7ILk62wNrBaQ5TnwquT/n6j+AAAA//8DAFBLAQItABQABgAIAAAAIQC2gziS/gAAAOEBAAAT&#10;AAAAAAAAAAAAAAAAAAAAAABbQ29udGVudF9UeXBlc10ueG1sUEsBAi0AFAAGAAgAAAAhADj9If/W&#10;AAAAlAEAAAsAAAAAAAAAAAAAAAAALwEAAF9yZWxzLy5yZWxzUEsBAi0AFAAGAAgAAAAhAF4ApGZG&#10;AgAAewQAAA4AAAAAAAAAAAAAAAAALgIAAGRycy9lMm9Eb2MueG1sUEsBAi0AFAAGAAgAAAAhAI6T&#10;dfjgAAAADAEAAA8AAAAAAAAAAAAAAAAAoAQAAGRycy9kb3ducmV2LnhtbFBLBQYAAAAABAAEAPMA&#10;AACtBQAAAAA=&#10;" filled="f" strokecolor="black [0]" strokeweight="1pt" insetpen="t">
                <v:shadow color="#eeece1"/>
                <v:textbox inset="2.88pt,2.88pt,2.88pt,2.88pt">
                  <w:txbxContent>
                    <w:p w14:paraId="2003A875" w14:textId="77777777" w:rsidR="00F0294F" w:rsidRDefault="00F0294F" w:rsidP="00F0294F">
                      <w:pPr>
                        <w:widowControl w:val="0"/>
                        <w:rPr>
                          <w:rFonts w:ascii="Arial" w:hAnsi="Arial" w:cs="Arial"/>
                          <w:sz w:val="18"/>
                          <w:szCs w:val="18"/>
                          <w14:ligatures w14:val="none"/>
                        </w:rPr>
                      </w:pPr>
                      <w:r>
                        <w:rPr>
                          <w:rFonts w:ascii="Arial" w:hAnsi="Arial" w:cs="Arial"/>
                          <w:sz w:val="18"/>
                          <w:szCs w:val="18"/>
                          <w14:ligatures w14:val="none"/>
                        </w:rPr>
                        <w:t>Problem solving should be a focus in every phase</w:t>
                      </w:r>
                    </w:p>
                  </w:txbxContent>
                </v:textbox>
              </v:shape>
            </w:pict>
          </mc:Fallback>
        </mc:AlternateContent>
      </w:r>
      <w:r w:rsidR="00744BA1">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47488" behindDoc="0" locked="0" layoutInCell="1" allowOverlap="1" wp14:anchorId="2003A84B" wp14:editId="4413D9DE">
                <wp:simplePos x="0" y="0"/>
                <wp:positionH relativeFrom="column">
                  <wp:posOffset>2467610</wp:posOffset>
                </wp:positionH>
                <wp:positionV relativeFrom="paragraph">
                  <wp:posOffset>-90805</wp:posOffset>
                </wp:positionV>
                <wp:extent cx="6109970" cy="370840"/>
                <wp:effectExtent l="0" t="0" r="508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9970" cy="370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03A873" w14:textId="77777777" w:rsidR="00F0294F" w:rsidRDefault="00F0294F" w:rsidP="00F0294F">
                            <w:pPr>
                              <w:widowControl w:val="0"/>
                              <w:rPr>
                                <w:rFonts w:ascii="Arial" w:hAnsi="Arial" w:cs="Arial"/>
                                <w:b/>
                                <w:bCs/>
                                <w:sz w:val="32"/>
                                <w:szCs w:val="32"/>
                                <w14:ligatures w14:val="none"/>
                              </w:rPr>
                            </w:pPr>
                            <w:r>
                              <w:rPr>
                                <w:rFonts w:ascii="Arial" w:hAnsi="Arial" w:cs="Arial"/>
                                <w:b/>
                                <w:bCs/>
                                <w:sz w:val="32"/>
                                <w:szCs w:val="32"/>
                                <w14:ligatures w14:val="none"/>
                              </w:rPr>
                              <w:t>Hampshire Mathematics Team Assessment Model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3A84B" id="Text Box 40" o:spid="_x0000_s1041" type="#_x0000_t202" style="position:absolute;margin-left:194.3pt;margin-top:-7.15pt;width:481.1pt;height:29.2pt;z-index:2516474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lsy9gEAAN0DAAAOAAAAZHJzL2Uyb0RvYy54bWysU8Fu2zAMvQ/YPwi6L3baLWmMOEXXosOA&#10;rhvQ9gMYWY6F2aJGKbGzrx8lJ1m23oZdBJGint57pJbXQ9eKnSZv0JZyOsml0FZhZeymlC/P9++u&#10;pPABbAUtWl3KvfbyevX2zbJ3hb7ABttKk2AQ64velbIJwRVZ5lWjO/ATdNryYY3UQeCQNllF0DN6&#10;12YXeT7LeqTKESrtPWfvxkO5Svh1rVX4WtdeB9GWkrmFtFJa13HNVksoNgSuMepAA/6BRQfG8qMn&#10;qDsIILZkXkF1RhF6rMNEYZdhXRulkwZWM83/UvPUgNNJC5vj3ckm//9g1ePuGwlTlfI922Oh4x49&#10;6yGIjzgITrE/vfMFlz05LgwD57nPSat3D6i+e2HxtgG70TdE2DcaKuY3jTezs6sjjo8g6/4LVvwO&#10;bAMmoKGmLprHdghGZyL7U28iF8XJ2TRfLOZ8pPjscp5fjeQyKI63HfnwSWMn4qaUxL1P6LB78CGy&#10;geJYEh+zeG/aNvW/tX8kuHDM6DRAh9tRS6Q/CgnDeki2LY4WrbHaszjCccb4T/CmQfopRc/zVUr/&#10;YwukpWg/WzbocvZhPuOBPA/oPFifB2AVQ5UySDFub8M4xFtHZtPwS2NLLN6wqbVJeiPjkdWhFTxD&#10;yYbDvMchPY9T1e9fufoFAAD//wMAUEsDBBQABgAIAAAAIQDOu+6b4AAAAAsBAAAPAAAAZHJzL2Rv&#10;d25yZXYueG1sTI/BboMwEETvlfoP1lbqLTEUShHBRFGl3io1SaueDd4ACl4j2wTar69zao6rfZp5&#10;U24XPbALWtcbEhCvI2BIjVE9tQK+Pt9WOTDnJSk5GEIBP+hgW93flbJQZqYDXo6+ZSGEXCEFdN6P&#10;Beeu6VBLtzYjUvidjNXSh9O2XFk5h3A98KcoyriWPYWGTo742mFzPk5awHf9Mu1nm+wP598xG8zO&#10;fbx7J8Tjw7LbAPO4+H8YrvpBHargVJuJlGODgCTPs4AKWMVpAuxKJM9RWFMLSNMYeFXy2w3VHwAA&#10;AP//AwBQSwECLQAUAAYACAAAACEAtoM4kv4AAADhAQAAEwAAAAAAAAAAAAAAAAAAAAAAW0NvbnRl&#10;bnRfVHlwZXNdLnhtbFBLAQItABQABgAIAAAAIQA4/SH/1gAAAJQBAAALAAAAAAAAAAAAAAAAAC8B&#10;AABfcmVscy8ucmVsc1BLAQItABQABgAIAAAAIQDaKlsy9gEAAN0DAAAOAAAAAAAAAAAAAAAAAC4C&#10;AABkcnMvZTJvRG9jLnhtbFBLAQItABQABgAIAAAAIQDOu+6b4AAAAAsBAAAPAAAAAAAAAAAAAAAA&#10;AFAEAABkcnMvZG93bnJldi54bWxQSwUGAAAAAAQABADzAAAAXQUAAAAA&#10;" filled="f" stroked="f" strokecolor="black [0]" insetpen="t">
                <v:textbox inset="2.88pt,2.88pt,2.88pt,2.88pt">
                  <w:txbxContent>
                    <w:p w14:paraId="2003A873" w14:textId="77777777" w:rsidR="00F0294F" w:rsidRDefault="00F0294F" w:rsidP="00F0294F">
                      <w:pPr>
                        <w:widowControl w:val="0"/>
                        <w:rPr>
                          <w:rFonts w:ascii="Arial" w:hAnsi="Arial" w:cs="Arial"/>
                          <w:b/>
                          <w:bCs/>
                          <w:sz w:val="32"/>
                          <w:szCs w:val="32"/>
                          <w14:ligatures w14:val="none"/>
                        </w:rPr>
                      </w:pPr>
                      <w:r>
                        <w:rPr>
                          <w:rFonts w:ascii="Arial" w:hAnsi="Arial" w:cs="Arial"/>
                          <w:b/>
                          <w:bCs/>
                          <w:sz w:val="32"/>
                          <w:szCs w:val="32"/>
                          <w14:ligatures w14:val="none"/>
                        </w:rPr>
                        <w:t>Hampshire Mathematics Team Assessment Model</w:t>
                      </w:r>
                    </w:p>
                  </w:txbxContent>
                </v:textbox>
              </v:shape>
            </w:pict>
          </mc:Fallback>
        </mc:AlternateContent>
      </w:r>
      <w:r w:rsidR="00744BA1">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46464" behindDoc="0" locked="0" layoutInCell="1" allowOverlap="1" wp14:anchorId="2003A84D" wp14:editId="489A059F">
                <wp:simplePos x="0" y="0"/>
                <wp:positionH relativeFrom="column">
                  <wp:posOffset>2508250</wp:posOffset>
                </wp:positionH>
                <wp:positionV relativeFrom="paragraph">
                  <wp:posOffset>155787</wp:posOffset>
                </wp:positionV>
                <wp:extent cx="1987550" cy="24892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2489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03A874" w14:textId="6117CD28" w:rsidR="00F0294F" w:rsidRDefault="00876572" w:rsidP="00F0294F">
                            <w:pPr>
                              <w:widowControl w:val="0"/>
                              <w:rPr>
                                <w:rFonts w:ascii="Arial" w:hAnsi="Arial" w:cs="Arial"/>
                                <w:sz w:val="24"/>
                                <w:szCs w:val="24"/>
                                <w14:ligatures w14:val="none"/>
                              </w:rPr>
                            </w:pPr>
                            <w:r>
                              <w:rPr>
                                <w:rFonts w:ascii="Arial" w:hAnsi="Arial" w:cs="Arial"/>
                                <w:sz w:val="24"/>
                                <w:szCs w:val="24"/>
                                <w14:ligatures w14:val="none"/>
                              </w:rPr>
                              <w:t xml:space="preserve">Version </w:t>
                            </w:r>
                            <w:r w:rsidR="006D2E01">
                              <w:rPr>
                                <w:rFonts w:ascii="Arial" w:hAnsi="Arial" w:cs="Arial"/>
                                <w:sz w:val="24"/>
                                <w:szCs w:val="24"/>
                                <w14:ligatures w14:val="none"/>
                              </w:rPr>
                              <w:t>5: May 2021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3A84D" id="Text Box 39" o:spid="_x0000_s1042" type="#_x0000_t202" style="position:absolute;margin-left:197.5pt;margin-top:12.25pt;width:156.5pt;height:19.6pt;z-index:2516464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VOG+AEAAN4DAAAOAAAAZHJzL2Uyb0RvYy54bWysU9tu2zAMfR+wfxD0vjhJlzQx4hRdiw4D&#10;um5A2w9gZDkWZosapcTOvn6UnKbZ9lbsRRAvOjw8pFZXfduIvSZv0BZyMhpLoa3C0thtIZ+f7j4s&#10;pPABbAkNWl3Ig/byav3+3apzuZ5ijU2pSTCI9XnnClmH4PIs86rWLfgROm05WCG1ENikbVYSdIze&#10;Ntl0PJ5nHVLpCJX2nr23Q1CuE35VaRW+VZXXQTSFZG4hnZTOTTyz9QryLYGrjTrSgDewaMFYLnqC&#10;uoUAYkfmH6jWKEKPVRgpbDOsKqN06oG7mYz/6uaxBqdTLyyOdyeZ/P+DVQ/77yRMWciLpRQWWp7R&#10;k+6D+IS9YBfr0zmfc9qj48TQs5/nnHr17h7VDy8s3tRgt/qaCLtaQ8n8JvFldvZ0wPERZNN9xZLr&#10;wC5gAuoraqN4LIdgdJ7T4TSbyEXFksvF5WzGIcWx6cfFcpqGl0H+8tqRD581tiJeCkk8+4QO+3sf&#10;IhvIX1JiMYt3pmnS/Bv7h4MTB49OC3R8HXuJ9IdGQr/pk2yTRCMGN1geuDvCYcn4U/ClRvolRccL&#10;Vkj/cwekpWi+WFboYj67nPNGnht0bmzODbCKoQoZpBiuN2HY4p0js6250jATi9esamVSw6+sjrPg&#10;JUo6HBc+bum5nbJev+X6NwAAAP//AwBQSwMEFAAGAAgAAAAhANv+uO3fAAAACQEAAA8AAABkcnMv&#10;ZG93bnJldi54bWxMj81OwzAQhO9IvIO1SNyoQ0OTNsSpKiRuSLQFcXbibRLVP5HtNIGnZzmV4+yM&#10;Zr8pt7PR7II+9M4KeFwkwNA2TvW2FfD58fqwBhaitEpqZ1HANwbYVrc3pSyUm+wBL8fYMiqxoZAC&#10;uhiHgvPQdGhkWLgBLXkn542MJH3LlZcTlRvNl0mScSN7Sx86OeBLh835OBoBX3U+7ief7g/nnyHT&#10;bhfe32IQ4v5u3j0DizjHaxj+8AkdKmKq3WhVYFpAulnRlihg+bQCRoE8WdOhFpClOfCq5P8XVL8A&#10;AAD//wMAUEsBAi0AFAAGAAgAAAAhALaDOJL+AAAA4QEAABMAAAAAAAAAAAAAAAAAAAAAAFtDb250&#10;ZW50X1R5cGVzXS54bWxQSwECLQAUAAYACAAAACEAOP0h/9YAAACUAQAACwAAAAAAAAAAAAAAAAAv&#10;AQAAX3JlbHMvLnJlbHNQSwECLQAUAAYACAAAACEAcJ1ThvgBAADeAwAADgAAAAAAAAAAAAAAAAAu&#10;AgAAZHJzL2Uyb0RvYy54bWxQSwECLQAUAAYACAAAACEA2/647d8AAAAJAQAADwAAAAAAAAAAAAAA&#10;AABSBAAAZHJzL2Rvd25yZXYueG1sUEsFBgAAAAAEAAQA8wAAAF4FAAAAAA==&#10;" filled="f" stroked="f" strokecolor="black [0]" insetpen="t">
                <v:textbox inset="2.88pt,2.88pt,2.88pt,2.88pt">
                  <w:txbxContent>
                    <w:p w14:paraId="2003A874" w14:textId="6117CD28" w:rsidR="00F0294F" w:rsidRDefault="00876572" w:rsidP="00F0294F">
                      <w:pPr>
                        <w:widowControl w:val="0"/>
                        <w:rPr>
                          <w:rFonts w:ascii="Arial" w:hAnsi="Arial" w:cs="Arial"/>
                          <w:sz w:val="24"/>
                          <w:szCs w:val="24"/>
                          <w14:ligatures w14:val="none"/>
                        </w:rPr>
                      </w:pPr>
                      <w:r>
                        <w:rPr>
                          <w:rFonts w:ascii="Arial" w:hAnsi="Arial" w:cs="Arial"/>
                          <w:sz w:val="24"/>
                          <w:szCs w:val="24"/>
                          <w14:ligatures w14:val="none"/>
                        </w:rPr>
                        <w:t xml:space="preserve">Version </w:t>
                      </w:r>
                      <w:r w:rsidR="006D2E01">
                        <w:rPr>
                          <w:rFonts w:ascii="Arial" w:hAnsi="Arial" w:cs="Arial"/>
                          <w:sz w:val="24"/>
                          <w:szCs w:val="24"/>
                          <w14:ligatures w14:val="none"/>
                        </w:rPr>
                        <w:t>5: May 2021</w:t>
                      </w:r>
                    </w:p>
                  </w:txbxContent>
                </v:textbox>
              </v:shape>
            </w:pict>
          </mc:Fallback>
        </mc:AlternateContent>
      </w:r>
      <w:r w:rsidR="00BC2AE7">
        <w:rPr>
          <w:rFonts w:ascii="Times New Roman" w:hAnsi="Times New Roman" w:cs="Times New Roman"/>
          <w:noProof/>
          <w:color w:val="auto"/>
          <w:kern w:val="0"/>
          <w:sz w:val="24"/>
          <w:szCs w:val="24"/>
          <w14:ligatures w14:val="none"/>
          <w14:cntxtAlts w14:val="0"/>
        </w:rPr>
        <w:drawing>
          <wp:anchor distT="36576" distB="36576" distL="36576" distR="36576" simplePos="0" relativeHeight="251645440" behindDoc="0" locked="0" layoutInCell="1" allowOverlap="1" wp14:anchorId="2003A853" wp14:editId="57D674C9">
            <wp:simplePos x="0" y="0"/>
            <wp:positionH relativeFrom="column">
              <wp:posOffset>-248285</wp:posOffset>
            </wp:positionH>
            <wp:positionV relativeFrom="paragraph">
              <wp:posOffset>28443</wp:posOffset>
            </wp:positionV>
            <wp:extent cx="1548765" cy="372110"/>
            <wp:effectExtent l="0" t="0" r="0" b="889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8765" cy="3721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003A820" w14:textId="77777777" w:rsidR="00F0294F" w:rsidRDefault="00F0294F" w:rsidP="00F0294F">
      <w:pPr>
        <w:spacing w:after="0" w:line="240" w:lineRule="auto"/>
        <w:rPr>
          <w:rFonts w:ascii="Times New Roman" w:hAnsi="Times New Roman" w:cs="Times New Roman"/>
          <w:color w:val="auto"/>
          <w:kern w:val="0"/>
          <w:sz w:val="24"/>
          <w:szCs w:val="24"/>
          <w14:ligatures w14:val="none"/>
          <w14:cntxtAlts w14:val="0"/>
        </w:rPr>
      </w:pPr>
    </w:p>
    <w:p w14:paraId="2003A821" w14:textId="05078243" w:rsidR="00F0294F" w:rsidRDefault="00F0294F" w:rsidP="00F0294F">
      <w:pPr>
        <w:spacing w:after="0" w:line="240" w:lineRule="auto"/>
        <w:rPr>
          <w:rFonts w:ascii="Times New Roman" w:hAnsi="Times New Roman" w:cs="Times New Roman"/>
          <w:color w:val="auto"/>
          <w:kern w:val="0"/>
          <w:sz w:val="24"/>
          <w:szCs w:val="24"/>
          <w14:ligatures w14:val="none"/>
          <w14:cntxtAlts w14:val="0"/>
        </w:rPr>
      </w:pPr>
    </w:p>
    <w:p w14:paraId="2003A822" w14:textId="1268EE99" w:rsidR="00CA413D" w:rsidRDefault="008101ED" w:rsidP="00F0294F">
      <w:pPr>
        <w:spacing w:after="0" w:line="240" w:lineRule="auto"/>
        <w:rPr>
          <w:rFonts w:ascii="Times New Roman" w:hAnsi="Times New Roman" w:cs="Times New Roman"/>
          <w:color w:val="auto"/>
          <w:kern w:val="0"/>
          <w:sz w:val="24"/>
          <w:szCs w:val="24"/>
          <w14:ligatures w14:val="none"/>
          <w14:cntxtAlts w14:val="0"/>
        </w:rPr>
      </w:pP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60800" behindDoc="0" locked="0" layoutInCell="1" allowOverlap="1" wp14:anchorId="0F1AE783" wp14:editId="594B1C8F">
                <wp:simplePos x="0" y="0"/>
                <wp:positionH relativeFrom="column">
                  <wp:posOffset>10137211</wp:posOffset>
                </wp:positionH>
                <wp:positionV relativeFrom="paragraph">
                  <wp:posOffset>124013</wp:posOffset>
                </wp:positionV>
                <wp:extent cx="1667933" cy="211667"/>
                <wp:effectExtent l="0" t="0" r="8890" b="0"/>
                <wp:wrapNone/>
                <wp:docPr id="21" name="Text Box 21"/>
                <wp:cNvGraphicFramePr/>
                <a:graphic xmlns:a="http://schemas.openxmlformats.org/drawingml/2006/main">
                  <a:graphicData uri="http://schemas.microsoft.com/office/word/2010/wordprocessingShape">
                    <wps:wsp>
                      <wps:cNvSpPr txBox="1"/>
                      <wps:spPr>
                        <a:xfrm>
                          <a:off x="0" y="0"/>
                          <a:ext cx="1667933" cy="211667"/>
                        </a:xfrm>
                        <a:prstGeom prst="rect">
                          <a:avLst/>
                        </a:prstGeom>
                        <a:solidFill>
                          <a:schemeClr val="lt1"/>
                        </a:solidFill>
                        <a:ln w="6350">
                          <a:noFill/>
                        </a:ln>
                      </wps:spPr>
                      <wps:txbx>
                        <w:txbxContent>
                          <w:p w14:paraId="55D709AC" w14:textId="0B620221" w:rsidR="00D647B3" w:rsidRPr="00D31958" w:rsidRDefault="00D31958">
                            <w:pPr>
                              <w:rPr>
                                <w:rFonts w:ascii="Arial" w:hAnsi="Arial" w:cs="Arial"/>
                                <w:sz w:val="16"/>
                                <w:szCs w:val="16"/>
                              </w:rPr>
                            </w:pPr>
                            <w:r>
                              <w:rPr>
                                <w:rFonts w:ascii="Arial" w:hAnsi="Arial" w:cs="Arial"/>
                                <w:sz w:val="16"/>
                                <w:szCs w:val="16"/>
                              </w:rPr>
                              <w:t>D</w:t>
                            </w:r>
                            <w:r w:rsidR="00DD4A8E">
                              <w:rPr>
                                <w:rFonts w:ascii="Arial" w:hAnsi="Arial" w:cs="Arial"/>
                                <w:sz w:val="16"/>
                                <w:szCs w:val="16"/>
                              </w:rPr>
                              <w:t xml:space="preserve">fE </w:t>
                            </w:r>
                            <w:r w:rsidR="000F59DF">
                              <w:rPr>
                                <w:rFonts w:ascii="Arial" w:hAnsi="Arial" w:cs="Arial"/>
                                <w:sz w:val="16"/>
                                <w:szCs w:val="16"/>
                              </w:rPr>
                              <w:t>Ready to progress</w:t>
                            </w:r>
                            <w:r w:rsidR="008101ED">
                              <w:rPr>
                                <w:rFonts w:ascii="Arial" w:hAnsi="Arial" w:cs="Arial"/>
                                <w:sz w:val="16"/>
                                <w:szCs w:val="16"/>
                              </w:rPr>
                              <w:t xml:space="preserve"> </w:t>
                            </w:r>
                            <w:r w:rsidR="000F59DF">
                              <w:rPr>
                                <w:rFonts w:ascii="Arial" w:hAnsi="Arial" w:cs="Arial"/>
                                <w:sz w:val="16"/>
                                <w:szCs w:val="16"/>
                              </w:rPr>
                              <w:t>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AE783" id="Text Box 21" o:spid="_x0000_s1043" type="#_x0000_t202" style="position:absolute;margin-left:798.2pt;margin-top:9.75pt;width:131.35pt;height:16.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udQgIAAIMEAAAOAAAAZHJzL2Uyb0RvYy54bWysVN9v2jAQfp+0/8Hy+wgBSteIUDEqpklV&#10;WwmmPhvHJpYcn2cbEvbX7+wAZd2epr0498vnu++7y+y+azQ5COcVmJLmgyElwnColNmV9Ptm9ekz&#10;JT4wUzENRpT0KDy9n3/8MGttIUZQg66EI5jE+KK1Ja1DsEWWeV6LhvkBWGHQKcE1LKDqdlnlWIvZ&#10;G52NhsNp1oKrrAMuvEfrQ++k85RfSsHDs5ReBKJLirWFdLp0buOZzWes2Dlma8VPZbB/qKJhyuCj&#10;l1QPLDCyd+qPVI3iDjzIMODQZCCl4iL1gN3kw3fdrGtmReoFwfH2ApP/f2n50+HFEVWVdJRTYliD&#10;HG1EF8gX6AiaEJ/W+gLD1hYDQ4d25Pls92iMbXfSNfGLDRH0I9LHC7oxG4+XptPbu/GYEo6+UR7V&#10;mCZ7u22dD18FNCQKJXXIXgKVHR596EPPIfExD1pVK6V1UuLEiKV25MCQax1SjZj8tyhtSFvS6fhm&#10;mBIbiNf7zNpgLbHXvqcohW7bJWzyS8NbqI6Ig4N+krzlK4XFPjIfXpjD0cHWcR3CMx5SAz4GJ4mS&#10;GtzPv9ljPDKKXkpaHMWS+h975gQl+ptBru/yySTOblImN7cjVNy1Z3vtMftmCYgA0onVJTHGB30W&#10;pYPmFbdmEV9FFzMc3y5pOIvL0C8Ibh0Xi0UKwmm1LDyateUxdUQ8UrHpXpmzJ74CMv0E56FlxTva&#10;+th408BiH0CqxGkEukf1hD9OepqK01bGVbrWU9Tbv2P+CwAA//8DAFBLAwQUAAYACAAAACEAnK8X&#10;ReIAAAALAQAADwAAAGRycy9kb3ducmV2LnhtbEyPTU+DQBCG7yb+h82YeDF2aSsVkKUxxo/Em8WP&#10;eNuyIxDZWcJuAf+905Pe5s08eeeZfDvbTow4+NaRguUiAoFUOdNSreC1fLhMQPigyejOESr4QQ/b&#10;4vQk15lxE73guAu14BLymVbQhNBnUvqqQav9wvVIvPtyg9WB41BLM+iJy20nV1G0kVa3xBca3eNd&#10;g9X37mAVfF7UH89+fnyb1vG6v38ay+t3Uyp1fjbf3oAIOIc/GI76rA4FO+3dgYwXHec43Vwxy1Ma&#10;gzgSSZwuQewVxKsEZJHL/z8UvwAAAP//AwBQSwECLQAUAAYACAAAACEAtoM4kv4AAADhAQAAEwAA&#10;AAAAAAAAAAAAAAAAAAAAW0NvbnRlbnRfVHlwZXNdLnhtbFBLAQItABQABgAIAAAAIQA4/SH/1gAA&#10;AJQBAAALAAAAAAAAAAAAAAAAAC8BAABfcmVscy8ucmVsc1BLAQItABQABgAIAAAAIQDtBOudQgIA&#10;AIMEAAAOAAAAAAAAAAAAAAAAAC4CAABkcnMvZTJvRG9jLnhtbFBLAQItABQABgAIAAAAIQCcrxdF&#10;4gAAAAsBAAAPAAAAAAAAAAAAAAAAAJwEAABkcnMvZG93bnJldi54bWxQSwUGAAAAAAQABADzAAAA&#10;qwUAAAAA&#10;" fillcolor="white [3201]" stroked="f" strokeweight=".5pt">
                <v:textbox>
                  <w:txbxContent>
                    <w:p w14:paraId="55D709AC" w14:textId="0B620221" w:rsidR="00D647B3" w:rsidRPr="00D31958" w:rsidRDefault="00D31958">
                      <w:pPr>
                        <w:rPr>
                          <w:rFonts w:ascii="Arial" w:hAnsi="Arial" w:cs="Arial"/>
                          <w:sz w:val="16"/>
                          <w:szCs w:val="16"/>
                        </w:rPr>
                      </w:pPr>
                      <w:r>
                        <w:rPr>
                          <w:rFonts w:ascii="Arial" w:hAnsi="Arial" w:cs="Arial"/>
                          <w:sz w:val="16"/>
                          <w:szCs w:val="16"/>
                        </w:rPr>
                        <w:t>D</w:t>
                      </w:r>
                      <w:r w:rsidR="00DD4A8E">
                        <w:rPr>
                          <w:rFonts w:ascii="Arial" w:hAnsi="Arial" w:cs="Arial"/>
                          <w:sz w:val="16"/>
                          <w:szCs w:val="16"/>
                        </w:rPr>
                        <w:t xml:space="preserve">fE </w:t>
                      </w:r>
                      <w:r w:rsidR="000F59DF">
                        <w:rPr>
                          <w:rFonts w:ascii="Arial" w:hAnsi="Arial" w:cs="Arial"/>
                          <w:sz w:val="16"/>
                          <w:szCs w:val="16"/>
                        </w:rPr>
                        <w:t>Ready to progress</w:t>
                      </w:r>
                      <w:r w:rsidR="008101ED">
                        <w:rPr>
                          <w:rFonts w:ascii="Arial" w:hAnsi="Arial" w:cs="Arial"/>
                          <w:sz w:val="16"/>
                          <w:szCs w:val="16"/>
                        </w:rPr>
                        <w:t xml:space="preserve"> </w:t>
                      </w:r>
                      <w:r w:rsidR="000F59DF">
                        <w:rPr>
                          <w:rFonts w:ascii="Arial" w:hAnsi="Arial" w:cs="Arial"/>
                          <w:sz w:val="16"/>
                          <w:szCs w:val="16"/>
                        </w:rPr>
                        <w:t>criteria</w:t>
                      </w:r>
                    </w:p>
                  </w:txbxContent>
                </v:textbox>
              </v:shape>
            </w:pict>
          </mc:Fallback>
        </mc:AlternateContent>
      </w:r>
      <w:r w:rsidR="00D31958">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56704" behindDoc="0" locked="0" layoutInCell="1" allowOverlap="1" wp14:anchorId="4C2E5560" wp14:editId="3193761D">
                <wp:simplePos x="0" y="0"/>
                <wp:positionH relativeFrom="column">
                  <wp:posOffset>9262716</wp:posOffset>
                </wp:positionH>
                <wp:positionV relativeFrom="paragraph">
                  <wp:posOffset>137588</wp:posOffset>
                </wp:positionV>
                <wp:extent cx="846496" cy="211667"/>
                <wp:effectExtent l="0" t="0" r="0" b="0"/>
                <wp:wrapNone/>
                <wp:docPr id="20" name="Text Box 20"/>
                <wp:cNvGraphicFramePr/>
                <a:graphic xmlns:a="http://schemas.openxmlformats.org/drawingml/2006/main">
                  <a:graphicData uri="http://schemas.microsoft.com/office/word/2010/wordprocessingShape">
                    <wps:wsp>
                      <wps:cNvSpPr txBox="1"/>
                      <wps:spPr>
                        <a:xfrm>
                          <a:off x="0" y="0"/>
                          <a:ext cx="846496" cy="211667"/>
                        </a:xfrm>
                        <a:prstGeom prst="rect">
                          <a:avLst/>
                        </a:prstGeom>
                        <a:solidFill>
                          <a:schemeClr val="lt1"/>
                        </a:solidFill>
                        <a:ln w="6350">
                          <a:noFill/>
                        </a:ln>
                      </wps:spPr>
                      <wps:txbx>
                        <w:txbxContent>
                          <w:p w14:paraId="71167021" w14:textId="3EA71131" w:rsidR="00D647B3" w:rsidRPr="00D31958" w:rsidRDefault="00D647B3">
                            <w:pPr>
                              <w:rPr>
                                <w:rFonts w:ascii="Arial" w:hAnsi="Arial" w:cs="Arial"/>
                                <w:b/>
                                <w:bCs/>
                                <w:color w:val="FF9866"/>
                                <w:sz w:val="16"/>
                                <w:szCs w:val="16"/>
                              </w:rPr>
                            </w:pPr>
                            <w:r w:rsidRPr="00D31958">
                              <w:rPr>
                                <w:rFonts w:ascii="Arial" w:hAnsi="Arial" w:cs="Arial"/>
                                <w:b/>
                                <w:bCs/>
                                <w:color w:val="FF9866"/>
                                <w:sz w:val="16"/>
                                <w:szCs w:val="16"/>
                              </w:rPr>
                              <w:t>Orange</w:t>
                            </w:r>
                            <w:r w:rsidR="00D31958" w:rsidRPr="00D31958">
                              <w:rPr>
                                <w:rFonts w:ascii="Arial" w:hAnsi="Arial" w:cs="Arial"/>
                                <w:b/>
                                <w:bCs/>
                                <w:color w:val="FF9866"/>
                                <w:sz w:val="16"/>
                                <w:szCs w:val="16"/>
                              </w:rPr>
                              <w:t xml:space="preserve"> 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E5560" id="Text Box 20" o:spid="_x0000_s1044" type="#_x0000_t202" style="position:absolute;margin-left:729.35pt;margin-top:10.85pt;width:66.65pt;height:16.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S78RQIAAIIEAAAOAAAAZHJzL2Uyb0RvYy54bWysVFFv2jAQfp+0/2D5fYQwmrYRoWJUTJNQ&#10;WwmmPhvHJpEcn2cbEvbrd3YIZd2epr2Y893l89333TF76BpFjsK6GnRB09GYEqE5lLXeF/T7dvXp&#10;jhLnmS6ZAi0KehKOPsw/fpi1JhcTqECVwhIE0S5vTUEr702eJI5XomFuBEZoDEqwDfN4tfuktKxF&#10;9EYlk/E4S1qwpbHAhXPofeyDdB7xpRTcP0vphCeqoFibj6eN5y6cyXzG8r1lpqr5uQz2D1U0rNb4&#10;6AXqkXlGDrb+A6qpuQUH0o84NAlIWXMRe8Bu0vG7bjYVMyL2guQ4c6HJ/T9Y/nR8saQuCzpBejRr&#10;UKOt6Dz5Ah1BF/LTGpdj2sZgou/QjzoPfofO0HYnbRN+sSGCcYQ6XdgNaBydd9Nsep9RwjE0SdMs&#10;uw0oydvHxjr/VUBDglFQi+JFTtlx7XyfOqSEtxyoulzVSsVLGBixVJYcGUqtfCwRwX/LUpq0Bc0+&#10;34wjsIbweY+sNNYSWu1bCpbvdl2kJp0M/e6gPCENFvpBcoavaix2zZx/YRYnBzvHbfDPeEgF+Bic&#10;LUoqsD//5g/5KChGKWlxEgvqfhyYFZSobxqlvk+n0zC68TK9uQ1C2evI7jqiD80SkIEU987waIZ8&#10;rwZTWmhecWkW4VUMMc3x7YL6wVz6fj9w6bhYLGISDqthfq03hgfowHiQYtu9MmvOenkU+gmGmWX5&#10;O9n63PClhsXBg6yjpoHontUz/zjocSrOSxk26foes97+Oua/AAAA//8DAFBLAwQUAAYACAAAACEA&#10;S5nsbOEAAAALAQAADwAAAGRycy9kb3ducmV2LnhtbEyPTUvDQBCG74L/YRnBi9hNU2NrzKaIqAVv&#10;Nq3ibZsdk2B2NmS3Sfz3Tk96Gl7m4f3I1pNtxYC9bxwpmM8iEEilMw1VCnbF8/UKhA+ajG4doYIf&#10;9LDOz88ynRo30hsO21AJNiGfagV1CF0qpS9rtNrPXIfEvy/XWx1Y9pU0vR7Z3LYyjqJbaXVDnFDr&#10;Dh9rLL+3R6vg86r6ePXTy35cJIvuaTMUy3dTKHV5MT3cgwg4hT8YTvW5OuTc6eCOZLxoWd8kqyWz&#10;CuI53xOR3MU876AgSSKQeSb/b8h/AQAA//8DAFBLAQItABQABgAIAAAAIQC2gziS/gAAAOEBAAAT&#10;AAAAAAAAAAAAAAAAAAAAAABbQ29udGVudF9UeXBlc10ueG1sUEsBAi0AFAAGAAgAAAAhADj9If/W&#10;AAAAlAEAAAsAAAAAAAAAAAAAAAAALwEAAF9yZWxzLy5yZWxzUEsBAi0AFAAGAAgAAAAhAF3RLvxF&#10;AgAAggQAAA4AAAAAAAAAAAAAAAAALgIAAGRycy9lMm9Eb2MueG1sUEsBAi0AFAAGAAgAAAAhAEuZ&#10;7GzhAAAACwEAAA8AAAAAAAAAAAAAAAAAnwQAAGRycy9kb3ducmV2LnhtbFBLBQYAAAAABAAEAPMA&#10;AACtBQAAAAA=&#10;" fillcolor="white [3201]" stroked="f" strokeweight=".5pt">
                <v:textbox>
                  <w:txbxContent>
                    <w:p w14:paraId="71167021" w14:textId="3EA71131" w:rsidR="00D647B3" w:rsidRPr="00D31958" w:rsidRDefault="00D647B3">
                      <w:pPr>
                        <w:rPr>
                          <w:rFonts w:ascii="Arial" w:hAnsi="Arial" w:cs="Arial"/>
                          <w:b/>
                          <w:bCs/>
                          <w:color w:val="FF9866"/>
                          <w:sz w:val="16"/>
                          <w:szCs w:val="16"/>
                        </w:rPr>
                      </w:pPr>
                      <w:r w:rsidRPr="00D31958">
                        <w:rPr>
                          <w:rFonts w:ascii="Arial" w:hAnsi="Arial" w:cs="Arial"/>
                          <w:b/>
                          <w:bCs/>
                          <w:color w:val="FF9866"/>
                          <w:sz w:val="16"/>
                          <w:szCs w:val="16"/>
                        </w:rPr>
                        <w:t>Orange</w:t>
                      </w:r>
                      <w:r w:rsidR="00D31958" w:rsidRPr="00D31958">
                        <w:rPr>
                          <w:rFonts w:ascii="Arial" w:hAnsi="Arial" w:cs="Arial"/>
                          <w:b/>
                          <w:bCs/>
                          <w:color w:val="FF9866"/>
                          <w:sz w:val="16"/>
                          <w:szCs w:val="16"/>
                        </w:rPr>
                        <w:t xml:space="preserve"> Text</w:t>
                      </w:r>
                    </w:p>
                  </w:txbxContent>
                </v:textbox>
              </v:shape>
            </w:pict>
          </mc:Fallback>
        </mc:AlternateContent>
      </w:r>
    </w:p>
    <w:p w14:paraId="2003A823" w14:textId="6A4C7672" w:rsidR="00CA413D" w:rsidRDefault="00CA413D" w:rsidP="00F0294F">
      <w:pPr>
        <w:spacing w:after="0" w:line="240" w:lineRule="auto"/>
        <w:rPr>
          <w:rFonts w:ascii="Times New Roman" w:hAnsi="Times New Roman" w:cs="Times New Roman"/>
          <w:color w:val="auto"/>
          <w:kern w:val="0"/>
          <w:sz w:val="24"/>
          <w:szCs w:val="24"/>
          <w14:ligatures w14:val="none"/>
          <w14:cntxtAlts w14:val="0"/>
        </w:rPr>
      </w:pPr>
    </w:p>
    <w:p w14:paraId="2003A824" w14:textId="77777777" w:rsidR="00CA413D" w:rsidRDefault="00CA413D" w:rsidP="00F0294F">
      <w:pPr>
        <w:spacing w:after="0" w:line="240" w:lineRule="auto"/>
        <w:rPr>
          <w:rFonts w:ascii="Times New Roman" w:hAnsi="Times New Roman" w:cs="Times New Roman"/>
          <w:color w:val="auto"/>
          <w:kern w:val="0"/>
          <w:sz w:val="24"/>
          <w:szCs w:val="24"/>
          <w14:ligatures w14:val="none"/>
          <w14:cntxtAlts w14:val="0"/>
        </w:rPr>
      </w:pPr>
    </w:p>
    <w:tbl>
      <w:tblPr>
        <w:tblpPr w:leftFromText="180" w:rightFromText="180" w:vertAnchor="text" w:tblpY="153"/>
        <w:tblW w:w="22647" w:type="dxa"/>
        <w:tblCellMar>
          <w:left w:w="0" w:type="dxa"/>
          <w:right w:w="0" w:type="dxa"/>
        </w:tblCellMar>
        <w:tblLook w:val="04A0" w:firstRow="1" w:lastRow="0" w:firstColumn="1" w:lastColumn="0" w:noHBand="0" w:noVBand="1"/>
      </w:tblPr>
      <w:tblGrid>
        <w:gridCol w:w="847"/>
        <w:gridCol w:w="1955"/>
        <w:gridCol w:w="2835"/>
        <w:gridCol w:w="3969"/>
        <w:gridCol w:w="4677"/>
        <w:gridCol w:w="4253"/>
        <w:gridCol w:w="2410"/>
        <w:gridCol w:w="1701"/>
      </w:tblGrid>
      <w:tr w:rsidR="00261F7C" w14:paraId="36B3C895" w14:textId="77777777" w:rsidTr="00261F7C">
        <w:trPr>
          <w:trHeight w:val="350"/>
        </w:trPr>
        <w:tc>
          <w:tcPr>
            <w:tcW w:w="847"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3514420A" w14:textId="77777777" w:rsidR="00261F7C" w:rsidRDefault="00261F7C" w:rsidP="00261F7C">
            <w:pPr>
              <w:widowControl w:val="0"/>
              <w:spacing w:line="273" w:lineRule="auto"/>
              <w:jc w:val="center"/>
              <w:rPr>
                <w:rFonts w:ascii="Times New Roman" w:hAnsi="Times New Roman" w:cs="Times New Roman"/>
                <w:sz w:val="24"/>
                <w:szCs w:val="24"/>
                <w:lang w:eastAsia="ja-JP"/>
                <w14:ligatures w14:val="none"/>
              </w:rPr>
            </w:pPr>
            <w:r>
              <w:rPr>
                <w:rFonts w:ascii="Arial" w:hAnsi="Arial" w:cs="Arial"/>
                <w:b/>
                <w:bCs/>
                <w:sz w:val="22"/>
                <w:szCs w:val="22"/>
                <w14:ligatures w14:val="none"/>
              </w:rPr>
              <w:t>Year</w:t>
            </w:r>
          </w:p>
          <w:p w14:paraId="65364E3A" w14:textId="77777777" w:rsidR="00261F7C" w:rsidRDefault="00261F7C" w:rsidP="00261F7C">
            <w:pPr>
              <w:widowControl w:val="0"/>
              <w:spacing w:line="273" w:lineRule="auto"/>
              <w:jc w:val="center"/>
              <w:rPr>
                <w:lang w:eastAsia="ja-JP"/>
                <w14:ligatures w14:val="none"/>
              </w:rPr>
            </w:pPr>
            <w:r>
              <w:rPr>
                <w:rFonts w:ascii="Arial" w:hAnsi="Arial" w:cs="Arial"/>
                <w:b/>
                <w:bCs/>
                <w:sz w:val="22"/>
                <w:szCs w:val="22"/>
                <w14:ligatures w14:val="none"/>
              </w:rPr>
              <w:t>5</w:t>
            </w:r>
          </w:p>
        </w:tc>
        <w:tc>
          <w:tcPr>
            <w:tcW w:w="1955"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6F63E3AE" w14:textId="77777777" w:rsidR="00261F7C" w:rsidRDefault="00261F7C" w:rsidP="00261F7C">
            <w:pPr>
              <w:widowControl w:val="0"/>
              <w:spacing w:line="273" w:lineRule="auto"/>
              <w:jc w:val="center"/>
              <w:rPr>
                <w:lang w:eastAsia="ja-JP"/>
                <w14:ligatures w14:val="none"/>
              </w:rPr>
            </w:pPr>
            <w:r>
              <w:rPr>
                <w:rFonts w:ascii="Arial" w:hAnsi="Arial" w:cs="Arial"/>
                <w:b/>
                <w:bCs/>
                <w:sz w:val="22"/>
                <w:szCs w:val="22"/>
                <w14:ligatures w14:val="none"/>
              </w:rPr>
              <w:t>Number and place value</w:t>
            </w:r>
          </w:p>
        </w:tc>
        <w:tc>
          <w:tcPr>
            <w:tcW w:w="2835"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66227788" w14:textId="77777777" w:rsidR="00261F7C" w:rsidRDefault="00261F7C" w:rsidP="00261F7C">
            <w:pPr>
              <w:widowControl w:val="0"/>
              <w:spacing w:line="273" w:lineRule="auto"/>
              <w:jc w:val="center"/>
              <w:rPr>
                <w:lang w:eastAsia="ja-JP"/>
                <w14:ligatures w14:val="none"/>
              </w:rPr>
            </w:pPr>
            <w:r>
              <w:rPr>
                <w:rFonts w:ascii="Arial" w:hAnsi="Arial" w:cs="Arial"/>
                <w:b/>
                <w:bCs/>
                <w:sz w:val="22"/>
                <w:szCs w:val="22"/>
                <w14:ligatures w14:val="none"/>
              </w:rPr>
              <w:t xml:space="preserve">Addition and </w:t>
            </w:r>
            <w:r>
              <w:rPr>
                <w:rFonts w:ascii="Arial" w:hAnsi="Arial" w:cs="Arial"/>
                <w:b/>
                <w:bCs/>
                <w:sz w:val="22"/>
                <w:szCs w:val="22"/>
                <w14:ligatures w14:val="none"/>
              </w:rPr>
              <w:br/>
              <w:t>subtraction</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535076D8" w14:textId="77777777" w:rsidR="00261F7C" w:rsidRDefault="00261F7C" w:rsidP="00261F7C">
            <w:pPr>
              <w:widowControl w:val="0"/>
              <w:spacing w:line="273" w:lineRule="auto"/>
              <w:jc w:val="center"/>
              <w:rPr>
                <w:lang w:eastAsia="ja-JP"/>
                <w14:ligatures w14:val="none"/>
              </w:rPr>
            </w:pPr>
            <w:r>
              <w:rPr>
                <w:rFonts w:ascii="Arial" w:hAnsi="Arial" w:cs="Arial"/>
                <w:b/>
                <w:bCs/>
                <w:sz w:val="22"/>
                <w:szCs w:val="22"/>
                <w14:ligatures w14:val="none"/>
              </w:rPr>
              <w:t>Multiplication and division</w:t>
            </w:r>
          </w:p>
        </w:tc>
        <w:tc>
          <w:tcPr>
            <w:tcW w:w="4677"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50EC1F86" w14:textId="77777777" w:rsidR="00261F7C" w:rsidRDefault="00261F7C" w:rsidP="00261F7C">
            <w:pPr>
              <w:widowControl w:val="0"/>
              <w:spacing w:line="273" w:lineRule="auto"/>
              <w:jc w:val="center"/>
              <w:rPr>
                <w:lang w:eastAsia="ja-JP"/>
                <w14:ligatures w14:val="none"/>
              </w:rPr>
            </w:pPr>
            <w:r>
              <w:rPr>
                <w:rFonts w:ascii="Arial" w:hAnsi="Arial" w:cs="Arial"/>
                <w:b/>
                <w:bCs/>
                <w:sz w:val="22"/>
                <w:szCs w:val="22"/>
                <w14:ligatures w14:val="none"/>
              </w:rPr>
              <w:t>Fractions</w:t>
            </w:r>
          </w:p>
        </w:tc>
        <w:tc>
          <w:tcPr>
            <w:tcW w:w="4253"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0D823678" w14:textId="77777777" w:rsidR="00261F7C" w:rsidRDefault="00261F7C" w:rsidP="00261F7C">
            <w:pPr>
              <w:widowControl w:val="0"/>
              <w:spacing w:line="273" w:lineRule="auto"/>
              <w:jc w:val="center"/>
              <w:rPr>
                <w:lang w:eastAsia="ja-JP"/>
                <w14:ligatures w14:val="none"/>
              </w:rPr>
            </w:pPr>
            <w:r>
              <w:rPr>
                <w:rFonts w:ascii="Arial" w:hAnsi="Arial" w:cs="Arial"/>
                <w:b/>
                <w:bCs/>
                <w:sz w:val="22"/>
                <w:szCs w:val="22"/>
                <w14:ligatures w14:val="none"/>
              </w:rPr>
              <w:t>Measurement</w:t>
            </w:r>
          </w:p>
        </w:tc>
        <w:tc>
          <w:tcPr>
            <w:tcW w:w="2410"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bottom"/>
            <w:hideMark/>
          </w:tcPr>
          <w:p w14:paraId="57704474" w14:textId="77777777" w:rsidR="00261F7C" w:rsidRDefault="00261F7C" w:rsidP="00261F7C">
            <w:pPr>
              <w:widowControl w:val="0"/>
              <w:spacing w:line="273" w:lineRule="auto"/>
              <w:jc w:val="center"/>
              <w:rPr>
                <w:lang w:eastAsia="ja-JP"/>
                <w14:ligatures w14:val="none"/>
              </w:rPr>
            </w:pPr>
            <w:r>
              <w:rPr>
                <w:rFonts w:ascii="Arial" w:hAnsi="Arial" w:cs="Arial"/>
                <w:b/>
                <w:bCs/>
                <w:sz w:val="22"/>
                <w:szCs w:val="22"/>
                <w14:ligatures w14:val="none"/>
              </w:rPr>
              <w:t>Geometry</w:t>
            </w:r>
          </w:p>
        </w:tc>
        <w:tc>
          <w:tcPr>
            <w:tcW w:w="1701"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bottom"/>
            <w:hideMark/>
          </w:tcPr>
          <w:p w14:paraId="08FEEC16" w14:textId="77777777" w:rsidR="00261F7C" w:rsidRDefault="00261F7C" w:rsidP="00261F7C">
            <w:pPr>
              <w:widowControl w:val="0"/>
              <w:spacing w:line="273" w:lineRule="auto"/>
              <w:jc w:val="center"/>
              <w:rPr>
                <w:lang w:eastAsia="ja-JP"/>
                <w14:ligatures w14:val="none"/>
              </w:rPr>
            </w:pPr>
            <w:r>
              <w:rPr>
                <w:rFonts w:ascii="Arial" w:hAnsi="Arial" w:cs="Arial"/>
                <w:b/>
                <w:bCs/>
                <w:sz w:val="22"/>
                <w:szCs w:val="22"/>
                <w14:ligatures w14:val="none"/>
              </w:rPr>
              <w:t>Geometry</w:t>
            </w:r>
          </w:p>
        </w:tc>
      </w:tr>
      <w:tr w:rsidR="00261F7C" w14:paraId="4AA7EF21" w14:textId="77777777" w:rsidTr="00261F7C">
        <w:trPr>
          <w:trHeight w:val="43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22C5A3" w14:textId="77777777" w:rsidR="00261F7C" w:rsidRDefault="00261F7C" w:rsidP="00261F7C">
            <w:pPr>
              <w:spacing w:after="0" w:line="240" w:lineRule="auto"/>
              <w:rPr>
                <w:lang w:eastAsia="ja-JP"/>
                <w14:ligatures w14:val="none"/>
              </w:rPr>
            </w:pPr>
          </w:p>
        </w:tc>
        <w:tc>
          <w:tcPr>
            <w:tcW w:w="1955" w:type="dxa"/>
            <w:vMerge/>
            <w:tcBorders>
              <w:top w:val="single" w:sz="8" w:space="0" w:color="000000"/>
              <w:left w:val="single" w:sz="8" w:space="0" w:color="000000"/>
              <w:bottom w:val="single" w:sz="8" w:space="0" w:color="000000"/>
              <w:right w:val="single" w:sz="8" w:space="0" w:color="000000"/>
            </w:tcBorders>
            <w:vAlign w:val="center"/>
            <w:hideMark/>
          </w:tcPr>
          <w:p w14:paraId="1304B8F6" w14:textId="77777777" w:rsidR="00261F7C" w:rsidRDefault="00261F7C" w:rsidP="00261F7C">
            <w:pPr>
              <w:spacing w:after="0" w:line="240" w:lineRule="auto"/>
              <w:rPr>
                <w:lang w:eastAsia="ja-JP"/>
                <w14:ligatures w14:val="none"/>
              </w:rPr>
            </w:pPr>
          </w:p>
        </w:tc>
        <w:tc>
          <w:tcPr>
            <w:tcW w:w="2835" w:type="dxa"/>
            <w:vMerge/>
            <w:tcBorders>
              <w:top w:val="single" w:sz="8" w:space="0" w:color="000000"/>
              <w:left w:val="single" w:sz="8" w:space="0" w:color="000000"/>
              <w:bottom w:val="single" w:sz="8" w:space="0" w:color="000000"/>
              <w:right w:val="single" w:sz="8" w:space="0" w:color="000000"/>
            </w:tcBorders>
            <w:vAlign w:val="center"/>
            <w:hideMark/>
          </w:tcPr>
          <w:p w14:paraId="3738786E" w14:textId="77777777" w:rsidR="00261F7C" w:rsidRDefault="00261F7C" w:rsidP="00261F7C">
            <w:pPr>
              <w:spacing w:after="0" w:line="240" w:lineRule="auto"/>
              <w:rPr>
                <w:lang w:eastAsia="ja-JP"/>
                <w14:ligatures w14:val="none"/>
              </w:rPr>
            </w:pPr>
          </w:p>
        </w:tc>
        <w:tc>
          <w:tcPr>
            <w:tcW w:w="3969" w:type="dxa"/>
            <w:vMerge/>
            <w:tcBorders>
              <w:top w:val="single" w:sz="8" w:space="0" w:color="000000"/>
              <w:left w:val="single" w:sz="8" w:space="0" w:color="000000"/>
              <w:bottom w:val="single" w:sz="8" w:space="0" w:color="000000"/>
              <w:right w:val="single" w:sz="8" w:space="0" w:color="000000"/>
            </w:tcBorders>
            <w:vAlign w:val="center"/>
            <w:hideMark/>
          </w:tcPr>
          <w:p w14:paraId="0C70DD3F" w14:textId="77777777" w:rsidR="00261F7C" w:rsidRDefault="00261F7C" w:rsidP="00261F7C">
            <w:pPr>
              <w:spacing w:after="0" w:line="240" w:lineRule="auto"/>
              <w:rPr>
                <w:lang w:eastAsia="ja-JP"/>
                <w14:ligatures w14:val="none"/>
              </w:rPr>
            </w:pPr>
          </w:p>
        </w:tc>
        <w:tc>
          <w:tcPr>
            <w:tcW w:w="4677" w:type="dxa"/>
            <w:vMerge/>
            <w:tcBorders>
              <w:top w:val="single" w:sz="8" w:space="0" w:color="000000"/>
              <w:left w:val="single" w:sz="8" w:space="0" w:color="000000"/>
              <w:bottom w:val="single" w:sz="8" w:space="0" w:color="000000"/>
              <w:right w:val="single" w:sz="8" w:space="0" w:color="000000"/>
            </w:tcBorders>
            <w:vAlign w:val="center"/>
            <w:hideMark/>
          </w:tcPr>
          <w:p w14:paraId="60E45FB9" w14:textId="77777777" w:rsidR="00261F7C" w:rsidRDefault="00261F7C" w:rsidP="00261F7C">
            <w:pPr>
              <w:spacing w:after="0" w:line="240" w:lineRule="auto"/>
              <w:rPr>
                <w:lang w:eastAsia="ja-JP"/>
                <w14:ligatures w14:val="none"/>
              </w:rPr>
            </w:pPr>
          </w:p>
        </w:tc>
        <w:tc>
          <w:tcPr>
            <w:tcW w:w="4253" w:type="dxa"/>
            <w:vMerge/>
            <w:tcBorders>
              <w:top w:val="single" w:sz="8" w:space="0" w:color="000000"/>
              <w:left w:val="single" w:sz="8" w:space="0" w:color="000000"/>
              <w:bottom w:val="single" w:sz="8" w:space="0" w:color="000000"/>
              <w:right w:val="single" w:sz="8" w:space="0" w:color="000000"/>
            </w:tcBorders>
            <w:vAlign w:val="center"/>
            <w:hideMark/>
          </w:tcPr>
          <w:p w14:paraId="343931FF" w14:textId="77777777" w:rsidR="00261F7C" w:rsidRDefault="00261F7C" w:rsidP="00261F7C">
            <w:pPr>
              <w:spacing w:after="0" w:line="240" w:lineRule="auto"/>
              <w:rPr>
                <w:lang w:eastAsia="ja-JP"/>
                <w14:ligatures w14:val="none"/>
              </w:rPr>
            </w:pPr>
          </w:p>
        </w:tc>
        <w:tc>
          <w:tcPr>
            <w:tcW w:w="2410"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113FCBCC" w14:textId="77777777" w:rsidR="00261F7C" w:rsidRDefault="00261F7C" w:rsidP="00261F7C">
            <w:pPr>
              <w:widowControl w:val="0"/>
              <w:spacing w:line="273" w:lineRule="auto"/>
              <w:jc w:val="center"/>
              <w:rPr>
                <w:lang w:eastAsia="ja-JP"/>
                <w14:ligatures w14:val="none"/>
              </w:rPr>
            </w:pPr>
            <w:r>
              <w:rPr>
                <w:rFonts w:ascii="Arial" w:hAnsi="Arial" w:cs="Arial"/>
                <w:b/>
                <w:bCs/>
                <w:sz w:val="22"/>
                <w:szCs w:val="22"/>
                <w14:ligatures w14:val="none"/>
              </w:rPr>
              <w:t>Properties of shape</w:t>
            </w:r>
          </w:p>
        </w:tc>
        <w:tc>
          <w:tcPr>
            <w:tcW w:w="1701"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577A0183" w14:textId="77777777" w:rsidR="00261F7C" w:rsidRDefault="00261F7C" w:rsidP="00261F7C">
            <w:pPr>
              <w:widowControl w:val="0"/>
              <w:spacing w:after="0" w:line="273" w:lineRule="auto"/>
              <w:jc w:val="center"/>
              <w:rPr>
                <w:rFonts w:ascii="Arial" w:hAnsi="Arial" w:cs="Arial"/>
                <w:b/>
                <w:bCs/>
                <w:sz w:val="22"/>
                <w:szCs w:val="22"/>
                <w14:ligatures w14:val="none"/>
              </w:rPr>
            </w:pPr>
            <w:r>
              <w:rPr>
                <w:rFonts w:ascii="Arial" w:hAnsi="Arial" w:cs="Arial"/>
                <w:b/>
                <w:bCs/>
                <w:sz w:val="22"/>
                <w:szCs w:val="22"/>
                <w14:ligatures w14:val="none"/>
              </w:rPr>
              <w:t xml:space="preserve">Position and </w:t>
            </w:r>
          </w:p>
          <w:p w14:paraId="7E98E577" w14:textId="77777777" w:rsidR="00261F7C" w:rsidRDefault="00261F7C" w:rsidP="00261F7C">
            <w:pPr>
              <w:widowControl w:val="0"/>
              <w:spacing w:after="0" w:line="273" w:lineRule="auto"/>
              <w:jc w:val="center"/>
              <w:rPr>
                <w:lang w:eastAsia="ja-JP"/>
                <w14:ligatures w14:val="none"/>
              </w:rPr>
            </w:pPr>
            <w:r>
              <w:rPr>
                <w:rFonts w:ascii="Arial" w:hAnsi="Arial" w:cs="Arial"/>
                <w:b/>
                <w:bCs/>
                <w:sz w:val="22"/>
                <w:szCs w:val="22"/>
                <w14:ligatures w14:val="none"/>
              </w:rPr>
              <w:t>direction</w:t>
            </w:r>
          </w:p>
        </w:tc>
      </w:tr>
      <w:tr w:rsidR="00261F7C" w14:paraId="142B7A6F" w14:textId="77777777" w:rsidTr="00261F7C">
        <w:trPr>
          <w:trHeight w:val="12641"/>
        </w:trPr>
        <w:tc>
          <w:tcPr>
            <w:tcW w:w="8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78DAA38" w14:textId="77777777" w:rsidR="00261F7C" w:rsidRDefault="00261F7C" w:rsidP="00261F7C">
            <w:pPr>
              <w:widowControl w:val="0"/>
              <w:ind w:left="113" w:right="113"/>
              <w:jc w:val="center"/>
              <w:rPr>
                <w:lang w:eastAsia="ja-JP"/>
                <w14:ligatures w14:val="none"/>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7728" behindDoc="0" locked="0" layoutInCell="1" allowOverlap="1" wp14:anchorId="6304A46D" wp14:editId="0126FA0D">
                      <wp:simplePos x="0" y="0"/>
                      <wp:positionH relativeFrom="column">
                        <wp:posOffset>-2782570</wp:posOffset>
                      </wp:positionH>
                      <wp:positionV relativeFrom="paragraph">
                        <wp:posOffset>3105785</wp:posOffset>
                      </wp:positionV>
                      <wp:extent cx="5942330" cy="473075"/>
                      <wp:effectExtent l="2715577" t="0" r="2716848" b="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942330" cy="4730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5B7B67" w14:textId="77777777" w:rsidR="00261F7C" w:rsidRDefault="00261F7C" w:rsidP="00261F7C">
                                  <w:pPr>
                                    <w:widowControl w:val="0"/>
                                    <w:jc w:val="center"/>
                                    <w:rPr>
                                      <w:rFonts w:ascii="Arial" w:hAnsi="Arial" w:cs="Arial"/>
                                      <w:b/>
                                      <w:bCs/>
                                      <w:sz w:val="56"/>
                                      <w:szCs w:val="56"/>
                                      <w14:ligatures w14:val="none"/>
                                    </w:rPr>
                                  </w:pPr>
                                  <w:r>
                                    <w:rPr>
                                      <w:rFonts w:ascii="Arial" w:hAnsi="Arial" w:cs="Arial"/>
                                      <w:b/>
                                      <w:bCs/>
                                      <w:sz w:val="56"/>
                                      <w:szCs w:val="56"/>
                                      <w14:ligatures w14:val="none"/>
                                    </w:rPr>
                                    <w:t xml:space="preserve">Year 5: </w:t>
                                  </w:r>
                                  <w:r w:rsidRPr="00E93DBE">
                                    <w:rPr>
                                      <w:rFonts w:ascii="Arial" w:hAnsi="Arial" w:cs="Arial"/>
                                      <w:b/>
                                      <w:bCs/>
                                      <w:sz w:val="48"/>
                                      <w:szCs w:val="48"/>
                                      <w14:ligatures w14:val="none"/>
                                    </w:rPr>
                                    <w:t xml:space="preserve">Milestone 3 </w:t>
                                  </w:r>
                                  <w:r w:rsidRPr="00056B4E">
                                    <w:rPr>
                                      <w:rFonts w:ascii="Arial" w:hAnsi="Arial" w:cs="Arial"/>
                                      <w:b/>
                                      <w:bCs/>
                                      <w:sz w:val="36"/>
                                      <w:szCs w:val="36"/>
                                      <w14:ligatures w14:val="none"/>
                                    </w:rPr>
                                    <w:t>(</w:t>
                                  </w:r>
                                  <w:proofErr w:type="spellStart"/>
                                  <w:r w:rsidRPr="00056B4E">
                                    <w:rPr>
                                      <w:rFonts w:ascii="Arial" w:hAnsi="Arial" w:cs="Arial"/>
                                      <w:b/>
                                      <w:bCs/>
                                      <w:sz w:val="36"/>
                                      <w:szCs w:val="36"/>
                                      <w14:ligatures w14:val="none"/>
                                    </w:rPr>
                                    <w:t>incl</w:t>
                                  </w:r>
                                  <w:proofErr w:type="spellEnd"/>
                                  <w:r w:rsidRPr="00056B4E">
                                    <w:rPr>
                                      <w:rFonts w:ascii="Arial" w:hAnsi="Arial" w:cs="Arial"/>
                                      <w:b/>
                                      <w:bCs/>
                                      <w:sz w:val="36"/>
                                      <w:szCs w:val="36"/>
                                      <w14:ligatures w14:val="none"/>
                                    </w:rPr>
                                    <w:t xml:space="preserve"> Milestones 1 &amp; 2)</w:t>
                                  </w:r>
                                </w:p>
                              </w:txbxContent>
                            </wps:txbx>
                            <wps:bodyPr rot="0" vert="vert270"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4A46D" id="Text Box 105" o:spid="_x0000_s1045" type="#_x0000_t202" style="position:absolute;left:0;text-align:left;margin-left:-219.1pt;margin-top:244.55pt;width:467.9pt;height:37.25pt;rotation:-90;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7y/AgIAAPIDAAAOAAAAZHJzL2Uyb0RvYy54bWysU8tu2zAQvBfoPxC815Kt2G4Fy0GaIEWB&#10;9AEk/QCKoiSiEpdd0pb8911SrqMmt6I6ENrlcjgzu9xdj33HjgqdBlPw5SLlTBkJlTZNwX883b97&#10;z5nzwlSiA6MKflKOX+/fvtkNNlcraKGrFDICMS4fbMFb722eJE62qhduAVYZ2qwBe+EpxCapUAyE&#10;3nfJKk03yQBYWQSpnKPs3bTJ9xG/rpX03+raKc+6ghM3H1eMaxnWZL8TeYPCtlqeaYh/YNELbejS&#10;C9Sd8IIdUL+C6rVEcFD7hYQ+gbrWUkUNpGaZvlDz2AqrohYyx9mLTe7/wcqvx+/IdEW9S9ecGdFT&#10;k57U6NlHGFnIkUODdTkVPloq9SNtUHVU6+wDyJ+OGbhthWnUDSIMrRIVMVyGk8ns6ITjAkg5fIGK&#10;LhIHDxForLFnCNSe5YbaSl9Mkz+MLqPGnS7NCtwkJdcfrlZZRluS9q62WbqNXBORB7DQC4vOf1LQ&#10;s/BTcKRhiKji+OB8IPdcEsoN3OuuiwPRmb8SVDhlVJyo8+kgLaiZdPmxHCcfsz+WlVCdSGyURTzp&#10;lRCLsK62FA40dAV3vw4CFWfdZ0OeZZv1dkNTOg9wHpTzQBjZAs2y52z6vfXTZB8s6qYNZka9Bm7I&#10;51pHzYH1ROzcHRqsaMX5EYTJncex6vmp7n8DAAD//wMAUEsDBBQABgAIAAAAIQAG5GRZ4wAAAAgB&#10;AAAPAAAAZHJzL2Rvd25yZXYueG1sTI9PS8NAFMTvgt9heYIXaTf+adrEvJSiSKkgtVUP3rbZ1ySY&#10;fRuy2yb66V1P9jjMMPObbD6YRhypc7VlhOtxBIK4sLrmEuH97Wk0A+G8Yq0ay4TwTQ7m+flZplJt&#10;e97QcetLEUrYpQqh8r5NpXRFRUa5sW2Jg7e3nVE+yK6UulN9KDeNvImiWBpVc1ioVEsPFRVf24NB&#10;2C+b10254vXP8yc/viyv+mnysUC8vBgW9yA8Df4/DH/4AR3ywLSzB9ZONAijaRySCJPZBETw4zgB&#10;sUNIkrtbkHkmTw/kvwAAAP//AwBQSwECLQAUAAYACAAAACEAtoM4kv4AAADhAQAAEwAAAAAAAAAA&#10;AAAAAAAAAAAAW0NvbnRlbnRfVHlwZXNdLnhtbFBLAQItABQABgAIAAAAIQA4/SH/1gAAAJQBAAAL&#10;AAAAAAAAAAAAAAAAAC8BAABfcmVscy8ucmVsc1BLAQItABQABgAIAAAAIQBjq7y/AgIAAPIDAAAO&#10;AAAAAAAAAAAAAAAAAC4CAABkcnMvZTJvRG9jLnhtbFBLAQItABQABgAIAAAAIQAG5GRZ4wAAAAgB&#10;AAAPAAAAAAAAAAAAAAAAAFwEAABkcnMvZG93bnJldi54bWxQSwUGAAAAAAQABADzAAAAbAUAAAAA&#10;" filled="f" stroked="f" strokecolor="black [0]" insetpen="t">
                      <v:textbox style="layout-flow:vertical;mso-layout-flow-alt:bottom-to-top" inset="2.88pt,2.88pt,2.88pt,2.88pt">
                        <w:txbxContent>
                          <w:p w14:paraId="4F5B7B67" w14:textId="77777777" w:rsidR="00261F7C" w:rsidRDefault="00261F7C" w:rsidP="00261F7C">
                            <w:pPr>
                              <w:widowControl w:val="0"/>
                              <w:jc w:val="center"/>
                              <w:rPr>
                                <w:rFonts w:ascii="Arial" w:hAnsi="Arial" w:cs="Arial"/>
                                <w:b/>
                                <w:bCs/>
                                <w:sz w:val="56"/>
                                <w:szCs w:val="56"/>
                                <w14:ligatures w14:val="none"/>
                              </w:rPr>
                            </w:pPr>
                            <w:r>
                              <w:rPr>
                                <w:rFonts w:ascii="Arial" w:hAnsi="Arial" w:cs="Arial"/>
                                <w:b/>
                                <w:bCs/>
                                <w:sz w:val="56"/>
                                <w:szCs w:val="56"/>
                                <w14:ligatures w14:val="none"/>
                              </w:rPr>
                              <w:t xml:space="preserve">Year 5: </w:t>
                            </w:r>
                            <w:r w:rsidRPr="00E93DBE">
                              <w:rPr>
                                <w:rFonts w:ascii="Arial" w:hAnsi="Arial" w:cs="Arial"/>
                                <w:b/>
                                <w:bCs/>
                                <w:sz w:val="48"/>
                                <w:szCs w:val="48"/>
                                <w14:ligatures w14:val="none"/>
                              </w:rPr>
                              <w:t xml:space="preserve">Milestone 3 </w:t>
                            </w:r>
                            <w:r w:rsidRPr="00056B4E">
                              <w:rPr>
                                <w:rFonts w:ascii="Arial" w:hAnsi="Arial" w:cs="Arial"/>
                                <w:b/>
                                <w:bCs/>
                                <w:sz w:val="36"/>
                                <w:szCs w:val="36"/>
                                <w14:ligatures w14:val="none"/>
                              </w:rPr>
                              <w:t>(</w:t>
                            </w:r>
                            <w:proofErr w:type="spellStart"/>
                            <w:r w:rsidRPr="00056B4E">
                              <w:rPr>
                                <w:rFonts w:ascii="Arial" w:hAnsi="Arial" w:cs="Arial"/>
                                <w:b/>
                                <w:bCs/>
                                <w:sz w:val="36"/>
                                <w:szCs w:val="36"/>
                                <w14:ligatures w14:val="none"/>
                              </w:rPr>
                              <w:t>incl</w:t>
                            </w:r>
                            <w:proofErr w:type="spellEnd"/>
                            <w:r w:rsidRPr="00056B4E">
                              <w:rPr>
                                <w:rFonts w:ascii="Arial" w:hAnsi="Arial" w:cs="Arial"/>
                                <w:b/>
                                <w:bCs/>
                                <w:sz w:val="36"/>
                                <w:szCs w:val="36"/>
                                <w14:ligatures w14:val="none"/>
                              </w:rPr>
                              <w:t xml:space="preserve"> Milestones 1 &amp; 2)</w:t>
                            </w:r>
                          </w:p>
                        </w:txbxContent>
                      </v:textbox>
                    </v:shape>
                  </w:pict>
                </mc:Fallback>
              </mc:AlternateContent>
            </w:r>
            <w:r>
              <w:rPr>
                <w:lang w:eastAsia="ja-JP"/>
                <w14:ligatures w14:val="none"/>
              </w:rPr>
              <w:t> </w:t>
            </w:r>
          </w:p>
        </w:tc>
        <w:tc>
          <w:tcPr>
            <w:tcW w:w="19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C7E909" w14:textId="77777777" w:rsidR="00261F7C" w:rsidRDefault="00261F7C" w:rsidP="00261F7C">
            <w:pPr>
              <w:pStyle w:val="Default"/>
              <w:rPr>
                <w:lang w:eastAsia="ja-JP"/>
                <w14:ligatures w14:val="none"/>
              </w:rPr>
            </w:pP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61824" behindDoc="0" locked="0" layoutInCell="1" allowOverlap="1" wp14:anchorId="54F108C0" wp14:editId="4F536B16">
                      <wp:simplePos x="0" y="0"/>
                      <wp:positionH relativeFrom="column">
                        <wp:posOffset>-59863</wp:posOffset>
                      </wp:positionH>
                      <wp:positionV relativeFrom="paragraph">
                        <wp:posOffset>59971</wp:posOffset>
                      </wp:positionV>
                      <wp:extent cx="1247345" cy="5742742"/>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7345" cy="5742742"/>
                                <a:chOff x="1036283" y="1074260"/>
                                <a:chExt cx="9541" cy="53114"/>
                              </a:xfrm>
                            </wpg:grpSpPr>
                            <wps:wsp>
                              <wps:cNvPr id="67" name="Text Box 37"/>
                              <wps:cNvSpPr txBox="1">
                                <a:spLocks noChangeArrowheads="1"/>
                              </wps:cNvSpPr>
                              <wps:spPr bwMode="auto">
                                <a:xfrm>
                                  <a:off x="1036510" y="1074260"/>
                                  <a:ext cx="9314" cy="5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39A0B25" w14:textId="77777777" w:rsidR="00261F7C" w:rsidRDefault="00261F7C" w:rsidP="00261F7C">
                                    <w:pPr>
                                      <w:pStyle w:val="Default"/>
                                      <w:rPr>
                                        <w:sz w:val="18"/>
                                        <w:szCs w:val="18"/>
                                        <w:lang w:eastAsia="ja-JP"/>
                                        <w14:ligatures w14:val="none"/>
                                      </w:rPr>
                                    </w:pPr>
                                    <w:r>
                                      <w:rPr>
                                        <w:sz w:val="18"/>
                                        <w:szCs w:val="18"/>
                                        <w14:ligatures w14:val="none"/>
                                      </w:rPr>
                                      <w:t>Pupils should be taught to:</w:t>
                                    </w:r>
                                  </w:p>
                                </w:txbxContent>
                              </wps:txbx>
                              <wps:bodyPr rot="0" vert="horz" wrap="square" lIns="36576" tIns="36576" rIns="36576" bIns="36576" anchor="t" anchorCtr="0" upright="1">
                                <a:noAutofit/>
                              </wps:bodyPr>
                            </wps:wsp>
                            <wps:wsp>
                              <wps:cNvPr id="68" name="Text Box 38"/>
                              <wps:cNvSpPr txBox="1">
                                <a:spLocks noChangeArrowheads="1"/>
                              </wps:cNvSpPr>
                              <wps:spPr bwMode="auto">
                                <a:xfrm>
                                  <a:off x="1036477" y="1077391"/>
                                  <a:ext cx="9039" cy="9299"/>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7AA2D0F"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sidRPr="00C24D78">
                                      <w:rPr>
                                        <w:sz w:val="18"/>
                                        <w:szCs w:val="18"/>
                                        <w14:ligatures w14:val="none"/>
                                      </w:rPr>
                                      <w:t>read, write, order and compare numbers to at least 1,000,000 and determine the value of each digit</w:t>
                                    </w:r>
                                    <w:r>
                                      <w:rPr>
                                        <w:sz w:val="18"/>
                                        <w:szCs w:val="18"/>
                                        <w14:ligatures w14:val="none"/>
                                      </w:rPr>
                                      <w:t>.</w:t>
                                    </w:r>
                                  </w:p>
                                </w:txbxContent>
                              </wps:txbx>
                              <wps:bodyPr rot="0" vert="horz" wrap="square" lIns="36576" tIns="36576" rIns="36576" bIns="36576" anchor="t" anchorCtr="0" upright="1">
                                <a:noAutofit/>
                              </wps:bodyPr>
                            </wps:wsp>
                            <wps:wsp>
                              <wps:cNvPr id="69" name="Text Box 39"/>
                              <wps:cNvSpPr txBox="1">
                                <a:spLocks noChangeArrowheads="1"/>
                              </wps:cNvSpPr>
                              <wps:spPr bwMode="auto">
                                <a:xfrm>
                                  <a:off x="1036390" y="1086487"/>
                                  <a:ext cx="9122" cy="17959"/>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68F6F24"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count forwards or backwards in steps of powers of 10 for any given number up to 1 000 000</w:t>
                                    </w:r>
                                  </w:p>
                                  <w:p w14:paraId="27A797FD"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sidRPr="00B566EE">
                                      <w:rPr>
                                        <w:sz w:val="18"/>
                                        <w:szCs w:val="18"/>
                                        <w14:ligatures w14:val="none"/>
                                      </w:rPr>
                                      <w:t>interpret negative numbers in context, count forwards and backwards with positive and negative whole numbers through zero</w:t>
                                    </w:r>
                                  </w:p>
                                </w:txbxContent>
                              </wps:txbx>
                              <wps:bodyPr rot="0" vert="horz" wrap="square" lIns="36576" tIns="36576" rIns="36576" bIns="36576" anchor="t" anchorCtr="0" upright="1">
                                <a:noAutofit/>
                              </wps:bodyPr>
                            </wps:wsp>
                            <wps:wsp>
                              <wps:cNvPr id="70" name="Text Box 40"/>
                              <wps:cNvSpPr txBox="1">
                                <a:spLocks noChangeArrowheads="1"/>
                              </wps:cNvSpPr>
                              <wps:spPr bwMode="auto">
                                <a:xfrm>
                                  <a:off x="1036283" y="1104239"/>
                                  <a:ext cx="9225" cy="8750"/>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37E8B91"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round any number up to 1,000,000 to the nearest 10, 100, 1000, 10,000 and 100,000</w:t>
                                    </w:r>
                                  </w:p>
                                </w:txbxContent>
                              </wps:txbx>
                              <wps:bodyPr rot="0" vert="horz" wrap="square" lIns="36576" tIns="36576" rIns="36576" bIns="36576" anchor="t" anchorCtr="0" upright="1">
                                <a:noAutofit/>
                              </wps:bodyPr>
                            </wps:wsp>
                            <wps:wsp>
                              <wps:cNvPr id="71" name="Text Box 41"/>
                              <wps:cNvSpPr txBox="1">
                                <a:spLocks noChangeArrowheads="1"/>
                              </wps:cNvSpPr>
                              <wps:spPr bwMode="auto">
                                <a:xfrm>
                                  <a:off x="1036320" y="1110818"/>
                                  <a:ext cx="9184" cy="9114"/>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8BD1E88"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read Roman numerals to 1000 (M) and recognise years written in Roman numerals.</w:t>
                                    </w:r>
                                  </w:p>
                                </w:txbxContent>
                              </wps:txbx>
                              <wps:bodyPr rot="0" vert="horz" wrap="square" lIns="36576" tIns="36576" rIns="36576" bIns="36576" anchor="t" anchorCtr="0" upright="1">
                                <a:noAutofit/>
                              </wps:bodyPr>
                            </wps:wsp>
                            <wps:wsp>
                              <wps:cNvPr id="72" name="Text Box 42"/>
                              <wps:cNvSpPr txBox="1">
                                <a:spLocks noChangeArrowheads="1"/>
                              </wps:cNvSpPr>
                              <wps:spPr bwMode="auto">
                                <a:xfrm>
                                  <a:off x="1036426" y="1118958"/>
                                  <a:ext cx="9089" cy="8416"/>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A490D9D" w14:textId="77777777" w:rsidR="00261F7C" w:rsidRDefault="00261F7C" w:rsidP="00261F7C">
                                    <w:pPr>
                                      <w:pStyle w:val="Default"/>
                                      <w:rPr>
                                        <w:b/>
                                        <w:bCs/>
                                        <w:color w:val="00A599"/>
                                        <w:sz w:val="18"/>
                                        <w:szCs w:val="18"/>
                                        <w:lang w:eastAsia="ja-JP"/>
                                        <w14:ligatures w14:val="none"/>
                                      </w:rPr>
                                    </w:pPr>
                                    <w:r>
                                      <w:rPr>
                                        <w:rFonts w:ascii="Wingdings" w:hAnsi="Wingdings"/>
                                        <w:b/>
                                        <w:bCs/>
                                        <w:color w:val="00A599"/>
                                        <w:sz w:val="18"/>
                                        <w:szCs w:val="18"/>
                                        <w14:ligatures w14:val="none"/>
                                      </w:rPr>
                                      <w:t></w:t>
                                    </w:r>
                                    <w:r>
                                      <w:rPr>
                                        <w:rFonts w:ascii="Wingdings" w:hAnsi="Wingdings"/>
                                        <w:b/>
                                        <w:bCs/>
                                        <w:color w:val="00A599"/>
                                        <w:sz w:val="18"/>
                                        <w:szCs w:val="18"/>
                                        <w14:ligatures w14:val="none"/>
                                      </w:rPr>
                                      <w:t></w:t>
                                    </w:r>
                                    <w:r w:rsidRPr="00B566EE">
                                      <w:rPr>
                                        <w:color w:val="auto"/>
                                        <w:sz w:val="18"/>
                                        <w:szCs w:val="18"/>
                                        <w14:ligatures w14:val="none"/>
                                      </w:rPr>
                                      <w:t>solve number problems and practical problems that involve all of the above</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F108C0" id="Group 66" o:spid="_x0000_s1046" style="position:absolute;margin-left:-4.7pt;margin-top:4.7pt;width:98.2pt;height:452.2pt;z-index:251661824" coordorigin="10362,10742" coordsize="95,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hatlQMAAMIRAAAOAAAAZHJzL2Uyb0RvYy54bWzsWNtu1DAQfUfiHyy/08RJdnNRUwQLWyFx&#10;qQR8gDdxLiKJg+1ttnw9YzubTcMDgpZWSF2tIt8ynjlzPDPO+ctD26BrJmTNuxSTMxcj1mU8r7sy&#10;xV+/bF9EGElFu5w2vGMpvmESv7x4/ux86BPm8Yo3ORMIhHQyGfoUV0r1iePIrGItlWe8Zx1MFly0&#10;VEFXlE4u6ADS28bxXHftDFzkveAZkxJG39hJfGHkFwXL1KeikEyhJsWgmzJPYZ47/XQuzmlSCtpX&#10;dTaqQf9Ci5bWHWw6iXpDFUV7Uf8iqq0zwSUv1FnGW4cXRZ0xYwNYQ9yFNZeC73tjS5kMZT/BBNAu&#10;cPprsdnH6yuB6jzF6zVGHW3BR2ZbBH0AZ+jLBNZciv5zfyWshdB8z7NvEqad5bzul3Yx2g0feA7y&#10;6F5xA86hEK0WAWajg/HBzeQDdlAog0HiBaEfrDDKYG4VBh78rZeyClyp3yOuv/YiHyNYQVyYX49+&#10;zKq3o5R4FZBRhE9IoAU4NLH7G51HHbWBQDx5wlbeDdvPFe2ZcZnUuB2xDY/YftF2vuYH5IcWXrNM&#10;Y4vUAcbBIgOVtBCjjm8q2pXslRB8qBjNQT9izNGKww7WLbojtZDfYa6xWxE4CUvsjvjHPsBlwQ/A&#10;DXPgaNILqS4Zb5FupFjA8TLa0uv3UtmlxyXazx3f1k0D4zRpulsD4Aw7wswZHd8+WmG9og67g2Gm&#10;9Z+e3PH8BowU3J5jiDvQqLj4gdEAZzjF8vueCoZR864DoMDUEFit5h0x7+zmHdplICrFCiPb3Cgb&#10;KPa9qMsKdrKu6fgrIHRRG4NPWpnDYLj0UKSC0GoP7IlU0aORKgiB45ZUoR8bitJkIpXrx5ZUsRfH&#10;dyOV5E2da15pQklR7jaNQNcU4vtms91O0m8tuxP7zCE4+fmJfTZdgEOX7DOe1UiNcenhQpofH0Na&#10;tA4iE1pn7COeZ9lHwnj1D+mnCTiS+/7oN6bhp+BneTVm1BD8vaBfYKqAR6HfVI0QN/Ag1JmUNwU/&#10;zxvLmShcGR2nUuSPM+otWj1E8JuqlKfUO6vnQigul+wzKe9R2Od7Y/AjxI2IKQHmwS8a67l4WQjf&#10;I/t04rUXBuD2LZLeKfVO5cwT++bsg2y2ZJ+5Iz0K++D6ZQs/QqJ4tWSfG42FXxQQk8n+Rezbmt+9&#10;Z96pnPlf2GdutvChwFx2x48a+kvEvG+uKadPLxc/AQAA//8DAFBLAwQUAAYACAAAACEAH0QgRt4A&#10;AAAIAQAADwAAAGRycy9kb3ducmV2LnhtbEyPzWrDMBCE74W+g9hCb4nspj+OazmE0PYUCk0KJTfF&#10;2tgm1spYiu28fden9rQMM8x+k61G24geO187UhDPIxBIhTM1lQq+9++zBIQPmoxuHKGCK3pY5bc3&#10;mU6NG+gL+10oBZeQT7WCKoQ2ldIXFVrt565FYu/kOqsDy66UptMDl9tGPkTRs7S6Jv5Q6RY3FRbn&#10;3cUq+Bj0sF7Eb/32fNpcD/unz59tjErd343rVxABx/AXhgmf0SFnpqO7kPGiUTBbPnJSwXQmO3nh&#10;aUfW8SIBmWfy/4D8FwAA//8DAFBLAQItABQABgAIAAAAIQC2gziS/gAAAOEBAAATAAAAAAAAAAAA&#10;AAAAAAAAAABbQ29udGVudF9UeXBlc10ueG1sUEsBAi0AFAAGAAgAAAAhADj9If/WAAAAlAEAAAsA&#10;AAAAAAAAAAAAAAAALwEAAF9yZWxzLy5yZWxzUEsBAi0AFAAGAAgAAAAhALEGFq2VAwAAwhEAAA4A&#10;AAAAAAAAAAAAAAAALgIAAGRycy9lMm9Eb2MueG1sUEsBAi0AFAAGAAgAAAAhAB9EIEbeAAAACAEA&#10;AA8AAAAAAAAAAAAAAAAA7wUAAGRycy9kb3ducmV2LnhtbFBLBQYAAAAABAAEAPMAAAD6BgAAAAA=&#10;">
                      <v:shape id="Text Box 37" o:spid="_x0000_s1047" type="#_x0000_t202" style="position:absolute;left:10365;top:10742;width:9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umRxAAAANsAAAAPAAAAZHJzL2Rvd25yZXYueG1sRI/NasMw&#10;EITvgb6D2EJuidwWnOJGCaFQ6KFQOwk9b62tbWKtjCT/pE8fBQI5DjPzDbPeTqYVAznfWFbwtExA&#10;EJdWN1wpOB4+Fq8gfEDW2FomBWfysN08zNaYaTtyQcM+VCJC2GeooA6hy6T0ZU0G/dJ2xNH7s85g&#10;iNJVUjscI9y08jlJUmmw4bhQY0fvNZWnfW8U/Pyu+nx0L3lx+u/S1u7891fwSs0fp90biEBTuIdv&#10;7U+tIF3B9Uv8AXJzAQAA//8DAFBLAQItABQABgAIAAAAIQDb4fbL7gAAAIUBAAATAAAAAAAAAAAA&#10;AAAAAAAAAABbQ29udGVudF9UeXBlc10ueG1sUEsBAi0AFAAGAAgAAAAhAFr0LFu/AAAAFQEAAAsA&#10;AAAAAAAAAAAAAAAAHwEAAF9yZWxzLy5yZWxzUEsBAi0AFAAGAAgAAAAhACMS6ZHEAAAA2wAAAA8A&#10;AAAAAAAAAAAAAAAABwIAAGRycy9kb3ducmV2LnhtbFBLBQYAAAAAAwADALcAAAD4AgAAAAA=&#10;" filled="f" stroked="f" strokecolor="black [0]" insetpen="t">
                        <v:textbox inset="2.88pt,2.88pt,2.88pt,2.88pt">
                          <w:txbxContent>
                            <w:p w14:paraId="039A0B25" w14:textId="77777777" w:rsidR="00261F7C" w:rsidRDefault="00261F7C" w:rsidP="00261F7C">
                              <w:pPr>
                                <w:pStyle w:val="Default"/>
                                <w:rPr>
                                  <w:sz w:val="18"/>
                                  <w:szCs w:val="18"/>
                                  <w:lang w:eastAsia="ja-JP"/>
                                  <w14:ligatures w14:val="none"/>
                                </w:rPr>
                              </w:pPr>
                              <w:r>
                                <w:rPr>
                                  <w:sz w:val="18"/>
                                  <w:szCs w:val="18"/>
                                  <w14:ligatures w14:val="none"/>
                                </w:rPr>
                                <w:t>Pupils should be taught to:</w:t>
                              </w:r>
                            </w:p>
                          </w:txbxContent>
                        </v:textbox>
                      </v:shape>
                      <v:shape id="Text Box 38" o:spid="_x0000_s1048" type="#_x0000_t202" style="position:absolute;left:10364;top:10773;width:91;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CvvwAAANsAAAAPAAAAZHJzL2Rvd25yZXYueG1sRE9LbsIw&#10;EN1X4g7WILErNh8FCBiEkFC76KYJBxjFQxIRjyPbkPT29aJSl0/vfziNthMv8qF1rGExVyCIK2da&#10;rjXcyuv7FkSIyAY7x6ThhwKcjpO3A+bGDfxNryLWIoVwyFFDE2OfSxmqhiyGueuJE3d33mJM0NfS&#10;eBxSuO3kUqlMWmw5NTTY06Wh6lE8rYZ6VF75ElfF5p653Ue5fn4Na61n0/G8BxFpjP/iP/en0ZCl&#10;selL+gHy+AsAAP//AwBQSwECLQAUAAYACAAAACEA2+H2y+4AAACFAQAAEwAAAAAAAAAAAAAAAAAA&#10;AAAAW0NvbnRlbnRfVHlwZXNdLnhtbFBLAQItABQABgAIAAAAIQBa9CxbvwAAABUBAAALAAAAAAAA&#10;AAAAAAAAAB8BAABfcmVscy8ucmVsc1BLAQItABQABgAIAAAAIQBuDyCvvwAAANsAAAAPAAAAAAAA&#10;AAAAAAAAAAcCAABkcnMvZG93bnJldi54bWxQSwUGAAAAAAMAAwC3AAAA8wIAAAAA&#10;" fillcolor="#cf9" stroked="f" strokecolor="black [0]" insetpen="t">
                        <v:shadow color="#eeece1"/>
                        <v:textbox inset="2.88pt,2.88pt,2.88pt,2.88pt">
                          <w:txbxContent>
                            <w:p w14:paraId="47AA2D0F"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sidRPr="00C24D78">
                                <w:rPr>
                                  <w:sz w:val="18"/>
                                  <w:szCs w:val="18"/>
                                  <w14:ligatures w14:val="none"/>
                                </w:rPr>
                                <w:t>read, write, order and compare numbers to at least 1,000,000 and determine the value of each digit</w:t>
                              </w:r>
                              <w:r>
                                <w:rPr>
                                  <w:sz w:val="18"/>
                                  <w:szCs w:val="18"/>
                                  <w14:ligatures w14:val="none"/>
                                </w:rPr>
                                <w:t>.</w:t>
                              </w:r>
                            </w:p>
                          </w:txbxContent>
                        </v:textbox>
                      </v:shape>
                      <v:shape id="_x0000_s1049" type="#_x0000_t202" style="position:absolute;left:10363;top:10864;width:9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s1kxgAAANsAAAAPAAAAZHJzL2Rvd25yZXYueG1sRI9Ba8JA&#10;FITvBf/D8gQvRTcNKjZ1lVIsiD1Io+D1NftMts2+DdmtRn+9KxR6HGbmG2a+7GwtTtR641jB0ygB&#10;QVw4bbhUsN+9D2cgfEDWWDsmBRfysFz0HuaYaXfmTzrloRQRwj5DBVUITSalLyqy6EeuIY7e0bUW&#10;Q5RtKXWL5wi3tUyTZCotGo4LFTb0VlHxk/9aBbP0+5p+GbP6GF8fQ3PcTg4bPVFq0O9eX0AE6sJ/&#10;+K+91gqmz3D/En+AXNwAAAD//wMAUEsBAi0AFAAGAAgAAAAhANvh9svuAAAAhQEAABMAAAAAAAAA&#10;AAAAAAAAAAAAAFtDb250ZW50X1R5cGVzXS54bWxQSwECLQAUAAYACAAAACEAWvQsW78AAAAVAQAA&#10;CwAAAAAAAAAAAAAAAAAfAQAAX3JlbHMvLnJlbHNQSwECLQAUAAYACAAAACEAMx7NZMYAAADbAAAA&#10;DwAAAAAAAAAAAAAAAAAHAgAAZHJzL2Rvd25yZXYueG1sUEsFBgAAAAADAAMAtwAAAPoCAAAAAA==&#10;" fillcolor="#ccf" stroked="f" strokecolor="black [0]" insetpen="t">
                        <v:shadow color="#eeece1"/>
                        <v:textbox inset="2.88pt,2.88pt,2.88pt,2.88pt">
                          <w:txbxContent>
                            <w:p w14:paraId="668F6F24"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count forwards or backwards in steps of powers of 10 for any given number up to 1 000 000</w:t>
                              </w:r>
                            </w:p>
                            <w:p w14:paraId="27A797FD"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sidRPr="00B566EE">
                                <w:rPr>
                                  <w:sz w:val="18"/>
                                  <w:szCs w:val="18"/>
                                  <w14:ligatures w14:val="none"/>
                                </w:rPr>
                                <w:t>interpret negative numbers in context, count forwards and backwards with positive and negative whole numbers through zero</w:t>
                              </w:r>
                            </w:p>
                          </w:txbxContent>
                        </v:textbox>
                      </v:shape>
                      <v:shape id="_x0000_s1050" type="#_x0000_t202" style="position:absolute;left:10362;top:11042;width:93;height: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Lp0wAAAANsAAAAPAAAAZHJzL2Rvd25yZXYueG1sRE9LasMw&#10;EN0XcgcxgewaqYlxWjdKCIHQLrqp3QMM1sQ2tUZGkj+9fbUodPl4/+N5sb2YyIfOsYanrQJBXDvT&#10;caPhq7o9PoMIEdlg75g0/FCA82n1cMTCuJk/aSpjI1IIhwI1tDEOhZShbsli2LqBOHF35y3GBH0j&#10;jcc5hdte7pTKpcWOU0OLA11bqr/L0WpoFuWVr3BfHu65e3mrsvFjzrTerJfLK4hIS/wX/7nfjYZD&#10;Wp++pB8gT78AAAD//wMAUEsBAi0AFAAGAAgAAAAhANvh9svuAAAAhQEAABMAAAAAAAAAAAAAAAAA&#10;AAAAAFtDb250ZW50X1R5cGVzXS54bWxQSwECLQAUAAYACAAAACEAWvQsW78AAAAVAQAACwAAAAAA&#10;AAAAAAAAAAAfAQAAX3JlbHMvLnJlbHNQSwECLQAUAAYACAAAACEAFaC6dMAAAADbAAAADwAAAAAA&#10;AAAAAAAAAAAHAgAAZHJzL2Rvd25yZXYueG1sUEsFBgAAAAADAAMAtwAAAPQCAAAAAA==&#10;" fillcolor="#cf9" stroked="f" strokecolor="black [0]" insetpen="t">
                        <v:shadow color="#eeece1"/>
                        <v:textbox inset="2.88pt,2.88pt,2.88pt,2.88pt">
                          <w:txbxContent>
                            <w:p w14:paraId="637E8B91"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round any number up to 1,000,000 to the nearest 10, 100, 1000, 10,000 and 100,000</w:t>
                              </w:r>
                            </w:p>
                          </w:txbxContent>
                        </v:textbox>
                      </v:shape>
                      <v:shape id="Text Box 41" o:spid="_x0000_s1051" type="#_x0000_t202" style="position:absolute;left:10363;top:11108;width:92;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pLVwwAAANsAAAAPAAAAZHJzL2Rvd25yZXYueG1sRI9Ba8JA&#10;FITvgv9heYI33UTESuoqIgRKDgGtB3t7ZF83qdm3Ibs18d93C4Ueh5lvhtkdRtuKB/W+cawgXSYg&#10;iCunGzYKru/5YgvCB2SNrWNS8CQPh/10ssNMu4HP9LgEI2IJ+wwV1CF0mZS+qsmiX7qOOHqfrrcY&#10;ouyN1D0Osdy2cpUkG2mx4bhQY0enmqr75dsqeClvxdMbXX5svrRbU27OhRuUms/G4yuIQGP4D//R&#10;bzpyKfx+iT9A7n8AAAD//wMAUEsBAi0AFAAGAAgAAAAhANvh9svuAAAAhQEAABMAAAAAAAAAAAAA&#10;AAAAAAAAAFtDb250ZW50X1R5cGVzXS54bWxQSwECLQAUAAYACAAAACEAWvQsW78AAAAVAQAACwAA&#10;AAAAAAAAAAAAAAAfAQAAX3JlbHMvLnJlbHNQSwECLQAUAAYACAAAACEAApKS1cMAAADbAAAADwAA&#10;AAAAAAAAAAAAAAAHAgAAZHJzL2Rvd25yZXYueG1sUEsFBgAAAAADAAMAtwAAAPcCAAAAAA==&#10;" fillcolor="#f96" stroked="f" strokecolor="black [0]" insetpen="t">
                        <v:shadow color="#eeece1"/>
                        <v:textbox inset="2.88pt,2.88pt,2.88pt,2.88pt">
                          <w:txbxContent>
                            <w:p w14:paraId="08BD1E88"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read Roman numerals to 1000 (M) and recognise years written in Roman numerals.</w:t>
                              </w:r>
                            </w:p>
                          </w:txbxContent>
                        </v:textbox>
                      </v:shape>
                      <v:shape id="Text Box 42" o:spid="_x0000_s1052" type="#_x0000_t202" style="position:absolute;left:10364;top:11189;width:91;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qbHxgAAANsAAAAPAAAAZHJzL2Rvd25yZXYueG1sRI9Pa8JA&#10;FMTvBb/D8gQvYja1RSV1E6RQLfTgX0yPj+wzCc2+DdlV02/fLRR6HGbmN8wy600jbtS52rKCxygG&#10;QVxYXXOp4HR8myxAOI+ssbFMCr7JQZYOHpaYaHvnPd0OvhQBwi5BBZX3bSKlKyoy6CLbEgfvYjuD&#10;PsiulLrDe4CbRk7jeCYN1hwWKmzptaLi63A1Cta78Yby7Th/vvRP9uNzXqI5r5QaDfvVCwhPvf8P&#10;/7XftYL5FH6/hB8g0x8AAAD//wMAUEsBAi0AFAAGAAgAAAAhANvh9svuAAAAhQEAABMAAAAAAAAA&#10;AAAAAAAAAAAAAFtDb250ZW50X1R5cGVzXS54bWxQSwECLQAUAAYACAAAACEAWvQsW78AAAAVAQAA&#10;CwAAAAAAAAAAAAAAAAAfAQAAX3JlbHMvLnJlbHNQSwECLQAUAAYACAAAACEAKmamx8YAAADbAAAA&#10;DwAAAAAAAAAAAAAAAAAHAgAAZHJzL2Rvd25yZXYueG1sUEsFBgAAAAADAAMAtwAAAPoCAAAAAA==&#10;" stroked="f" strokecolor="black [0]" insetpen="t">
                        <v:shadow color="#eeece1"/>
                        <v:textbox inset="2.88pt,2.88pt,2.88pt,2.88pt">
                          <w:txbxContent>
                            <w:p w14:paraId="5A490D9D" w14:textId="77777777" w:rsidR="00261F7C" w:rsidRDefault="00261F7C" w:rsidP="00261F7C">
                              <w:pPr>
                                <w:pStyle w:val="Default"/>
                                <w:rPr>
                                  <w:b/>
                                  <w:bCs/>
                                  <w:color w:val="00A599"/>
                                  <w:sz w:val="18"/>
                                  <w:szCs w:val="18"/>
                                  <w:lang w:eastAsia="ja-JP"/>
                                  <w14:ligatures w14:val="none"/>
                                </w:rPr>
                              </w:pPr>
                              <w:r>
                                <w:rPr>
                                  <w:rFonts w:ascii="Wingdings" w:hAnsi="Wingdings"/>
                                  <w:b/>
                                  <w:bCs/>
                                  <w:color w:val="00A599"/>
                                  <w:sz w:val="18"/>
                                  <w:szCs w:val="18"/>
                                  <w14:ligatures w14:val="none"/>
                                </w:rPr>
                                <w:t></w:t>
                              </w:r>
                              <w:r>
                                <w:rPr>
                                  <w:rFonts w:ascii="Wingdings" w:hAnsi="Wingdings"/>
                                  <w:b/>
                                  <w:bCs/>
                                  <w:color w:val="00A599"/>
                                  <w:sz w:val="18"/>
                                  <w:szCs w:val="18"/>
                                  <w14:ligatures w14:val="none"/>
                                </w:rPr>
                                <w:t></w:t>
                              </w:r>
                              <w:r w:rsidRPr="00B566EE">
                                <w:rPr>
                                  <w:color w:val="auto"/>
                                  <w:sz w:val="18"/>
                                  <w:szCs w:val="18"/>
                                  <w14:ligatures w14:val="none"/>
                                </w:rPr>
                                <w:t>solve number problems and practical problems that involve all of the above</w:t>
                              </w:r>
                            </w:p>
                          </w:txbxContent>
                        </v:textbox>
                      </v:shape>
                    </v:group>
                  </w:pict>
                </mc:Fallback>
              </mc:AlternateContent>
            </w:r>
            <w:r>
              <w:rPr>
                <w:sz w:val="16"/>
                <w:szCs w:val="16"/>
                <w14:ligatures w14:val="none"/>
              </w:rPr>
              <w:t> </w:t>
            </w:r>
          </w:p>
          <w:p w14:paraId="1043A4B6" w14:textId="77777777" w:rsidR="00261F7C" w:rsidRDefault="00261F7C" w:rsidP="00261F7C">
            <w:pPr>
              <w:pStyle w:val="Default"/>
              <w:rPr>
                <w:lang w:eastAsia="ja-JP"/>
                <w14:ligatures w14:val="none"/>
              </w:rPr>
            </w:pPr>
            <w:r>
              <w:rPr>
                <w:noProof/>
                <w:lang w:eastAsia="ja-JP"/>
                <w14:ligatures w14:val="none"/>
                <w14:cntxtAlts w14:val="0"/>
              </w:rPr>
              <mc:AlternateContent>
                <mc:Choice Requires="wps">
                  <w:drawing>
                    <wp:anchor distT="0" distB="0" distL="114300" distR="114300" simplePos="0" relativeHeight="251658752" behindDoc="0" locked="0" layoutInCell="1" allowOverlap="1" wp14:anchorId="447EEC75" wp14:editId="4E4004D5">
                      <wp:simplePos x="0" y="0"/>
                      <wp:positionH relativeFrom="column">
                        <wp:posOffset>8890</wp:posOffset>
                      </wp:positionH>
                      <wp:positionV relativeFrom="paragraph">
                        <wp:posOffset>6260234</wp:posOffset>
                      </wp:positionV>
                      <wp:extent cx="1073727" cy="1393161"/>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073727" cy="1393161"/>
                              </a:xfrm>
                              <a:prstGeom prst="rect">
                                <a:avLst/>
                              </a:prstGeom>
                              <a:solidFill>
                                <a:schemeClr val="lt1"/>
                              </a:solidFill>
                              <a:ln w="6350">
                                <a:noFill/>
                              </a:ln>
                            </wps:spPr>
                            <wps:txbx>
                              <w:txbxContent>
                                <w:p w14:paraId="3F9C2171" w14:textId="77777777" w:rsidR="00261F7C" w:rsidRPr="001712F5" w:rsidRDefault="00261F7C" w:rsidP="00261F7C">
                                  <w:pPr>
                                    <w:rPr>
                                      <w:rFonts w:ascii="Arial" w:hAnsi="Arial" w:cs="Arial"/>
                                      <w:b/>
                                      <w:bCs/>
                                      <w:color w:val="FF9866"/>
                                      <w:sz w:val="22"/>
                                      <w:szCs w:val="22"/>
                                    </w:rPr>
                                  </w:pPr>
                                  <w:r w:rsidRPr="001712F5">
                                    <w:rPr>
                                      <w:rFonts w:ascii="Arial" w:hAnsi="Arial" w:cs="Arial"/>
                                      <w:b/>
                                      <w:bCs/>
                                      <w:color w:val="FF9866"/>
                                      <w:sz w:val="22"/>
                                      <w:szCs w:val="22"/>
                                    </w:rPr>
                                    <w:t>5NPV-1</w:t>
                                  </w:r>
                                </w:p>
                                <w:p w14:paraId="63BBCAFC" w14:textId="77777777" w:rsidR="00261F7C" w:rsidRPr="001712F5" w:rsidRDefault="00261F7C" w:rsidP="00261F7C">
                                  <w:pPr>
                                    <w:rPr>
                                      <w:rFonts w:ascii="Arial" w:hAnsi="Arial" w:cs="Arial"/>
                                      <w:b/>
                                      <w:bCs/>
                                      <w:color w:val="FF9866"/>
                                      <w:sz w:val="22"/>
                                      <w:szCs w:val="22"/>
                                    </w:rPr>
                                  </w:pPr>
                                  <w:r w:rsidRPr="001712F5">
                                    <w:rPr>
                                      <w:rFonts w:ascii="Arial" w:hAnsi="Arial" w:cs="Arial"/>
                                      <w:b/>
                                      <w:bCs/>
                                      <w:color w:val="FF9866"/>
                                      <w:sz w:val="22"/>
                                      <w:szCs w:val="22"/>
                                    </w:rPr>
                                    <w:t>5NPV-2</w:t>
                                  </w:r>
                                </w:p>
                                <w:p w14:paraId="366704B5" w14:textId="77777777" w:rsidR="00261F7C" w:rsidRPr="001712F5" w:rsidRDefault="00261F7C" w:rsidP="00261F7C">
                                  <w:pPr>
                                    <w:rPr>
                                      <w:rFonts w:ascii="Arial" w:hAnsi="Arial" w:cs="Arial"/>
                                      <w:b/>
                                      <w:bCs/>
                                      <w:color w:val="FF9866"/>
                                      <w:sz w:val="22"/>
                                      <w:szCs w:val="22"/>
                                    </w:rPr>
                                  </w:pPr>
                                  <w:r w:rsidRPr="001712F5">
                                    <w:rPr>
                                      <w:rFonts w:ascii="Arial" w:hAnsi="Arial" w:cs="Arial"/>
                                      <w:b/>
                                      <w:bCs/>
                                      <w:color w:val="FF9866"/>
                                      <w:sz w:val="22"/>
                                      <w:szCs w:val="22"/>
                                    </w:rPr>
                                    <w:t>5NPV-3</w:t>
                                  </w:r>
                                </w:p>
                                <w:p w14:paraId="292C6175" w14:textId="77777777" w:rsidR="00261F7C" w:rsidRPr="001712F5" w:rsidRDefault="00261F7C" w:rsidP="00261F7C">
                                  <w:pPr>
                                    <w:rPr>
                                      <w:rFonts w:ascii="Arial" w:hAnsi="Arial" w:cs="Arial"/>
                                      <w:b/>
                                      <w:bCs/>
                                      <w:color w:val="FF9866"/>
                                      <w:sz w:val="22"/>
                                      <w:szCs w:val="22"/>
                                    </w:rPr>
                                  </w:pPr>
                                  <w:r w:rsidRPr="001712F5">
                                    <w:rPr>
                                      <w:rFonts w:ascii="Arial" w:hAnsi="Arial" w:cs="Arial"/>
                                      <w:b/>
                                      <w:bCs/>
                                      <w:color w:val="FF9866"/>
                                      <w:sz w:val="22"/>
                                      <w:szCs w:val="22"/>
                                    </w:rPr>
                                    <w:t>5NPV-4</w:t>
                                  </w:r>
                                </w:p>
                                <w:p w14:paraId="26A386D8" w14:textId="77777777" w:rsidR="00261F7C" w:rsidRPr="001712F5" w:rsidRDefault="00261F7C" w:rsidP="00261F7C">
                                  <w:pPr>
                                    <w:rPr>
                                      <w:rFonts w:ascii="Arial" w:hAnsi="Arial" w:cs="Arial"/>
                                      <w:b/>
                                      <w:bCs/>
                                      <w:color w:val="FF9866"/>
                                      <w:sz w:val="22"/>
                                      <w:szCs w:val="22"/>
                                    </w:rPr>
                                  </w:pPr>
                                  <w:r w:rsidRPr="001712F5">
                                    <w:rPr>
                                      <w:rFonts w:ascii="Arial" w:hAnsi="Arial" w:cs="Arial"/>
                                      <w:b/>
                                      <w:bCs/>
                                      <w:color w:val="FF9866"/>
                                      <w:sz w:val="22"/>
                                      <w:szCs w:val="22"/>
                                    </w:rPr>
                                    <w:t>5NPV-5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7EEC75" id="Text Box 22" o:spid="_x0000_s1053" type="#_x0000_t202" style="position:absolute;margin-left:.7pt;margin-top:492.95pt;width:84.55pt;height:109.7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6NRQIAAIQEAAAOAAAAZHJzL2Uyb0RvYy54bWysVE2P2jAQvVfqf7B8L/mAhW5EWFFWVJVW&#10;uytBtWfjOCSS43FtQ0J/fccOAbrtqerFsWfGbzzvzWT+0DWSHIWxNaicJqOYEqE4FLXa5/T7dv3p&#10;MyXWMVUwCUrk9CQsfVh8/DBvdSZSqEAWwhAEUTZrdU4r53QWRZZXomF2BFoodJZgGubwaPZRYViL&#10;6I2M0jieRi2YQhvgwlq0PvZOugj4ZSm4eylLKxyROcW3ubCasO78Gi3mLNsbpquan5/B/uEVDasV&#10;Jr1APTLHyMHUf0A1NTdgoXQjDk0EZVlzEWrAapL4XTWbimkRakFyrL7QZP8fLH8+vhpSFzlNU0oU&#10;a1Cjregc+QIdQRPy02qbYdhGY6Dr0I46D3aLRl92V5rGf7Eggn5k+nRh16NxfymejWfpjBKOvmR8&#10;P06mASe6XtfGuq8CGuI3OTUoX2CVHZ+sw6dg6BDis1mQdbGupQwH3zJiJQ05MhRbugH8tyipSJvT&#10;6fguDsAK/PUeWSpM4Ivti/I71+26npzQKd60g+KERBjoW8lqvq7xsU/MuldmsHewdpwH94JLKQGT&#10;wXlHSQXm59/sPh4lRS8lLfZiTu2PAzOCEvlNodj3yWTimzccJnezFA/m1rO79ahDswJkIMHJ0zxs&#10;fbyTw7Y00Lzh2Cx9VnQxxTF3Tt2wXbl+QnDsuFguQxC2q2buSW0099CecS/FtntjRp/1cij1Mwxd&#10;y7J3svWx/qaC5cFBWQdNr6ye+cdWD1Kfx9LP0u05RF1/HotfAAAA//8DAFBLAwQUAAYACAAAACEA&#10;zab1ReEAAAAKAQAADwAAAGRycy9kb3ducmV2LnhtbEyPwU7DMBBE70j8g7VIXBB1aAhtQ5wKIaAS&#10;N5oWxM2NlyQiXkexm4S/Z3uC245mNPsmW0+2FQP2vnGk4GYWgUAqnWmoUrArnq+XIHzQZHTrCBX8&#10;oId1fn6W6dS4kd5w2IZKcAn5VCuoQ+hSKX1Zo9V+5jok9r5cb3Vg2VfS9HrkctvKeRTdSasb4g+1&#10;7vCxxvJ7e7QKPq+qj1c/vezHOIm7p81QLN5NodTlxfRwDyLgFP7CcMJndMiZ6eCOZLxoWd9yUMFq&#10;maxAnPxFlIA48DGPkhhknsn/E/JfAAAA//8DAFBLAQItABQABgAIAAAAIQC2gziS/gAAAOEBAAAT&#10;AAAAAAAAAAAAAAAAAAAAAABbQ29udGVudF9UeXBlc10ueG1sUEsBAi0AFAAGAAgAAAAhADj9If/W&#10;AAAAlAEAAAsAAAAAAAAAAAAAAAAALwEAAF9yZWxzLy5yZWxzUEsBAi0AFAAGAAgAAAAhANpgHo1F&#10;AgAAhAQAAA4AAAAAAAAAAAAAAAAALgIAAGRycy9lMm9Eb2MueG1sUEsBAi0AFAAGAAgAAAAhAM2m&#10;9UXhAAAACgEAAA8AAAAAAAAAAAAAAAAAnwQAAGRycy9kb3ducmV2LnhtbFBLBQYAAAAABAAEAPMA&#10;AACtBQAAAAA=&#10;" fillcolor="white [3201]" stroked="f" strokeweight=".5pt">
                      <v:textbox>
                        <w:txbxContent>
                          <w:p w14:paraId="3F9C2171" w14:textId="77777777" w:rsidR="00261F7C" w:rsidRPr="001712F5" w:rsidRDefault="00261F7C" w:rsidP="00261F7C">
                            <w:pPr>
                              <w:rPr>
                                <w:rFonts w:ascii="Arial" w:hAnsi="Arial" w:cs="Arial"/>
                                <w:b/>
                                <w:bCs/>
                                <w:color w:val="FF9866"/>
                                <w:sz w:val="22"/>
                                <w:szCs w:val="22"/>
                              </w:rPr>
                            </w:pPr>
                            <w:r w:rsidRPr="001712F5">
                              <w:rPr>
                                <w:rFonts w:ascii="Arial" w:hAnsi="Arial" w:cs="Arial"/>
                                <w:b/>
                                <w:bCs/>
                                <w:color w:val="FF9866"/>
                                <w:sz w:val="22"/>
                                <w:szCs w:val="22"/>
                              </w:rPr>
                              <w:t>5NPV-1</w:t>
                            </w:r>
                          </w:p>
                          <w:p w14:paraId="63BBCAFC" w14:textId="77777777" w:rsidR="00261F7C" w:rsidRPr="001712F5" w:rsidRDefault="00261F7C" w:rsidP="00261F7C">
                            <w:pPr>
                              <w:rPr>
                                <w:rFonts w:ascii="Arial" w:hAnsi="Arial" w:cs="Arial"/>
                                <w:b/>
                                <w:bCs/>
                                <w:color w:val="FF9866"/>
                                <w:sz w:val="22"/>
                                <w:szCs w:val="22"/>
                              </w:rPr>
                            </w:pPr>
                            <w:r w:rsidRPr="001712F5">
                              <w:rPr>
                                <w:rFonts w:ascii="Arial" w:hAnsi="Arial" w:cs="Arial"/>
                                <w:b/>
                                <w:bCs/>
                                <w:color w:val="FF9866"/>
                                <w:sz w:val="22"/>
                                <w:szCs w:val="22"/>
                              </w:rPr>
                              <w:t>5NPV-2</w:t>
                            </w:r>
                          </w:p>
                          <w:p w14:paraId="366704B5" w14:textId="77777777" w:rsidR="00261F7C" w:rsidRPr="001712F5" w:rsidRDefault="00261F7C" w:rsidP="00261F7C">
                            <w:pPr>
                              <w:rPr>
                                <w:rFonts w:ascii="Arial" w:hAnsi="Arial" w:cs="Arial"/>
                                <w:b/>
                                <w:bCs/>
                                <w:color w:val="FF9866"/>
                                <w:sz w:val="22"/>
                                <w:szCs w:val="22"/>
                              </w:rPr>
                            </w:pPr>
                            <w:r w:rsidRPr="001712F5">
                              <w:rPr>
                                <w:rFonts w:ascii="Arial" w:hAnsi="Arial" w:cs="Arial"/>
                                <w:b/>
                                <w:bCs/>
                                <w:color w:val="FF9866"/>
                                <w:sz w:val="22"/>
                                <w:szCs w:val="22"/>
                              </w:rPr>
                              <w:t>5NPV-3</w:t>
                            </w:r>
                          </w:p>
                          <w:p w14:paraId="292C6175" w14:textId="77777777" w:rsidR="00261F7C" w:rsidRPr="001712F5" w:rsidRDefault="00261F7C" w:rsidP="00261F7C">
                            <w:pPr>
                              <w:rPr>
                                <w:rFonts w:ascii="Arial" w:hAnsi="Arial" w:cs="Arial"/>
                                <w:b/>
                                <w:bCs/>
                                <w:color w:val="FF9866"/>
                                <w:sz w:val="22"/>
                                <w:szCs w:val="22"/>
                              </w:rPr>
                            </w:pPr>
                            <w:r w:rsidRPr="001712F5">
                              <w:rPr>
                                <w:rFonts w:ascii="Arial" w:hAnsi="Arial" w:cs="Arial"/>
                                <w:b/>
                                <w:bCs/>
                                <w:color w:val="FF9866"/>
                                <w:sz w:val="22"/>
                                <w:szCs w:val="22"/>
                              </w:rPr>
                              <w:t>5NPV-4</w:t>
                            </w:r>
                          </w:p>
                          <w:p w14:paraId="26A386D8" w14:textId="77777777" w:rsidR="00261F7C" w:rsidRPr="001712F5" w:rsidRDefault="00261F7C" w:rsidP="00261F7C">
                            <w:pPr>
                              <w:rPr>
                                <w:rFonts w:ascii="Arial" w:hAnsi="Arial" w:cs="Arial"/>
                                <w:b/>
                                <w:bCs/>
                                <w:color w:val="FF9866"/>
                                <w:sz w:val="22"/>
                                <w:szCs w:val="22"/>
                              </w:rPr>
                            </w:pPr>
                            <w:r w:rsidRPr="001712F5">
                              <w:rPr>
                                <w:rFonts w:ascii="Arial" w:hAnsi="Arial" w:cs="Arial"/>
                                <w:b/>
                                <w:bCs/>
                                <w:color w:val="FF9866"/>
                                <w:sz w:val="22"/>
                                <w:szCs w:val="22"/>
                              </w:rPr>
                              <w:t>5NPV-5</w:t>
                            </w:r>
                          </w:p>
                        </w:txbxContent>
                      </v:textbox>
                    </v:shape>
                  </w:pict>
                </mc:Fallback>
              </mc:AlternateContent>
            </w:r>
            <w:r>
              <w:rPr>
                <w:lang w:eastAsia="ja-JP"/>
                <w14:ligatures w14:val="none"/>
              </w:rPr>
              <w:t> </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129491" w14:textId="77777777" w:rsidR="00261F7C" w:rsidRDefault="00261F7C" w:rsidP="00261F7C">
            <w:pPr>
              <w:pStyle w:val="Default"/>
              <w:rPr>
                <w:lang w:eastAsia="ja-JP"/>
                <w14:ligatures w14:val="none"/>
              </w:rPr>
            </w:pPr>
            <w:r>
              <w:rPr>
                <w:rFonts w:ascii="Times New Roman" w:hAnsi="Times New Roman" w:cs="Times New Roman"/>
                <w:noProof/>
                <w:color w:val="auto"/>
                <w:kern w:val="0"/>
                <w14:ligatures w14:val="none"/>
                <w14:cntxtAlts w14:val="0"/>
              </w:rPr>
              <mc:AlternateContent>
                <mc:Choice Requires="wps">
                  <w:drawing>
                    <wp:anchor distT="0" distB="0" distL="114300" distR="114300" simplePos="0" relativeHeight="251659776" behindDoc="0" locked="0" layoutInCell="1" allowOverlap="1" wp14:anchorId="06793452" wp14:editId="09063C85">
                      <wp:simplePos x="0" y="0"/>
                      <wp:positionH relativeFrom="column">
                        <wp:posOffset>118803</wp:posOffset>
                      </wp:positionH>
                      <wp:positionV relativeFrom="paragraph">
                        <wp:posOffset>7154285</wp:posOffset>
                      </wp:positionV>
                      <wp:extent cx="949036" cy="497985"/>
                      <wp:effectExtent l="0" t="0" r="3810" b="0"/>
                      <wp:wrapNone/>
                      <wp:docPr id="23" name="Text Box 23"/>
                      <wp:cNvGraphicFramePr/>
                      <a:graphic xmlns:a="http://schemas.openxmlformats.org/drawingml/2006/main">
                        <a:graphicData uri="http://schemas.microsoft.com/office/word/2010/wordprocessingShape">
                          <wps:wsp>
                            <wps:cNvSpPr txBox="1"/>
                            <wps:spPr>
                              <a:xfrm>
                                <a:off x="0" y="0"/>
                                <a:ext cx="949036" cy="497985"/>
                              </a:xfrm>
                              <a:prstGeom prst="rect">
                                <a:avLst/>
                              </a:prstGeom>
                              <a:solidFill>
                                <a:schemeClr val="lt1"/>
                              </a:solidFill>
                              <a:ln w="6350">
                                <a:noFill/>
                              </a:ln>
                            </wps:spPr>
                            <wps:txbx>
                              <w:txbxContent>
                                <w:p w14:paraId="6A78CEEE" w14:textId="77777777" w:rsidR="00261F7C" w:rsidRPr="00DF105D" w:rsidRDefault="00261F7C" w:rsidP="00261F7C">
                                  <w:pPr>
                                    <w:rPr>
                                      <w:rFonts w:ascii="Arial" w:hAnsi="Arial" w:cs="Arial"/>
                                      <w:b/>
                                      <w:bCs/>
                                      <w:color w:val="FF9866"/>
                                      <w:sz w:val="22"/>
                                      <w:szCs w:val="22"/>
                                    </w:rPr>
                                  </w:pPr>
                                  <w:r w:rsidRPr="00DF105D">
                                    <w:rPr>
                                      <w:rFonts w:ascii="Arial" w:hAnsi="Arial" w:cs="Arial"/>
                                      <w:b/>
                                      <w:bCs/>
                                      <w:color w:val="FF9866"/>
                                      <w:sz w:val="22"/>
                                      <w:szCs w:val="22"/>
                                    </w:rPr>
                                    <w:t>5NF-2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793452" id="Text Box 23" o:spid="_x0000_s1054" type="#_x0000_t202" style="position:absolute;margin-left:9.35pt;margin-top:563.35pt;width:74.75pt;height:39.2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UzeRQIAAIIEAAAOAAAAZHJzL2Uyb0RvYy54bWysVE2P2jAQvVfqf7B8Lwmfu0SEFWVFVQnt&#10;rgTVno1jk0iOx7UNCf31HTvAstueql7MeGbyPPPeDLOHtlbkKKyrQOe030spEZpDUel9Tn9sV1/u&#10;KXGe6YIp0CKnJ+How/zzp1ljMjGAElQhLEEQ7bLG5LT03mRJ4ngpauZ6YITGoARbM49Xu08KyxpE&#10;r1UySNNJ0oAtjAUunEPvYxek84gvpeD+WUonPFE5xdp8PG08d+FM5jOW7S0zZcXPZbB/qKJmlcZH&#10;r1CPzDNysNUfUHXFLTiQvsehTkDKiovYA3bTTz90symZEbEXJMeZK03u/8Hyp+OLJVWR08GQEs1q&#10;1GgrWk++QkvQhfw0xmWYtjGY6Fv0o84Xv0NnaLuVtg6/2BDBODJ9urIb0Dg6p6NpOpxQwjE0mt5N&#10;78cBJXn72FjnvwmoSTByalG8yCk7rp3vUi8p4S0HqipWlVLxEgZGLJUlR4ZSKx9LRPB3WUqTJqeT&#10;4TiNwBrC5x2y0lhLaLVrKVi+3bUdNdd+d1CckAYL3SA5w1cVFrtmzr8wi5ODneM2+Gc8pAJ8DM4W&#10;JSXYX3/zh3wUFKOUNDiJOXU/D8wKStR3jVJP+6NRGN14GY3vBnixt5HdbUQf6iUgA33cO8OjGfK9&#10;upjSQv2KS7MIr2KIaY5v59RfzKXv9gOXjovFIibhsBrm13pjeIAOjAcptu0rs+asl0ehn+Aysyz7&#10;IFuXG77UsDh4kFXUNBDdsXrmHwc9TsV5KcMm3d5j1ttfx/w3AAAA//8DAFBLAwQUAAYACAAAACEA&#10;uW+npuEAAAAMAQAADwAAAGRycy9kb3ducmV2LnhtbEyPS0+EQBCE7yb+h0mbeDHuAJtlCTJsjPGR&#10;eHPxEW+zTAtEpocws4D/3t6TnroqXan+utgtthcTjr5zpCBeRSCQamc6ahS8Vg/XGQgfNBndO0IF&#10;P+hhV56fFTo3bqYXnPahEVxCPtcK2hCGXEpft2i1X7kBiXdfbrQ6sB0baUY9c7ntZRJFqbS6I77Q&#10;6gHvWqy/90er4POq+Xj2y+PbvN6sh/unqdq+m0qpy4vl9gZEwCX8heGEz+hQMtPBHcl40bPPtpzk&#10;GScpq1MizRIQBxZJtIlBloX8/0T5CwAA//8DAFBLAQItABQABgAIAAAAIQC2gziS/gAAAOEBAAAT&#10;AAAAAAAAAAAAAAAAAAAAAABbQ29udGVudF9UeXBlc10ueG1sUEsBAi0AFAAGAAgAAAAhADj9If/W&#10;AAAAlAEAAAsAAAAAAAAAAAAAAAAALwEAAF9yZWxzLy5yZWxzUEsBAi0AFAAGAAgAAAAhAEH1TN5F&#10;AgAAggQAAA4AAAAAAAAAAAAAAAAALgIAAGRycy9lMm9Eb2MueG1sUEsBAi0AFAAGAAgAAAAhALlv&#10;p6bhAAAADAEAAA8AAAAAAAAAAAAAAAAAnwQAAGRycy9kb3ducmV2LnhtbFBLBQYAAAAABAAEAPMA&#10;AACtBQAAAAA=&#10;" fillcolor="white [3201]" stroked="f" strokeweight=".5pt">
                      <v:textbox>
                        <w:txbxContent>
                          <w:p w14:paraId="6A78CEEE" w14:textId="77777777" w:rsidR="00261F7C" w:rsidRPr="00DF105D" w:rsidRDefault="00261F7C" w:rsidP="00261F7C">
                            <w:pPr>
                              <w:rPr>
                                <w:rFonts w:ascii="Arial" w:hAnsi="Arial" w:cs="Arial"/>
                                <w:b/>
                                <w:bCs/>
                                <w:color w:val="FF9866"/>
                                <w:sz w:val="22"/>
                                <w:szCs w:val="22"/>
                              </w:rPr>
                            </w:pPr>
                            <w:r w:rsidRPr="00DF105D">
                              <w:rPr>
                                <w:rFonts w:ascii="Arial" w:hAnsi="Arial" w:cs="Arial"/>
                                <w:b/>
                                <w:bCs/>
                                <w:color w:val="FF9866"/>
                                <w:sz w:val="22"/>
                                <w:szCs w:val="22"/>
                              </w:rPr>
                              <w:t>5NF-2</w:t>
                            </w:r>
                          </w:p>
                        </w:txbxContent>
                      </v:textbox>
                    </v:shape>
                  </w:pict>
                </mc:Fallback>
              </mc:AlternateContent>
            </w: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54656" behindDoc="0" locked="0" layoutInCell="1" allowOverlap="1" wp14:anchorId="027DDF74" wp14:editId="4F4C6553">
                      <wp:simplePos x="0" y="0"/>
                      <wp:positionH relativeFrom="column">
                        <wp:posOffset>-54379</wp:posOffset>
                      </wp:positionH>
                      <wp:positionV relativeFrom="paragraph">
                        <wp:posOffset>80815</wp:posOffset>
                      </wp:positionV>
                      <wp:extent cx="1818359" cy="7220468"/>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8359" cy="7220468"/>
                                <a:chOff x="1046874" y="1073941"/>
                                <a:chExt cx="17297" cy="58880"/>
                              </a:xfrm>
                            </wpg:grpSpPr>
                            <wps:wsp>
                              <wps:cNvPr id="3" name="Text Box 101"/>
                              <wps:cNvSpPr txBox="1">
                                <a:spLocks noChangeArrowheads="1"/>
                              </wps:cNvSpPr>
                              <wps:spPr bwMode="auto">
                                <a:xfrm>
                                  <a:off x="1047450" y="1073941"/>
                                  <a:ext cx="16721" cy="42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7A75EB9" w14:textId="77777777" w:rsidR="00261F7C" w:rsidRDefault="00261F7C" w:rsidP="00261F7C">
                                    <w:pPr>
                                      <w:pStyle w:val="Default"/>
                                      <w:rPr>
                                        <w:sz w:val="20"/>
                                        <w:szCs w:val="20"/>
                                        <w:lang w:eastAsia="ja-JP"/>
                                        <w14:ligatures w14:val="none"/>
                                      </w:rPr>
                                    </w:pPr>
                                    <w:r>
                                      <w:rPr>
                                        <w:sz w:val="20"/>
                                        <w:szCs w:val="20"/>
                                        <w14:ligatures w14:val="none"/>
                                      </w:rPr>
                                      <w:t>Pupils should be taught to:</w:t>
                                    </w:r>
                                  </w:p>
                                </w:txbxContent>
                              </wps:txbx>
                              <wps:bodyPr rot="0" vert="horz" wrap="square" lIns="36576" tIns="36576" rIns="36576" bIns="36576" anchor="t" anchorCtr="0" upright="1">
                                <a:noAutofit/>
                              </wps:bodyPr>
                            </wps:wsp>
                            <wps:wsp>
                              <wps:cNvPr id="4" name="Text Box 102"/>
                              <wps:cNvSpPr txBox="1">
                                <a:spLocks noChangeArrowheads="1"/>
                              </wps:cNvSpPr>
                              <wps:spPr bwMode="auto">
                                <a:xfrm>
                                  <a:off x="1047433" y="1076924"/>
                                  <a:ext cx="16498" cy="18667"/>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E9A604" w14:textId="77777777" w:rsidR="00261F7C" w:rsidRPr="00B566EE" w:rsidRDefault="00261F7C" w:rsidP="00261F7C">
                                    <w:pPr>
                                      <w:pStyle w:val="Default"/>
                                      <w:rPr>
                                        <w:sz w:val="20"/>
                                        <w:szCs w:val="20"/>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B566EE">
                                      <w:rPr>
                                        <w:sz w:val="20"/>
                                        <w:szCs w:val="20"/>
                                        <w14:ligatures w14:val="none"/>
                                      </w:rPr>
                                      <w:t>add and subtract whole numbers with more than 4 digits,</w:t>
                                    </w:r>
                                  </w:p>
                                  <w:p w14:paraId="6092B3E1" w14:textId="77777777" w:rsidR="00261F7C" w:rsidRPr="00B566EE" w:rsidRDefault="00261F7C" w:rsidP="00261F7C">
                                    <w:pPr>
                                      <w:pStyle w:val="Default"/>
                                      <w:rPr>
                                        <w:sz w:val="20"/>
                                        <w:szCs w:val="20"/>
                                        <w:lang w:eastAsia="ja-JP"/>
                                        <w14:ligatures w14:val="none"/>
                                      </w:rPr>
                                    </w:pPr>
                                    <w:r w:rsidRPr="00B566EE">
                                      <w:rPr>
                                        <w:sz w:val="20"/>
                                        <w:szCs w:val="20"/>
                                        <w14:ligatures w14:val="none"/>
                                      </w:rPr>
                                      <w:t>including using formal written methods (columnar addition and subtraction)</w:t>
                                    </w:r>
                                  </w:p>
                                  <w:p w14:paraId="770BA310" w14:textId="77777777" w:rsidR="00261F7C" w:rsidRPr="00B566EE" w:rsidRDefault="00261F7C" w:rsidP="00261F7C">
                                    <w:pPr>
                                      <w:pStyle w:val="Default"/>
                                      <w:rPr>
                                        <w:sz w:val="22"/>
                                        <w:szCs w:val="22"/>
                                        <w:lang w:eastAsia="ja-JP"/>
                                        <w14:ligatures w14:val="none"/>
                                      </w:rPr>
                                    </w:pPr>
                                    <w:r w:rsidRPr="00B566EE">
                                      <w:rPr>
                                        <w:rFonts w:ascii="Wingdings" w:hAnsi="Wingdings"/>
                                        <w:sz w:val="16"/>
                                        <w:szCs w:val="16"/>
                                        <w14:ligatures w14:val="none"/>
                                      </w:rPr>
                                      <w:t></w:t>
                                    </w:r>
                                    <w:r w:rsidRPr="00B566EE">
                                      <w:rPr>
                                        <w:rFonts w:ascii="Wingdings" w:hAnsi="Wingdings"/>
                                        <w:sz w:val="16"/>
                                        <w:szCs w:val="16"/>
                                        <w14:ligatures w14:val="none"/>
                                      </w:rPr>
                                      <w:t></w:t>
                                    </w:r>
                                    <w:r w:rsidRPr="00B566EE">
                                      <w:rPr>
                                        <w:sz w:val="20"/>
                                        <w:szCs w:val="20"/>
                                        <w14:ligatures w14:val="none"/>
                                      </w:rPr>
                                      <w:t>add and subtract numbers mentally with increasingly large numbers (</w:t>
                                    </w:r>
                                    <w:proofErr w:type="spellStart"/>
                                    <w:r w:rsidRPr="00B566EE">
                                      <w:rPr>
                                        <w:sz w:val="20"/>
                                        <w:szCs w:val="20"/>
                                        <w14:ligatures w14:val="none"/>
                                      </w:rPr>
                                      <w:t>eg</w:t>
                                    </w:r>
                                    <w:proofErr w:type="spellEnd"/>
                                    <w:r w:rsidRPr="00B566EE">
                                      <w:rPr>
                                        <w:sz w:val="20"/>
                                        <w:szCs w:val="20"/>
                                        <w14:ligatures w14:val="none"/>
                                      </w:rPr>
                                      <w:t xml:space="preserve"> 12,462 - 2,300 = 10,612)</w:t>
                                    </w:r>
                                  </w:p>
                                </w:txbxContent>
                              </wps:txbx>
                              <wps:bodyPr rot="0" vert="horz" wrap="square" lIns="36576" tIns="36576" rIns="36576" bIns="36576" anchor="t" anchorCtr="0" upright="1">
                                <a:noAutofit/>
                              </wps:bodyPr>
                            </wps:wsp>
                            <wps:wsp>
                              <wps:cNvPr id="5" name="Text Box 103"/>
                              <wps:cNvSpPr txBox="1">
                                <a:spLocks noChangeArrowheads="1"/>
                              </wps:cNvSpPr>
                              <wps:spPr bwMode="auto">
                                <a:xfrm>
                                  <a:off x="1047425" y="1094349"/>
                                  <a:ext cx="16405" cy="8778"/>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47BA556" w14:textId="77777777" w:rsidR="00261F7C" w:rsidRDefault="00261F7C" w:rsidP="00261F7C">
                                    <w:pPr>
                                      <w:pStyle w:val="Default"/>
                                      <w:rPr>
                                        <w:sz w:val="22"/>
                                        <w:szCs w:val="22"/>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use rounding to check answers to calculations and determine, in the context of a problem, levels of accuracy.</w:t>
                                    </w:r>
                                  </w:p>
                                </w:txbxContent>
                              </wps:txbx>
                              <wps:bodyPr rot="0" vert="horz" wrap="square" lIns="36576" tIns="36576" rIns="36576" bIns="36576" anchor="t" anchorCtr="0" upright="1">
                                <a:noAutofit/>
                              </wps:bodyPr>
                            </wps:wsp>
                            <wps:wsp>
                              <wps:cNvPr id="6" name="Text Box 104"/>
                              <wps:cNvSpPr txBox="1">
                                <a:spLocks noChangeArrowheads="1"/>
                              </wps:cNvSpPr>
                              <wps:spPr bwMode="auto">
                                <a:xfrm>
                                  <a:off x="1047008" y="1102155"/>
                                  <a:ext cx="16659" cy="12327"/>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68285EB" w14:textId="77777777" w:rsidR="00261F7C" w:rsidRPr="00876572" w:rsidRDefault="00261F7C" w:rsidP="00261F7C">
                                    <w:pPr>
                                      <w:pStyle w:val="Default"/>
                                      <w:shd w:val="clear" w:color="auto" w:fill="FF9966"/>
                                      <w:rPr>
                                        <w:bCs/>
                                        <w:color w:val="auto"/>
                                        <w:sz w:val="22"/>
                                        <w:szCs w:val="22"/>
                                        <w:lang w:eastAsia="ja-JP"/>
                                        <w14:ligatures w14:val="none"/>
                                      </w:rPr>
                                    </w:pPr>
                                    <w:r>
                                      <w:rPr>
                                        <w:rFonts w:ascii="Wingdings" w:hAnsi="Wingdings"/>
                                        <w:b/>
                                        <w:bCs/>
                                        <w:color w:val="00A599"/>
                                        <w:sz w:val="16"/>
                                        <w:szCs w:val="16"/>
                                        <w14:ligatures w14:val="none"/>
                                      </w:rPr>
                                      <w:t></w:t>
                                    </w:r>
                                    <w:r>
                                      <w:rPr>
                                        <w:rFonts w:ascii="Wingdings" w:hAnsi="Wingdings"/>
                                        <w:b/>
                                        <w:bCs/>
                                        <w:color w:val="00A599"/>
                                        <w:sz w:val="16"/>
                                        <w:szCs w:val="16"/>
                                        <w14:ligatures w14:val="none"/>
                                      </w:rPr>
                                      <w:t></w:t>
                                    </w:r>
                                    <w:r w:rsidRPr="00876572">
                                      <w:rPr>
                                        <w:bCs/>
                                        <w:color w:val="auto"/>
                                        <w:sz w:val="21"/>
                                        <w:szCs w:val="21"/>
                                        <w14:ligatures w14:val="none"/>
                                      </w:rPr>
                                      <w:t>solve addition and subtraction multi-step problems in contexts, deciding which operations and methods to use and why.</w:t>
                                    </w:r>
                                    <w:r>
                                      <w:rPr>
                                        <w:bCs/>
                                        <w:color w:val="auto"/>
                                        <w:sz w:val="21"/>
                                        <w:szCs w:val="21"/>
                                        <w14:ligatures w14:val="none"/>
                                      </w:rPr>
                                      <w:t xml:space="preserve"> (Repeat from Phase 1,2 –deeper)</w:t>
                                    </w:r>
                                  </w:p>
                                </w:txbxContent>
                              </wps:txbx>
                              <wps:bodyPr rot="0" vert="horz" wrap="square" lIns="36576" tIns="36576" rIns="36576" bIns="36576" anchor="t" anchorCtr="0" upright="1">
                                <a:noAutofit/>
                              </wps:bodyPr>
                            </wps:wsp>
                            <wps:wsp>
                              <wps:cNvPr id="7" name="Text Box 105"/>
                              <wps:cNvSpPr txBox="1">
                                <a:spLocks noChangeArrowheads="1"/>
                              </wps:cNvSpPr>
                              <wps:spPr bwMode="auto">
                                <a:xfrm>
                                  <a:off x="1047367" y="1122157"/>
                                  <a:ext cx="16083" cy="10664"/>
                                </a:xfrm>
                                <a:prstGeom prst="rect">
                                  <a:avLst/>
                                </a:prstGeom>
                                <a:noFill/>
                                <a:ln>
                                  <a:noFill/>
                                </a:ln>
                                <a:effectLst/>
                                <a:extLst>
                                  <a:ext uri="{909E8E84-426E-40DD-AFC4-6F175D3DCCD1}">
                                    <a14:hiddenFill xmlns:a14="http://schemas.microsoft.com/office/drawing/2010/main">
                                      <a:solidFill>
                                        <a:srgbClr val="CCCC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858729F" w14:textId="77777777" w:rsidR="00261F7C" w:rsidRDefault="00261F7C" w:rsidP="00261F7C">
                                    <w:pPr>
                                      <w:pStyle w:val="Default"/>
                                      <w:rPr>
                                        <w:b/>
                                        <w:bCs/>
                                        <w:color w:val="00A599"/>
                                        <w:lang w:eastAsia="ja-JP"/>
                                        <w14:ligatures w14:val="none"/>
                                      </w:rPr>
                                    </w:pPr>
                                    <w:r>
                                      <w:rPr>
                                        <w:b/>
                                        <w:bCs/>
                                        <w:sz w:val="20"/>
                                        <w:szCs w:val="20"/>
                                        <w14:ligatures w14:val="none"/>
                                      </w:rPr>
                                      <w:t>Statistics</w:t>
                                    </w:r>
                                    <w:r>
                                      <w:rPr>
                                        <w:b/>
                                        <w:bCs/>
                                        <w:sz w:val="20"/>
                                        <w:szCs w:val="20"/>
                                        <w14:ligatures w14:val="none"/>
                                      </w:rPr>
                                      <w:br/>
                                    </w:r>
                                    <w:r w:rsidRPr="00B566EE">
                                      <w:rPr>
                                        <w:color w:val="auto"/>
                                        <w:sz w:val="22"/>
                                        <w:szCs w:val="22"/>
                                        <w14:ligatures w14:val="none"/>
                                      </w:rPr>
                                      <w:t>solve comparison, sum and difference problems using information presented in a line graph</w:t>
                                    </w:r>
                                  </w:p>
                                </w:txbxContent>
                              </wps:txbx>
                              <wps:bodyPr rot="0" vert="horz" wrap="square" lIns="36576" tIns="36576" rIns="36576" bIns="36576" anchor="t" anchorCtr="0" upright="1">
                                <a:noAutofit/>
                              </wps:bodyPr>
                            </wps:wsp>
                            <wps:wsp>
                              <wps:cNvPr id="8" name="Text Box 106"/>
                              <wps:cNvSpPr txBox="1">
                                <a:spLocks noChangeArrowheads="1"/>
                              </wps:cNvSpPr>
                              <wps:spPr bwMode="auto">
                                <a:xfrm>
                                  <a:off x="1046874" y="1113932"/>
                                  <a:ext cx="16664" cy="8225"/>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43206F8"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B566EE">
                                      <w:rPr>
                                        <w:sz w:val="21"/>
                                        <w:szCs w:val="21"/>
                                        <w14:ligatures w14:val="none"/>
                                      </w:rPr>
                                      <w:t>complete, read and interpret information in tables, including timetables.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7DDF74" id="Group 2" o:spid="_x0000_s1055" style="position:absolute;margin-left:-4.3pt;margin-top:6.35pt;width:143.2pt;height:568.55pt;z-index:251654656" coordorigin="10468,10739" coordsize="17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OIjAMAAKARAAAOAAAAZHJzL2Uyb0RvYy54bWzsWNtu2zAMfR+wfxD0vvoa31B32LqlGLBL&#10;gW0foNjyBbMtT1LqdF8/ikqdNBkwoF0DDKgfDEuiKfLwkJR9/nrTd+SGS9WKIafemUsJHwpRtkOd&#10;0+/flq8SSpRmQ8k6MfCc3nJFX1+8fHE+jRn3RSO6kksCSgaVTWNOG63HzHFU0fCeqTMx8gEWKyF7&#10;pmEoa6eUbALtfef4rhs5k5DlKEXBlYLZd3aRXqD+quKF/lJVimvS5RRs03iXeF+Zu3NxzrJasrFp&#10;i60Z7AFW9KwdYNNZ1TumGVnL9khV3xZSKFHps0L0jqiqtuDoA3jjuQfeXEmxHtGXOpvqcYYJoD3A&#10;6cFqi88315K0ZU59SgbWQ4hwV+IbaKaxzkDiSo5fx2tp/YPHj6L4oWDZOVw349oKk9X0SZSgjq21&#10;QGg2leyNCnCabDACt3ME+EaTAia9xEuCRUpJAWux77thlNgYFQ0E0rznmbk4pAQkPDcO0tC7k3h/&#10;pyX209jqWCRJglF2WGYNQKO3RhoPgXdqB616HLRfGzZyjJgywG2hDe6g/Wb8fCs2xHPRaLM7iBlw&#10;id7AAriEWCmLMRnEZcOGmr+RUkwNZyXYh2+CF/Or1gtllPwNdAAvDheQCIfgzQGIYt+z0IV+jNjP&#10;yLFslEpfcdET85BTCemF5rKbj0obQuxETKQHsWy7DlOsG+5NgKCd4Zij27eNT8YN65DerDaWmVsu&#10;qmwlylvwUgqbx1B34KER8hclE+RwTtXPNZOcku7DAEgF0SKOIOn3B3J/sNofsKEAVTnVlNjHS20L&#10;xXqUbd3ATjY2g3gDlK5adNiYbK3CdEAynYhVkAI2YfdYNSN1elYFwHLLqij1Q5uSO1aFKTQCk9Re&#10;EkWxWX04rZTo2tIwy1BKyXp12Ulyw6DCX8K1XG613xN7FP8Co3EX6Wf+YVou/sC/GanT888He5B/&#10;aRiE6RH/XFg2/Evix1a1e7w6oN9ymeLWQO57Yo+iHybTM/0wA3dNFQr7UfmbkTo5/VwX6puhn+f6&#10;3mJxSL/o7kzj+YH/ZOVvidc/L3/ozTP/DvgHB8wj/s1InZx/ATRVyz8f+IcMY9mu/boJdGdsv24U&#10;YZY8vP3+q1Nd9NxV//CtAGXkiFYzUqem1e5Dy/OCNMDT5T6tDJdsV/Wh/T7Zoe5JuirmyP9U1fDD&#10;FX4D4NF5+8vC/GfYH+NHyO7HysVvAAAA//8DAFBLAwQUAAYACAAAACEAhirTn+EAAAAKAQAADwAA&#10;AGRycy9kb3ducmV2LnhtbEyPQU+DQBCF7yb+h82YeGsXUAtFlqZp1FPTxNbE9LaFKZCys4TdAv33&#10;jic9znsvb76XrSbTigF711hSEM4DEEiFLRuqFHwd3mcJCOc1lbq1hApu6GCV399lOi3tSJ847H0l&#10;uIRcqhXU3neplK6o0Wg3tx0Se2fbG+357CtZ9nrkctPKKAgW0uiG+EOtO9zUWFz2V6PgY9Tj+il8&#10;G7aX8+Z2PLzsvrchKvX4MK1fQXic/F8YfvEZHXJmOtkrlU60CmbJgpOsRzEI9qM45iknFsLnZQIy&#10;z+T/CfkPAAAA//8DAFBLAQItABQABgAIAAAAIQC2gziS/gAAAOEBAAATAAAAAAAAAAAAAAAAAAAA&#10;AABbQ29udGVudF9UeXBlc10ueG1sUEsBAi0AFAAGAAgAAAAhADj9If/WAAAAlAEAAAsAAAAAAAAA&#10;AAAAAAAALwEAAF9yZWxzLy5yZWxzUEsBAi0AFAAGAAgAAAAhAGtb44iMAwAAoBEAAA4AAAAAAAAA&#10;AAAAAAAALgIAAGRycy9lMm9Eb2MueG1sUEsBAi0AFAAGAAgAAAAhAIYq05/hAAAACgEAAA8AAAAA&#10;AAAAAAAAAAAA5gUAAGRycy9kb3ducmV2LnhtbFBLBQYAAAAABAAEAPMAAAD0BgAAAAA=&#10;">
                      <v:shape id="Text Box 101" o:spid="_x0000_s1056" type="#_x0000_t202" style="position:absolute;left:10474;top:10739;width:167;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oPwwAAANoAAAAPAAAAZHJzL2Rvd25yZXYueG1sRI9Ba8JA&#10;FITvgv9heUJvZlOFVFJXCYWCh0KjLZ5fs69JMPs27G5M6q93C4Ueh5n5htnuJ9OJKznfWlbwmKQg&#10;iCurW64VfH68LjcgfEDW2FkmBT/kYb+bz7aYazvyka6nUIsIYZ+jgiaEPpfSVw0Z9IntiaP3bZ3B&#10;EKWrpXY4Rrjp5CpNM2mw5bjQYE8vDVWX02AUnL+ehnJ06/J4ufVZZwv//ha8Ug+LqXgGEWgK/+G/&#10;9kErWMPvlXgD5O4OAAD//wMAUEsBAi0AFAAGAAgAAAAhANvh9svuAAAAhQEAABMAAAAAAAAAAAAA&#10;AAAAAAAAAFtDb250ZW50X1R5cGVzXS54bWxQSwECLQAUAAYACAAAACEAWvQsW78AAAAVAQAACwAA&#10;AAAAAAAAAAAAAAAfAQAAX3JlbHMvLnJlbHNQSwECLQAUAAYACAAAACEAi6SKD8MAAADaAAAADwAA&#10;AAAAAAAAAAAAAAAHAgAAZHJzL2Rvd25yZXYueG1sUEsFBgAAAAADAAMAtwAAAPcCAAAAAA==&#10;" filled="f" stroked="f" strokecolor="black [0]" insetpen="t">
                        <v:textbox inset="2.88pt,2.88pt,2.88pt,2.88pt">
                          <w:txbxContent>
                            <w:p w14:paraId="37A75EB9" w14:textId="77777777" w:rsidR="00261F7C" w:rsidRDefault="00261F7C" w:rsidP="00261F7C">
                              <w:pPr>
                                <w:pStyle w:val="Default"/>
                                <w:rPr>
                                  <w:sz w:val="20"/>
                                  <w:szCs w:val="20"/>
                                  <w:lang w:eastAsia="ja-JP"/>
                                  <w14:ligatures w14:val="none"/>
                                </w:rPr>
                              </w:pPr>
                              <w:r>
                                <w:rPr>
                                  <w:sz w:val="20"/>
                                  <w:szCs w:val="20"/>
                                  <w14:ligatures w14:val="none"/>
                                </w:rPr>
                                <w:t>Pupils should be taught to:</w:t>
                              </w:r>
                            </w:p>
                          </w:txbxContent>
                        </v:textbox>
                      </v:shape>
                      <v:shape id="Text Box 102" o:spid="_x0000_s1057" type="#_x0000_t202" style="position:absolute;left:10474;top:10769;width:165;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awCxAAAANoAAAAPAAAAZHJzL2Rvd25yZXYueG1sRI9BawIx&#10;FITvQv9DeEIvUrMuKrI1SpEWSj2IWvD63Dx3UzcvyybV1V9vBMHjMDPfMNN5aytxosYbxwoG/QQE&#10;ce604ULB7/brbQLCB2SNlWNScCEP89lLZ4qZdmde02kTChEh7DNUUIZQZ1L6vCSLvu9q4ugdXGMx&#10;RNkUUjd4jnBbyTRJxtKi4bhQYk2LkvLj5t8qmKR/13RvzOdyeO2F+rAa7X70SKnXbvvxDiJQG57h&#10;R/tbKxjC/Uq8AXJ2AwAA//8DAFBLAQItABQABgAIAAAAIQDb4fbL7gAAAIUBAAATAAAAAAAAAAAA&#10;AAAAAAAAAABbQ29udGVudF9UeXBlc10ueG1sUEsBAi0AFAAGAAgAAAAhAFr0LFu/AAAAFQEAAAsA&#10;AAAAAAAAAAAAAAAAHwEAAF9yZWxzLy5yZWxzUEsBAi0AFAAGAAgAAAAhAFUhrALEAAAA2gAAAA8A&#10;AAAAAAAAAAAAAAAABwIAAGRycy9kb3ducmV2LnhtbFBLBQYAAAAAAwADALcAAAD4AgAAAAA=&#10;" fillcolor="#ccf" stroked="f" strokecolor="black [0]" insetpen="t">
                        <v:shadow color="#eeece1"/>
                        <v:textbox inset="2.88pt,2.88pt,2.88pt,2.88pt">
                          <w:txbxContent>
                            <w:p w14:paraId="2AE9A604" w14:textId="77777777" w:rsidR="00261F7C" w:rsidRPr="00B566EE" w:rsidRDefault="00261F7C" w:rsidP="00261F7C">
                              <w:pPr>
                                <w:pStyle w:val="Default"/>
                                <w:rPr>
                                  <w:sz w:val="20"/>
                                  <w:szCs w:val="20"/>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B566EE">
                                <w:rPr>
                                  <w:sz w:val="20"/>
                                  <w:szCs w:val="20"/>
                                  <w14:ligatures w14:val="none"/>
                                </w:rPr>
                                <w:t>add and subtract whole numbers with more than 4 digits,</w:t>
                              </w:r>
                            </w:p>
                            <w:p w14:paraId="6092B3E1" w14:textId="77777777" w:rsidR="00261F7C" w:rsidRPr="00B566EE" w:rsidRDefault="00261F7C" w:rsidP="00261F7C">
                              <w:pPr>
                                <w:pStyle w:val="Default"/>
                                <w:rPr>
                                  <w:sz w:val="20"/>
                                  <w:szCs w:val="20"/>
                                  <w:lang w:eastAsia="ja-JP"/>
                                  <w14:ligatures w14:val="none"/>
                                </w:rPr>
                              </w:pPr>
                              <w:r w:rsidRPr="00B566EE">
                                <w:rPr>
                                  <w:sz w:val="20"/>
                                  <w:szCs w:val="20"/>
                                  <w14:ligatures w14:val="none"/>
                                </w:rPr>
                                <w:t>including using formal written methods (columnar addition and subtraction)</w:t>
                              </w:r>
                            </w:p>
                            <w:p w14:paraId="770BA310" w14:textId="77777777" w:rsidR="00261F7C" w:rsidRPr="00B566EE" w:rsidRDefault="00261F7C" w:rsidP="00261F7C">
                              <w:pPr>
                                <w:pStyle w:val="Default"/>
                                <w:rPr>
                                  <w:sz w:val="22"/>
                                  <w:szCs w:val="22"/>
                                  <w:lang w:eastAsia="ja-JP"/>
                                  <w14:ligatures w14:val="none"/>
                                </w:rPr>
                              </w:pPr>
                              <w:r w:rsidRPr="00B566EE">
                                <w:rPr>
                                  <w:rFonts w:ascii="Wingdings" w:hAnsi="Wingdings"/>
                                  <w:sz w:val="16"/>
                                  <w:szCs w:val="16"/>
                                  <w14:ligatures w14:val="none"/>
                                </w:rPr>
                                <w:t></w:t>
                              </w:r>
                              <w:r w:rsidRPr="00B566EE">
                                <w:rPr>
                                  <w:rFonts w:ascii="Wingdings" w:hAnsi="Wingdings"/>
                                  <w:sz w:val="16"/>
                                  <w:szCs w:val="16"/>
                                  <w14:ligatures w14:val="none"/>
                                </w:rPr>
                                <w:t></w:t>
                              </w:r>
                              <w:r w:rsidRPr="00B566EE">
                                <w:rPr>
                                  <w:sz w:val="20"/>
                                  <w:szCs w:val="20"/>
                                  <w14:ligatures w14:val="none"/>
                                </w:rPr>
                                <w:t>add and subtract numbers mentally with increasingly large numbers (</w:t>
                              </w:r>
                              <w:proofErr w:type="spellStart"/>
                              <w:r w:rsidRPr="00B566EE">
                                <w:rPr>
                                  <w:sz w:val="20"/>
                                  <w:szCs w:val="20"/>
                                  <w14:ligatures w14:val="none"/>
                                </w:rPr>
                                <w:t>eg</w:t>
                              </w:r>
                              <w:proofErr w:type="spellEnd"/>
                              <w:r w:rsidRPr="00B566EE">
                                <w:rPr>
                                  <w:sz w:val="20"/>
                                  <w:szCs w:val="20"/>
                                  <w14:ligatures w14:val="none"/>
                                </w:rPr>
                                <w:t xml:space="preserve"> 12,462 - 2,300 = 10,612)</w:t>
                              </w:r>
                            </w:p>
                          </w:txbxContent>
                        </v:textbox>
                      </v:shape>
                      <v:shape id="Text Box 103" o:spid="_x0000_s1058" type="#_x0000_t202" style="position:absolute;left:10474;top:10943;width:164;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yXUwgAAANoAAAAPAAAAZHJzL2Rvd25yZXYueG1sRI/NasMw&#10;EITvhbyD2EBujZSf5seJEkohtIdeYucBFmtjm1grIymx8/ZVodDjMDPfMPvjYFvxIB8axxpmUwWC&#10;uHSm4UrDpTi9bkCEiGywdUwanhTgeBi97DEzruczPfJYiQThkKGGOsYukzKUNVkMU9cRJ+/qvMWY&#10;pK+k8dgnuG3lXKmVtNhwWqixo4+aylt+txqqQXnlC1zk6+vKbT+L5f27X2o9GQ/vOxCRhvgf/mt/&#10;GQ1v8Hsl3QB5+AEAAP//AwBQSwECLQAUAAYACAAAACEA2+H2y+4AAACFAQAAEwAAAAAAAAAAAAAA&#10;AAAAAAAAW0NvbnRlbnRfVHlwZXNdLnhtbFBLAQItABQABgAIAAAAIQBa9CxbvwAAABUBAAALAAAA&#10;AAAAAAAAAAAAAB8BAABfcmVscy8ucmVsc1BLAQItABQABgAIAAAAIQBKYyXUwgAAANoAAAAPAAAA&#10;AAAAAAAAAAAAAAcCAABkcnMvZG93bnJldi54bWxQSwUGAAAAAAMAAwC3AAAA9gIAAAAA&#10;" fillcolor="#cf9" stroked="f" strokecolor="black [0]" insetpen="t">
                        <v:shadow color="#eeece1"/>
                        <v:textbox inset="2.88pt,2.88pt,2.88pt,2.88pt">
                          <w:txbxContent>
                            <w:p w14:paraId="147BA556" w14:textId="77777777" w:rsidR="00261F7C" w:rsidRDefault="00261F7C" w:rsidP="00261F7C">
                              <w:pPr>
                                <w:pStyle w:val="Default"/>
                                <w:rPr>
                                  <w:sz w:val="22"/>
                                  <w:szCs w:val="22"/>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use rounding to check answers to calculations and determine, in the context of a problem, levels of accuracy.</w:t>
                              </w:r>
                            </w:p>
                          </w:txbxContent>
                        </v:textbox>
                      </v:shape>
                      <v:shape id="_x0000_s1059" type="#_x0000_t202" style="position:absolute;left:10470;top:11021;width:166;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WuBxQAAANoAAAAPAAAAZHJzL2Rvd25yZXYueG1sRI9Ba8JA&#10;FITvgv9heUIvoW5sJZXoKiLYFnqopsV4fGSfSTD7NmS3mv57Vyj0OMzMN8xi1ZtGXKhztWUFk3EM&#10;griwuuZSwffX9nEGwnlkjY1lUvBLDlbL4WCBqbZX3tMl86UIEHYpKqi8b1MpXVGRQTe2LXHwTrYz&#10;6IPsSqk7vAa4aeRTHCfSYM1hocKWNhUV5+zHKHjdRW+Uf0b59NQ/24/jS4nmsFbqYdSv5yA89f4/&#10;/Nd+1woSuF8JN0AubwAAAP//AwBQSwECLQAUAAYACAAAACEA2+H2y+4AAACFAQAAEwAAAAAAAAAA&#10;AAAAAAAAAAAAW0NvbnRlbnRfVHlwZXNdLnhtbFBLAQItABQABgAIAAAAIQBa9CxbvwAAABUBAAAL&#10;AAAAAAAAAAAAAAAAAB8BAABfcmVscy8ucmVsc1BLAQItABQABgAIAAAAIQCDGWuBxQAAANoAAAAP&#10;AAAAAAAAAAAAAAAAAAcCAABkcnMvZG93bnJldi54bWxQSwUGAAAAAAMAAwC3AAAA+QIAAAAA&#10;" stroked="f" strokecolor="black [0]" insetpen="t">
                        <v:shadow color="#eeece1"/>
                        <v:textbox inset="2.88pt,2.88pt,2.88pt,2.88pt">
                          <w:txbxContent>
                            <w:p w14:paraId="668285EB" w14:textId="77777777" w:rsidR="00261F7C" w:rsidRPr="00876572" w:rsidRDefault="00261F7C" w:rsidP="00261F7C">
                              <w:pPr>
                                <w:pStyle w:val="Default"/>
                                <w:shd w:val="clear" w:color="auto" w:fill="FF9966"/>
                                <w:rPr>
                                  <w:bCs/>
                                  <w:color w:val="auto"/>
                                  <w:sz w:val="22"/>
                                  <w:szCs w:val="22"/>
                                  <w:lang w:eastAsia="ja-JP"/>
                                  <w14:ligatures w14:val="none"/>
                                </w:rPr>
                              </w:pPr>
                              <w:r>
                                <w:rPr>
                                  <w:rFonts w:ascii="Wingdings" w:hAnsi="Wingdings"/>
                                  <w:b/>
                                  <w:bCs/>
                                  <w:color w:val="00A599"/>
                                  <w:sz w:val="16"/>
                                  <w:szCs w:val="16"/>
                                  <w14:ligatures w14:val="none"/>
                                </w:rPr>
                                <w:t></w:t>
                              </w:r>
                              <w:r>
                                <w:rPr>
                                  <w:rFonts w:ascii="Wingdings" w:hAnsi="Wingdings"/>
                                  <w:b/>
                                  <w:bCs/>
                                  <w:color w:val="00A599"/>
                                  <w:sz w:val="16"/>
                                  <w:szCs w:val="16"/>
                                  <w14:ligatures w14:val="none"/>
                                </w:rPr>
                                <w:t></w:t>
                              </w:r>
                              <w:r w:rsidRPr="00876572">
                                <w:rPr>
                                  <w:bCs/>
                                  <w:color w:val="auto"/>
                                  <w:sz w:val="21"/>
                                  <w:szCs w:val="21"/>
                                  <w14:ligatures w14:val="none"/>
                                </w:rPr>
                                <w:t>solve addition and subtraction multi-step problems in contexts, deciding which operations and methods to use and why.</w:t>
                              </w:r>
                              <w:r>
                                <w:rPr>
                                  <w:bCs/>
                                  <w:color w:val="auto"/>
                                  <w:sz w:val="21"/>
                                  <w:szCs w:val="21"/>
                                  <w14:ligatures w14:val="none"/>
                                </w:rPr>
                                <w:t xml:space="preserve"> (Repeat from Phase 1,2 –deeper)</w:t>
                              </w:r>
                            </w:p>
                          </w:txbxContent>
                        </v:textbox>
                      </v:shape>
                      <v:shape id="_x0000_s1060" type="#_x0000_t202" style="position:absolute;left:10473;top:11221;width:161;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X/wgAAANoAAAAPAAAAZHJzL2Rvd25yZXYueG1sRI/dagIx&#10;FITvC75DOII3RbN60epqlFJYLHjlzwMcN8dkcXOyJlG3b98UCr0cZuYbZrXpXSseFGLjWcF0UoAg&#10;rr1u2Cg4HavxHERMyBpbz6TgmyJs1oOXFZbaP3lPj0MyIkM4lqjAptSVUsbaksM48R1x9i4+OExZ&#10;BiN1wGeGu1bOiuJNOmw4L1js6NNSfT3cnYK9djtbbUMlb6+d0XN5vpvFTqnRsP9YgkjUp//wX/tL&#10;K3iH3yv5Bsj1DwAAAP//AwBQSwECLQAUAAYACAAAACEA2+H2y+4AAACFAQAAEwAAAAAAAAAAAAAA&#10;AAAAAAAAW0NvbnRlbnRfVHlwZXNdLnhtbFBLAQItABQABgAIAAAAIQBa9CxbvwAAABUBAAALAAAA&#10;AAAAAAAAAAAAAB8BAABfcmVscy8ucmVsc1BLAQItABQABgAIAAAAIQCg+3X/wgAAANoAAAAPAAAA&#10;AAAAAAAAAAAAAAcCAABkcnMvZG93bnJldi54bWxQSwUGAAAAAAMAAwC3AAAA9gIAAAAA&#10;" filled="f" fillcolor="#ccf" stroked="f" strokecolor="black [0]" insetpen="t">
                        <v:textbox inset="2.88pt,2.88pt,2.88pt,2.88pt">
                          <w:txbxContent>
                            <w:p w14:paraId="3858729F" w14:textId="77777777" w:rsidR="00261F7C" w:rsidRDefault="00261F7C" w:rsidP="00261F7C">
                              <w:pPr>
                                <w:pStyle w:val="Default"/>
                                <w:rPr>
                                  <w:b/>
                                  <w:bCs/>
                                  <w:color w:val="00A599"/>
                                  <w:lang w:eastAsia="ja-JP"/>
                                  <w14:ligatures w14:val="none"/>
                                </w:rPr>
                              </w:pPr>
                              <w:r>
                                <w:rPr>
                                  <w:b/>
                                  <w:bCs/>
                                  <w:sz w:val="20"/>
                                  <w:szCs w:val="20"/>
                                  <w14:ligatures w14:val="none"/>
                                </w:rPr>
                                <w:t>Statistics</w:t>
                              </w:r>
                              <w:r>
                                <w:rPr>
                                  <w:b/>
                                  <w:bCs/>
                                  <w:sz w:val="20"/>
                                  <w:szCs w:val="20"/>
                                  <w14:ligatures w14:val="none"/>
                                </w:rPr>
                                <w:br/>
                              </w:r>
                              <w:r w:rsidRPr="00B566EE">
                                <w:rPr>
                                  <w:color w:val="auto"/>
                                  <w:sz w:val="22"/>
                                  <w:szCs w:val="22"/>
                                  <w14:ligatures w14:val="none"/>
                                </w:rPr>
                                <w:t>solve comparison, sum and difference problems using information presented in a line graph</w:t>
                              </w:r>
                            </w:p>
                          </w:txbxContent>
                        </v:textbox>
                      </v:shape>
                      <v:shape id="Text Box 106" o:spid="_x0000_s1061" type="#_x0000_t202" style="position:absolute;left:10468;top:11139;width:167;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opKvwAAANoAAAAPAAAAZHJzL2Rvd25yZXYueG1sRE9LasMw&#10;EN0XcgcxgewaqUlIUteyCYXSLrqpnQMM1sQ2tUZGkmP39tWi0OXj/fNysYO4kw+9Yw1PWwWCuHGm&#10;51bDtX57PIMIEdng4Jg0/FCAslg95JgZN/MX3avYihTCIUMNXYxjJmVoOrIYtm4kTtzNeYsxQd9K&#10;43FO4XaQO6WO0mLPqaHDkV47ar6ryWpoF+WVr3FfnW5H9/xeH6bP+aD1Zr1cXkBEWuK/+M/9YTSk&#10;relKugGy+AUAAP//AwBQSwECLQAUAAYACAAAACEA2+H2y+4AAACFAQAAEwAAAAAAAAAAAAAAAAAA&#10;AAAAW0NvbnRlbnRfVHlwZXNdLnhtbFBLAQItABQABgAIAAAAIQBa9CxbvwAAABUBAAALAAAAAAAA&#10;AAAAAAAAAB8BAABfcmVscy8ucmVsc1BLAQItABQABgAIAAAAIQCkYopKvwAAANoAAAAPAAAAAAAA&#10;AAAAAAAAAAcCAABkcnMvZG93bnJldi54bWxQSwUGAAAAAAMAAwC3AAAA8wIAAAAA&#10;" fillcolor="#cf9" stroked="f" strokecolor="black [0]" insetpen="t">
                        <v:shadow color="#eeece1"/>
                        <v:textbox inset="2.88pt,2.88pt,2.88pt,2.88pt">
                          <w:txbxContent>
                            <w:p w14:paraId="343206F8"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B566EE">
                                <w:rPr>
                                  <w:sz w:val="21"/>
                                  <w:szCs w:val="21"/>
                                  <w14:ligatures w14:val="none"/>
                                </w:rPr>
                                <w:t>complete, read and interpret information in tables, including timetables.</w:t>
                              </w:r>
                            </w:p>
                          </w:txbxContent>
                        </v:textbox>
                      </v:shape>
                    </v:group>
                  </w:pict>
                </mc:Fallback>
              </mc:AlternateContent>
            </w:r>
            <w:r>
              <w:rPr>
                <w:lang w:eastAsia="ja-JP"/>
                <w14:ligatures w14:val="none"/>
              </w:rPr>
              <w:t> </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DA315D" w14:textId="0FB97B1B" w:rsidR="00261F7C" w:rsidRDefault="0086107C" w:rsidP="00261F7C">
            <w:pPr>
              <w:pStyle w:val="Default"/>
              <w:rPr>
                <w:lang w:eastAsia="ja-JP"/>
                <w14:ligatures w14:val="none"/>
              </w:rPr>
            </w:pPr>
            <w:r>
              <w:rPr>
                <w:rFonts w:ascii="Times New Roman" w:hAnsi="Times New Roman" w:cs="Times New Roman"/>
                <w:noProof/>
                <w:color w:val="auto"/>
                <w:kern w:val="0"/>
                <w14:ligatures w14:val="none"/>
                <w14:cntxtAlts w14:val="0"/>
              </w:rPr>
              <mc:AlternateContent>
                <mc:Choice Requires="wps">
                  <w:drawing>
                    <wp:anchor distT="0" distB="0" distL="114300" distR="114300" simplePos="0" relativeHeight="251662848" behindDoc="0" locked="0" layoutInCell="1" allowOverlap="1" wp14:anchorId="3CC4B8DD" wp14:editId="40D80508">
                      <wp:simplePos x="0" y="0"/>
                      <wp:positionH relativeFrom="column">
                        <wp:posOffset>34562</wp:posOffset>
                      </wp:positionH>
                      <wp:positionV relativeFrom="paragraph">
                        <wp:posOffset>7468327</wp:posOffset>
                      </wp:positionV>
                      <wp:extent cx="2255520" cy="491308"/>
                      <wp:effectExtent l="0" t="0" r="0" b="4445"/>
                      <wp:wrapNone/>
                      <wp:docPr id="24" name="Text Box 24"/>
                      <wp:cNvGraphicFramePr/>
                      <a:graphic xmlns:a="http://schemas.openxmlformats.org/drawingml/2006/main">
                        <a:graphicData uri="http://schemas.microsoft.com/office/word/2010/wordprocessingShape">
                          <wps:wsp>
                            <wps:cNvSpPr txBox="1"/>
                            <wps:spPr>
                              <a:xfrm>
                                <a:off x="0" y="0"/>
                                <a:ext cx="2255520" cy="491308"/>
                              </a:xfrm>
                              <a:prstGeom prst="rect">
                                <a:avLst/>
                              </a:prstGeom>
                              <a:solidFill>
                                <a:schemeClr val="lt1"/>
                              </a:solidFill>
                              <a:ln w="6350">
                                <a:noFill/>
                              </a:ln>
                            </wps:spPr>
                            <wps:txbx>
                              <w:txbxContent>
                                <w:p w14:paraId="449BC92F" w14:textId="77777777" w:rsidR="00261F7C" w:rsidRPr="00E00433" w:rsidRDefault="00261F7C" w:rsidP="00261F7C">
                                  <w:pPr>
                                    <w:rPr>
                                      <w:rFonts w:ascii="Arial" w:hAnsi="Arial" w:cs="Arial"/>
                                      <w:b/>
                                      <w:bCs/>
                                      <w:color w:val="FF9866"/>
                                      <w:sz w:val="22"/>
                                      <w:szCs w:val="22"/>
                                    </w:rPr>
                                  </w:pPr>
                                  <w:r w:rsidRPr="00E00433">
                                    <w:rPr>
                                      <w:rFonts w:ascii="Arial" w:hAnsi="Arial" w:cs="Arial"/>
                                      <w:b/>
                                      <w:bCs/>
                                      <w:color w:val="FF9866"/>
                                      <w:sz w:val="22"/>
                                      <w:szCs w:val="22"/>
                                    </w:rPr>
                                    <w:t>5MD-1</w:t>
                                  </w:r>
                                  <w:r w:rsidRPr="00E00433">
                                    <w:rPr>
                                      <w:rFonts w:ascii="Arial" w:hAnsi="Arial" w:cs="Arial"/>
                                      <w:b/>
                                      <w:bCs/>
                                      <w:color w:val="FF9866"/>
                                      <w:sz w:val="22"/>
                                      <w:szCs w:val="22"/>
                                    </w:rPr>
                                    <w:tab/>
                                  </w:r>
                                  <w:r w:rsidRPr="00E00433">
                                    <w:rPr>
                                      <w:rFonts w:ascii="Arial" w:hAnsi="Arial" w:cs="Arial"/>
                                      <w:b/>
                                      <w:bCs/>
                                      <w:color w:val="FF9866"/>
                                      <w:sz w:val="22"/>
                                      <w:szCs w:val="22"/>
                                    </w:rPr>
                                    <w:tab/>
                                    <w:t>5MD-3</w:t>
                                  </w:r>
                                </w:p>
                                <w:p w14:paraId="2781FB73" w14:textId="77777777" w:rsidR="00261F7C" w:rsidRPr="00E00433" w:rsidRDefault="00261F7C" w:rsidP="00261F7C">
                                  <w:pPr>
                                    <w:rPr>
                                      <w:rFonts w:ascii="Arial" w:hAnsi="Arial" w:cs="Arial"/>
                                      <w:b/>
                                      <w:bCs/>
                                      <w:color w:val="FF9866"/>
                                      <w:sz w:val="22"/>
                                      <w:szCs w:val="22"/>
                                    </w:rPr>
                                  </w:pPr>
                                  <w:r w:rsidRPr="00E00433">
                                    <w:rPr>
                                      <w:rFonts w:ascii="Arial" w:hAnsi="Arial" w:cs="Arial"/>
                                      <w:b/>
                                      <w:bCs/>
                                      <w:color w:val="FF9866"/>
                                      <w:sz w:val="22"/>
                                      <w:szCs w:val="22"/>
                                    </w:rPr>
                                    <w:t>5MD-2</w:t>
                                  </w:r>
                                  <w:r w:rsidRPr="00E00433">
                                    <w:rPr>
                                      <w:rFonts w:ascii="Arial" w:hAnsi="Arial" w:cs="Arial"/>
                                      <w:b/>
                                      <w:bCs/>
                                      <w:color w:val="FF9866"/>
                                      <w:sz w:val="22"/>
                                      <w:szCs w:val="22"/>
                                    </w:rPr>
                                    <w:tab/>
                                  </w:r>
                                  <w:r w:rsidRPr="00E00433">
                                    <w:rPr>
                                      <w:rFonts w:ascii="Arial" w:hAnsi="Arial" w:cs="Arial"/>
                                      <w:b/>
                                      <w:bCs/>
                                      <w:color w:val="FF9866"/>
                                      <w:sz w:val="22"/>
                                      <w:szCs w:val="22"/>
                                    </w:rPr>
                                    <w:tab/>
                                    <w:t>5MD-4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C4B8DD" id="Text Box 24" o:spid="_x0000_s1062" type="#_x0000_t202" style="position:absolute;margin-left:2.7pt;margin-top:588.05pt;width:177.6pt;height:38.7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bfARAIAAIMEAAAOAAAAZHJzL2Uyb0RvYy54bWysVE1v2zAMvQ/YfxB0X+y4SdcGcYosRYYB&#10;RVsgGXpWZCk2IImapMTOfv0oOV/rdhp2USiSfiLfIzN96LQie+F8A6akw0FOiTAcqsZsS/p9vfx0&#10;R4kPzFRMgRElPQhPH2YfP0xbOxEF1KAq4QiCGD9pbUnrEOwkyzyvhWZ+AFYYDEpwmgW8um1WOdYi&#10;ulZZkee3WQuusg648B69j32QzhK+lIKHFym9CESVFGsL6XTp3MQzm03ZZOuYrRt+LIP9QxWaNQYf&#10;PUM9ssDIzjV/QOmGO/Agw4CDzkDKhovUA3YzzN91s6qZFakXJMfbM03+/8Hy5/2rI01V0mJEiWEa&#10;NVqLLpAv0BF0IT+t9RNMW1lMDB36UeeT36Mztt1Jp+MvNkQwjkwfzuxGNI7OohiPxwWGOMZG98Ob&#10;/C7CZJevrfPhqwBNolFSh+olUtn+yYc+9ZQSH/OgmmrZKJUucWLEQjmyZ6i1CqlGBP8tSxnSlvT2&#10;ZpwnYAPx8x5ZGawl9tr3FK3Qbbqem1RpdG2gOiAPDvpJ8pYvGyz2ifnwyhyODvaH6xBe8JAK8DE4&#10;WpTU4H7+zR/zUVGMUtLiKJbU/9gxJyhR3wxqfT8cjeLspsto/Dly6K4jm+uI2ekFIANDXDzLkxnz&#10;gzqZ0oF+w62Zx1cxxAzHt0saTuYi9AuCW8fFfJ6ScFotC09mZXmEjoxHKdbdG3P2qFdApZ/hNLRs&#10;8k62Pjd+aWC+CyCbpOmF1SP/OOlpKo5bGVfp+p6yLv8ds18AAAD//wMAUEsDBBQABgAIAAAAIQDN&#10;q+Fr4QAAAAsBAAAPAAAAZHJzL2Rvd25yZXYueG1sTI9NT4QwEIbvJv6HZky8GLewCGuQsjHGj2Rv&#10;Ln7EW5eOQKRTQruA/97xpMd558k7zxTbxfZiwtF3jhTEqwgEUu1MR42Cl+rh8hqED5qM7h2hgm/0&#10;sC1PTwqdGzfTM0770AguIZ9rBW0IQy6lr1u02q/cgMS7TzdaHXgcG2lGPXO57eU6ijJpdUd8odUD&#10;3rVYf+2PVsHHRfO+88vj65ykyXD/NFWbN1MpdX623N6ACLiEPxh+9VkdSnY6uCMZL3oF6RWDHMeb&#10;LAbBQJJFGYgDR+s0SUGWhfz/Q/kDAAD//wMAUEsBAi0AFAAGAAgAAAAhALaDOJL+AAAA4QEAABMA&#10;AAAAAAAAAAAAAAAAAAAAAFtDb250ZW50X1R5cGVzXS54bWxQSwECLQAUAAYACAAAACEAOP0h/9YA&#10;AACUAQAACwAAAAAAAAAAAAAAAAAvAQAAX3JlbHMvLnJlbHNQSwECLQAUAAYACAAAACEAdoW3wEQC&#10;AACDBAAADgAAAAAAAAAAAAAAAAAuAgAAZHJzL2Uyb0RvYy54bWxQSwECLQAUAAYACAAAACEAzavh&#10;a+EAAAALAQAADwAAAAAAAAAAAAAAAACeBAAAZHJzL2Rvd25yZXYueG1sUEsFBgAAAAAEAAQA8wAA&#10;AKwFAAAAAA==&#10;" fillcolor="white [3201]" stroked="f" strokeweight=".5pt">
                      <v:textbox>
                        <w:txbxContent>
                          <w:p w14:paraId="449BC92F" w14:textId="77777777" w:rsidR="00261F7C" w:rsidRPr="00E00433" w:rsidRDefault="00261F7C" w:rsidP="00261F7C">
                            <w:pPr>
                              <w:rPr>
                                <w:rFonts w:ascii="Arial" w:hAnsi="Arial" w:cs="Arial"/>
                                <w:b/>
                                <w:bCs/>
                                <w:color w:val="FF9866"/>
                                <w:sz w:val="22"/>
                                <w:szCs w:val="22"/>
                              </w:rPr>
                            </w:pPr>
                            <w:r w:rsidRPr="00E00433">
                              <w:rPr>
                                <w:rFonts w:ascii="Arial" w:hAnsi="Arial" w:cs="Arial"/>
                                <w:b/>
                                <w:bCs/>
                                <w:color w:val="FF9866"/>
                                <w:sz w:val="22"/>
                                <w:szCs w:val="22"/>
                              </w:rPr>
                              <w:t>5MD-1</w:t>
                            </w:r>
                            <w:r w:rsidRPr="00E00433">
                              <w:rPr>
                                <w:rFonts w:ascii="Arial" w:hAnsi="Arial" w:cs="Arial"/>
                                <w:b/>
                                <w:bCs/>
                                <w:color w:val="FF9866"/>
                                <w:sz w:val="22"/>
                                <w:szCs w:val="22"/>
                              </w:rPr>
                              <w:tab/>
                            </w:r>
                            <w:r w:rsidRPr="00E00433">
                              <w:rPr>
                                <w:rFonts w:ascii="Arial" w:hAnsi="Arial" w:cs="Arial"/>
                                <w:b/>
                                <w:bCs/>
                                <w:color w:val="FF9866"/>
                                <w:sz w:val="22"/>
                                <w:szCs w:val="22"/>
                              </w:rPr>
                              <w:tab/>
                              <w:t>5MD-3</w:t>
                            </w:r>
                          </w:p>
                          <w:p w14:paraId="2781FB73" w14:textId="77777777" w:rsidR="00261F7C" w:rsidRPr="00E00433" w:rsidRDefault="00261F7C" w:rsidP="00261F7C">
                            <w:pPr>
                              <w:rPr>
                                <w:rFonts w:ascii="Arial" w:hAnsi="Arial" w:cs="Arial"/>
                                <w:b/>
                                <w:bCs/>
                                <w:color w:val="FF9866"/>
                                <w:sz w:val="22"/>
                                <w:szCs w:val="22"/>
                              </w:rPr>
                            </w:pPr>
                            <w:r w:rsidRPr="00E00433">
                              <w:rPr>
                                <w:rFonts w:ascii="Arial" w:hAnsi="Arial" w:cs="Arial"/>
                                <w:b/>
                                <w:bCs/>
                                <w:color w:val="FF9866"/>
                                <w:sz w:val="22"/>
                                <w:szCs w:val="22"/>
                              </w:rPr>
                              <w:t>5MD-2</w:t>
                            </w:r>
                            <w:r w:rsidRPr="00E00433">
                              <w:rPr>
                                <w:rFonts w:ascii="Arial" w:hAnsi="Arial" w:cs="Arial"/>
                                <w:b/>
                                <w:bCs/>
                                <w:color w:val="FF9866"/>
                                <w:sz w:val="22"/>
                                <w:szCs w:val="22"/>
                              </w:rPr>
                              <w:tab/>
                            </w:r>
                            <w:r w:rsidRPr="00E00433">
                              <w:rPr>
                                <w:rFonts w:ascii="Arial" w:hAnsi="Arial" w:cs="Arial"/>
                                <w:b/>
                                <w:bCs/>
                                <w:color w:val="FF9866"/>
                                <w:sz w:val="22"/>
                                <w:szCs w:val="22"/>
                              </w:rPr>
                              <w:tab/>
                              <w:t>5MD-4</w:t>
                            </w:r>
                          </w:p>
                        </w:txbxContent>
                      </v:textbox>
                    </v:shape>
                  </w:pict>
                </mc:Fallback>
              </mc:AlternateContent>
            </w:r>
            <w:r w:rsidR="00261F7C">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64896" behindDoc="0" locked="0" layoutInCell="1" allowOverlap="1" wp14:anchorId="2D8ACF63" wp14:editId="3A45E29E">
                      <wp:simplePos x="0" y="0"/>
                      <wp:positionH relativeFrom="column">
                        <wp:posOffset>1905</wp:posOffset>
                      </wp:positionH>
                      <wp:positionV relativeFrom="paragraph">
                        <wp:posOffset>53479</wp:posOffset>
                      </wp:positionV>
                      <wp:extent cx="2491740" cy="7419169"/>
                      <wp:effectExtent l="0" t="0" r="381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1740" cy="7419169"/>
                                <a:chOff x="1065720" y="1076077"/>
                                <a:chExt cx="23782" cy="70294"/>
                              </a:xfrm>
                            </wpg:grpSpPr>
                            <wps:wsp>
                              <wps:cNvPr id="42" name="Text Box 45"/>
                              <wps:cNvSpPr txBox="1">
                                <a:spLocks noChangeArrowheads="1"/>
                              </wps:cNvSpPr>
                              <wps:spPr bwMode="auto">
                                <a:xfrm>
                                  <a:off x="1065815" y="1119325"/>
                                  <a:ext cx="23059" cy="2778"/>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E421D53" w14:textId="77777777" w:rsidR="00261F7C" w:rsidRDefault="00261F7C" w:rsidP="00261F7C">
                                    <w:pPr>
                                      <w:widowControl w:val="0"/>
                                      <w:rPr>
                                        <w14:ligatures w14:val="none"/>
                                      </w:rPr>
                                    </w:pPr>
                                    <w:r>
                                      <w:rPr>
                                        <w:rFonts w:ascii="Wingdings" w:hAnsi="Wingdings"/>
                                        <w:sz w:val="16"/>
                                        <w:szCs w:val="16"/>
                                        <w14:ligatures w14:val="none"/>
                                      </w:rPr>
                                      <w:t></w:t>
                                    </w:r>
                                    <w:r>
                                      <w:rPr>
                                        <w:rFonts w:ascii="Wingdings" w:hAnsi="Wingdings"/>
                                        <w:sz w:val="16"/>
                                        <w:szCs w:val="16"/>
                                        <w14:ligatures w14:val="none"/>
                                      </w:rPr>
                                      <w:t></w:t>
                                    </w:r>
                                    <w:r>
                                      <w:rPr>
                                        <w:rFonts w:ascii="Arial" w:hAnsi="Arial" w:cs="Arial"/>
                                        <w:sz w:val="18"/>
                                        <w:szCs w:val="18"/>
                                        <w14:ligatures w14:val="none"/>
                                      </w:rPr>
                                      <w:t xml:space="preserve">recognise and use square numbers </w:t>
                                    </w:r>
                                  </w:p>
                                </w:txbxContent>
                              </wps:txbx>
                              <wps:bodyPr rot="0" vert="horz" wrap="square" lIns="36576" tIns="36576" rIns="36576" bIns="36576" anchor="t" anchorCtr="0" upright="1">
                                <a:noAutofit/>
                              </wps:bodyPr>
                            </wps:wsp>
                            <wpg:grpSp>
                              <wpg:cNvPr id="43" name="Group 46"/>
                              <wpg:cNvGrpSpPr>
                                <a:grpSpLocks/>
                              </wpg:cNvGrpSpPr>
                              <wpg:grpSpPr bwMode="auto">
                                <a:xfrm>
                                  <a:off x="1065720" y="1076077"/>
                                  <a:ext cx="23782" cy="70294"/>
                                  <a:chOff x="1065720" y="1076064"/>
                                  <a:chExt cx="23782" cy="69494"/>
                                </a:xfrm>
                              </wpg:grpSpPr>
                              <wps:wsp>
                                <wps:cNvPr id="44" name="Text Box 47"/>
                                <wps:cNvSpPr txBox="1">
                                  <a:spLocks noChangeArrowheads="1"/>
                                </wps:cNvSpPr>
                                <wps:spPr bwMode="auto">
                                  <a:xfrm>
                                    <a:off x="1065816" y="1098744"/>
                                    <a:ext cx="23087" cy="6351"/>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96BF30F"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multiply and divide numbers mentally drawing upon known facts</w:t>
                                      </w:r>
                                    </w:p>
                                  </w:txbxContent>
                                </wps:txbx>
                                <wps:bodyPr rot="0" vert="horz" wrap="square" lIns="36576" tIns="36576" rIns="36576" bIns="36576" anchor="t" anchorCtr="0" upright="1">
                                  <a:noAutofit/>
                                </wps:bodyPr>
                              </wps:wsp>
                              <wps:wsp>
                                <wps:cNvPr id="45" name="Text Box 48"/>
                                <wps:cNvSpPr txBox="1">
                                  <a:spLocks noChangeArrowheads="1"/>
                                </wps:cNvSpPr>
                                <wps:spPr bwMode="auto">
                                  <a:xfrm>
                                    <a:off x="1065801" y="1101901"/>
                                    <a:ext cx="23102" cy="6558"/>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D5874AB"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divide numbers up to 4 digits by a one-digit number using the formal written method of short division and interpret remainders appropriately for the context</w:t>
                                      </w:r>
                                    </w:p>
                                  </w:txbxContent>
                                </wps:txbx>
                                <wps:bodyPr rot="0" vert="horz" wrap="square" lIns="36576" tIns="36576" rIns="36576" bIns="36576" anchor="t" anchorCtr="0" upright="1">
                                  <a:noAutofit/>
                                </wps:bodyPr>
                              </wps:wsp>
                              <wps:wsp>
                                <wps:cNvPr id="46" name="Text Box 49"/>
                                <wps:cNvSpPr txBox="1">
                                  <a:spLocks noChangeArrowheads="1"/>
                                </wps:cNvSpPr>
                                <wps:spPr bwMode="auto">
                                  <a:xfrm>
                                    <a:off x="1065896" y="1113299"/>
                                    <a:ext cx="23062" cy="5809"/>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580A561" w14:textId="77777777" w:rsidR="00261F7C" w:rsidRDefault="00261F7C" w:rsidP="00261F7C">
                                      <w:pPr>
                                        <w:pStyle w:val="Default"/>
                                        <w:spacing w:after="60"/>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 xml:space="preserve">multiply and divide whole numbers and those involving decimals by 10, 100 </w:t>
                                      </w:r>
                                    </w:p>
                                  </w:txbxContent>
                                </wps:txbx>
                                <wps:bodyPr rot="0" vert="horz" wrap="square" lIns="36576" tIns="36576" rIns="36576" bIns="36576" anchor="t" anchorCtr="0" upright="1">
                                  <a:noAutofit/>
                                </wps:bodyPr>
                              </wps:wsp>
                              <wps:wsp>
                                <wps:cNvPr id="47" name="Text Box 50"/>
                                <wps:cNvSpPr txBox="1">
                                  <a:spLocks noChangeArrowheads="1"/>
                                </wps:cNvSpPr>
                                <wps:spPr bwMode="auto">
                                  <a:xfrm>
                                    <a:off x="1065766" y="1116591"/>
                                    <a:ext cx="6514" cy="2164"/>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3554B3C"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and 1000</w:t>
                                      </w:r>
                                    </w:p>
                                  </w:txbxContent>
                                </wps:txbx>
                                <wps:bodyPr rot="0" vert="horz" wrap="square" lIns="36576" tIns="36576" rIns="36576" bIns="36576" anchor="t" anchorCtr="0" upright="1">
                                  <a:noAutofit/>
                                </wps:bodyPr>
                              </wps:wsp>
                              <wps:wsp>
                                <wps:cNvPr id="48" name="Text Box 51"/>
                                <wps:cNvSpPr txBox="1">
                                  <a:spLocks noChangeArrowheads="1"/>
                                </wps:cNvSpPr>
                                <wps:spPr bwMode="auto">
                                  <a:xfrm>
                                    <a:off x="1065860" y="1121125"/>
                                    <a:ext cx="10756" cy="2429"/>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A342433"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 xml:space="preserve">and cube numbers, </w:t>
                                      </w:r>
                                    </w:p>
                                  </w:txbxContent>
                                </wps:txbx>
                                <wps:bodyPr rot="0" vert="horz" wrap="square" lIns="36576" tIns="36576" rIns="36576" bIns="36576" anchor="t" anchorCtr="0" upright="1">
                                  <a:noAutofit/>
                                </wps:bodyPr>
                              </wps:wsp>
                              <wps:wsp>
                                <wps:cNvPr id="49" name="Text Box 52"/>
                                <wps:cNvSpPr txBox="1">
                                  <a:spLocks noChangeArrowheads="1"/>
                                </wps:cNvSpPr>
                                <wps:spPr bwMode="auto">
                                  <a:xfrm>
                                    <a:off x="1065900" y="1133092"/>
                                    <a:ext cx="23047" cy="5329"/>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D5D857A" w14:textId="77777777" w:rsidR="00261F7C" w:rsidRDefault="00261F7C" w:rsidP="00261F7C">
                                      <w:pPr>
                                        <w:widowControl w:val="0"/>
                                        <w:rPr>
                                          <w14:ligatures w14:val="none"/>
                                        </w:rPr>
                                      </w:pPr>
                                      <w:r>
                                        <w:rPr>
                                          <w:rFonts w:ascii="Wingdings" w:hAnsi="Wingdings"/>
                                          <w:sz w:val="16"/>
                                          <w:szCs w:val="16"/>
                                          <w14:ligatures w14:val="none"/>
                                        </w:rPr>
                                        <w:t></w:t>
                                      </w:r>
                                      <w:r>
                                        <w:rPr>
                                          <w:rFonts w:ascii="Wingdings" w:hAnsi="Wingdings"/>
                                          <w:sz w:val="16"/>
                                          <w:szCs w:val="16"/>
                                          <w14:ligatures w14:val="none"/>
                                        </w:rPr>
                                        <w:t></w:t>
                                      </w:r>
                                      <w:r>
                                        <w:rPr>
                                          <w:rFonts w:ascii="Arial" w:hAnsi="Arial" w:cs="Arial"/>
                                          <w:sz w:val="18"/>
                                          <w:szCs w:val="18"/>
                                          <w14:ligatures w14:val="none"/>
                                        </w:rPr>
                                        <w:t xml:space="preserve">solve problems involving addition, subtraction, multiplication and division </w:t>
                                      </w:r>
                                    </w:p>
                                  </w:txbxContent>
                                </wps:txbx>
                                <wps:bodyPr rot="0" vert="horz" wrap="square" lIns="36576" tIns="36576" rIns="36576" bIns="36576" anchor="t" anchorCtr="0" upright="1">
                                  <a:noAutofit/>
                                </wps:bodyPr>
                              </wps:wsp>
                              <wps:wsp>
                                <wps:cNvPr id="50" name="Text Box 53"/>
                                <wps:cNvSpPr txBox="1">
                                  <a:spLocks noChangeArrowheads="1"/>
                                </wps:cNvSpPr>
                                <wps:spPr bwMode="auto">
                                  <a:xfrm>
                                    <a:off x="1065805" y="1136651"/>
                                    <a:ext cx="23046" cy="4955"/>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7D68811" w14:textId="77777777" w:rsidR="00261F7C" w:rsidRDefault="00261F7C" w:rsidP="00261F7C">
                                      <w:pPr>
                                        <w:pStyle w:val="Default"/>
                                        <w:rPr>
                                          <w:sz w:val="18"/>
                                          <w:szCs w:val="18"/>
                                          <w:lang w:eastAsia="ja-JP"/>
                                          <w14:ligatures w14:val="none"/>
                                        </w:rPr>
                                      </w:pPr>
                                      <w:r>
                                        <w:rPr>
                                          <w:sz w:val="18"/>
                                          <w:szCs w:val="18"/>
                                          <w14:ligatures w14:val="none"/>
                                        </w:rPr>
                                        <w:t>and a combination of these, including understanding the meaning of the equals sign</w:t>
                                      </w:r>
                                    </w:p>
                                  </w:txbxContent>
                                </wps:txbx>
                                <wps:bodyPr rot="0" vert="horz" wrap="square" lIns="36576" tIns="36576" rIns="36576" bIns="36576" anchor="t" anchorCtr="0" upright="1">
                                  <a:noAutofit/>
                                </wps:bodyPr>
                              </wps:wsp>
                              <wps:wsp>
                                <wps:cNvPr id="51" name="Text Box 54"/>
                                <wps:cNvSpPr txBox="1">
                                  <a:spLocks noChangeArrowheads="1"/>
                                </wps:cNvSpPr>
                                <wps:spPr bwMode="auto">
                                  <a:xfrm>
                                    <a:off x="1065988" y="1076064"/>
                                    <a:ext cx="23514" cy="2604"/>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C2EB9A2" w14:textId="77777777" w:rsidR="00261F7C" w:rsidRDefault="00261F7C" w:rsidP="00261F7C">
                                      <w:pPr>
                                        <w:pStyle w:val="Default"/>
                                        <w:rPr>
                                          <w:sz w:val="20"/>
                                          <w:szCs w:val="20"/>
                                          <w:lang w:eastAsia="ja-JP"/>
                                          <w14:ligatures w14:val="none"/>
                                        </w:rPr>
                                      </w:pPr>
                                      <w:r>
                                        <w:rPr>
                                          <w:sz w:val="20"/>
                                          <w:szCs w:val="20"/>
                                          <w14:ligatures w14:val="none"/>
                                        </w:rPr>
                                        <w:t>Pupils should be taught to:</w:t>
                                      </w:r>
                                    </w:p>
                                  </w:txbxContent>
                                </wps:txbx>
                                <wps:bodyPr rot="0" vert="horz" wrap="square" lIns="36576" tIns="36576" rIns="36576" bIns="36576" anchor="t" anchorCtr="0" upright="1">
                                  <a:noAutofit/>
                                </wps:bodyPr>
                              </wps:wsp>
                              <wps:wsp>
                                <wps:cNvPr id="53" name="Text Box 56"/>
                                <wps:cNvSpPr txBox="1">
                                  <a:spLocks noChangeArrowheads="1"/>
                                </wps:cNvSpPr>
                                <wps:spPr bwMode="auto">
                                  <a:xfrm>
                                    <a:off x="1065821" y="1088261"/>
                                    <a:ext cx="23004" cy="5213"/>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794644D"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establish whether a number up to 100 is prime and recall prime numbers up to 19</w:t>
                                      </w:r>
                                    </w:p>
                                  </w:txbxContent>
                                </wps:txbx>
                                <wps:bodyPr rot="0" vert="horz" wrap="square" lIns="36576" tIns="36576" rIns="36576" bIns="36576" anchor="t" anchorCtr="0" upright="1">
                                  <a:noAutofit/>
                                </wps:bodyPr>
                              </wps:wsp>
                              <wps:wsp>
                                <wps:cNvPr id="54" name="Text Box 57"/>
                                <wps:cNvSpPr txBox="1">
                                  <a:spLocks noChangeArrowheads="1"/>
                                </wps:cNvSpPr>
                                <wps:spPr bwMode="auto">
                                  <a:xfrm>
                                    <a:off x="1065834" y="1091866"/>
                                    <a:ext cx="23124" cy="4328"/>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2D8BFC1" w14:textId="77777777" w:rsidR="00261F7C" w:rsidRDefault="00261F7C" w:rsidP="00261F7C">
                                      <w:pPr>
                                        <w:widowControl w:val="0"/>
                                        <w:rPr>
                                          <w:sz w:val="18"/>
                                          <w:szCs w:val="18"/>
                                          <w14:ligatures w14:val="none"/>
                                        </w:rPr>
                                      </w:pPr>
                                      <w:r>
                                        <w:rPr>
                                          <w:rFonts w:ascii="Wingdings" w:hAnsi="Wingdings"/>
                                          <w:sz w:val="18"/>
                                          <w:szCs w:val="18"/>
                                          <w14:ligatures w14:val="none"/>
                                        </w:rPr>
                                        <w:t></w:t>
                                      </w:r>
                                      <w:r>
                                        <w:rPr>
                                          <w:rFonts w:ascii="Wingdings" w:hAnsi="Wingdings"/>
                                          <w:sz w:val="18"/>
                                          <w:szCs w:val="18"/>
                                          <w14:ligatures w14:val="none"/>
                                        </w:rPr>
                                        <w:t></w:t>
                                      </w:r>
                                      <w:r>
                                        <w:rPr>
                                          <w:rFonts w:ascii="Arial" w:hAnsi="Arial" w:cs="Arial"/>
                                          <w:sz w:val="18"/>
                                          <w:szCs w:val="18"/>
                                          <w14:ligatures w14:val="none"/>
                                        </w:rPr>
                                        <w:t xml:space="preserve">multiply numbers up to 4 digits by a one- or two-digit number using </w:t>
                                      </w:r>
                                    </w:p>
                                  </w:txbxContent>
                                </wps:txbx>
                                <wps:bodyPr rot="0" vert="horz" wrap="square" lIns="36576" tIns="36576" rIns="36576" bIns="36576" anchor="t" anchorCtr="0" upright="1">
                                  <a:noAutofit/>
                                </wps:bodyPr>
                              </wps:wsp>
                              <wps:wsp>
                                <wps:cNvPr id="55" name="Text Box 58"/>
                                <wps:cNvSpPr txBox="1">
                                  <a:spLocks noChangeArrowheads="1"/>
                                </wps:cNvSpPr>
                                <wps:spPr bwMode="auto">
                                  <a:xfrm>
                                    <a:off x="1065812" y="1095368"/>
                                    <a:ext cx="23101" cy="3722"/>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0412A86"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written method, including long multiplication for two-digit numbers</w:t>
                                      </w:r>
                                    </w:p>
                                  </w:txbxContent>
                                </wps:txbx>
                                <wps:bodyPr rot="0" vert="horz" wrap="square" lIns="36576" tIns="36576" rIns="36576" bIns="36576" anchor="t" anchorCtr="0" upright="1">
                                  <a:noAutofit/>
                                </wps:bodyPr>
                              </wps:wsp>
                              <wps:wsp>
                                <wps:cNvPr id="56" name="Text Box 59"/>
                                <wps:cNvSpPr txBox="1">
                                  <a:spLocks noChangeArrowheads="1"/>
                                </wps:cNvSpPr>
                                <wps:spPr bwMode="auto">
                                  <a:xfrm>
                                    <a:off x="1065720" y="1085052"/>
                                    <a:ext cx="23215" cy="3209"/>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F094799"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prime factors and composite (non-prime) numbers</w:t>
                                      </w:r>
                                    </w:p>
                                  </w:txbxContent>
                                </wps:txbx>
                                <wps:bodyPr rot="0" vert="horz" wrap="square" lIns="36576" tIns="36576" rIns="36576" bIns="36576" anchor="t" anchorCtr="0" upright="1">
                                  <a:noAutofit/>
                                </wps:bodyPr>
                              </wps:wsp>
                              <wps:wsp>
                                <wps:cNvPr id="57" name="Text Box 60"/>
                                <wps:cNvSpPr txBox="1">
                                  <a:spLocks noChangeArrowheads="1"/>
                                </wps:cNvSpPr>
                                <wps:spPr bwMode="auto">
                                  <a:xfrm>
                                    <a:off x="1080029" y="1093144"/>
                                    <a:ext cx="8770" cy="2318"/>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20C8827"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a formal</w:t>
                                      </w:r>
                                    </w:p>
                                  </w:txbxContent>
                                </wps:txbx>
                                <wps:bodyPr rot="0" vert="horz" wrap="square" lIns="36576" tIns="36576" rIns="36576" bIns="36576" anchor="t" anchorCtr="0" upright="1">
                                  <a:noAutofit/>
                                </wps:bodyPr>
                              </wps:wsp>
                              <wps:wsp>
                                <wps:cNvPr id="58" name="Text Box 61"/>
                                <wps:cNvSpPr txBox="1">
                                  <a:spLocks noChangeArrowheads="1"/>
                                </wps:cNvSpPr>
                                <wps:spPr bwMode="auto">
                                  <a:xfrm>
                                    <a:off x="1065720" y="1108415"/>
                                    <a:ext cx="23078" cy="4952"/>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5D03CA0" w14:textId="77777777" w:rsidR="00261F7C" w:rsidRDefault="00261F7C" w:rsidP="00261F7C">
                                      <w:pPr>
                                        <w:pStyle w:val="Default"/>
                                        <w:spacing w:after="60"/>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 xml:space="preserve">multiply and divide whole numbers and those involving decimals by 10, 100 </w:t>
                                      </w:r>
                                    </w:p>
                                  </w:txbxContent>
                                </wps:txbx>
                                <wps:bodyPr rot="0" vert="horz" wrap="square" lIns="36576" tIns="36576" rIns="36576" bIns="36576" anchor="t" anchorCtr="0" upright="1">
                                  <a:noAutofit/>
                                </wps:bodyPr>
                              </wps:wsp>
                              <wps:wsp>
                                <wps:cNvPr id="59" name="Text Box 62"/>
                                <wps:cNvSpPr txBox="1">
                                  <a:spLocks noChangeArrowheads="1"/>
                                </wps:cNvSpPr>
                                <wps:spPr bwMode="auto">
                                  <a:xfrm>
                                    <a:off x="1065917" y="1111612"/>
                                    <a:ext cx="6580" cy="1878"/>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0B294A6"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and 1000</w:t>
                                      </w:r>
                                    </w:p>
                                  </w:txbxContent>
                                </wps:txbx>
                                <wps:bodyPr rot="0" vert="horz" wrap="square" lIns="36576" tIns="36576" rIns="36576" bIns="36576" anchor="t" anchorCtr="0" upright="1">
                                  <a:noAutofit/>
                                </wps:bodyPr>
                              </wps:wsp>
                              <wps:wsp>
                                <wps:cNvPr id="60" name="Text Box 63"/>
                                <wps:cNvSpPr txBox="1">
                                  <a:spLocks noChangeArrowheads="1"/>
                                </wps:cNvSpPr>
                                <wps:spPr bwMode="auto">
                                  <a:xfrm>
                                    <a:off x="1065871" y="1123314"/>
                                    <a:ext cx="20776" cy="2441"/>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DFD8BEF"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for squared (</w:t>
                                      </w:r>
                                      <w:r>
                                        <w:rPr>
                                          <w:rFonts w:ascii="Arial" w:hAnsi="Arial" w:cs="Arial"/>
                                          <w:sz w:val="12"/>
                                          <w:szCs w:val="12"/>
                                          <w:vertAlign w:val="superscript"/>
                                          <w14:ligatures w14:val="none"/>
                                        </w:rPr>
                                        <w:t>2</w:t>
                                      </w:r>
                                      <w:r>
                                        <w:rPr>
                                          <w:rFonts w:ascii="Arial" w:hAnsi="Arial" w:cs="Arial"/>
                                          <w:sz w:val="18"/>
                                          <w:szCs w:val="18"/>
                                          <w14:ligatures w14:val="none"/>
                                        </w:rPr>
                                        <w:t xml:space="preserve">) </w:t>
                                      </w:r>
                                    </w:p>
                                  </w:txbxContent>
                                </wps:txbx>
                                <wps:bodyPr rot="0" vert="horz" wrap="square" lIns="36576" tIns="36576" rIns="36576" bIns="36576" anchor="t" anchorCtr="0" upright="1">
                                  <a:noAutofit/>
                                </wps:bodyPr>
                              </wps:wsp>
                              <wps:wsp>
                                <wps:cNvPr id="61" name="Text Box 64"/>
                                <wps:cNvSpPr txBox="1">
                                  <a:spLocks noChangeArrowheads="1"/>
                                </wps:cNvSpPr>
                                <wps:spPr bwMode="auto">
                                  <a:xfrm>
                                    <a:off x="1075916" y="1122894"/>
                                    <a:ext cx="12792" cy="2773"/>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2EE0B64" w14:textId="77777777" w:rsidR="00261F7C" w:rsidRDefault="00261F7C" w:rsidP="00261F7C">
                                      <w:pPr>
                                        <w:pStyle w:val="Default"/>
                                        <w:rPr>
                                          <w:sz w:val="18"/>
                                          <w:szCs w:val="18"/>
                                          <w:lang w:eastAsia="ja-JP"/>
                                          <w14:ligatures w14:val="none"/>
                                        </w:rPr>
                                      </w:pPr>
                                      <w:r>
                                        <w:rPr>
                                          <w:sz w:val="18"/>
                                          <w:szCs w:val="18"/>
                                          <w14:ligatures w14:val="none"/>
                                        </w:rPr>
                                        <w:t>and cubed (</w:t>
                                      </w:r>
                                      <w:r>
                                        <w:rPr>
                                          <w:sz w:val="12"/>
                                          <w:szCs w:val="12"/>
                                          <w:vertAlign w:val="superscript"/>
                                          <w14:ligatures w14:val="none"/>
                                        </w:rPr>
                                        <w:t>3</w:t>
                                      </w:r>
                                      <w:r>
                                        <w:rPr>
                                          <w:sz w:val="18"/>
                                          <w:szCs w:val="18"/>
                                          <w14:ligatures w14:val="none"/>
                                        </w:rPr>
                                        <w:t>)</w:t>
                                      </w:r>
                                    </w:p>
                                  </w:txbxContent>
                                </wps:txbx>
                                <wps:bodyPr rot="0" vert="horz" wrap="square" lIns="36576" tIns="36576" rIns="36576" bIns="36576" anchor="t" anchorCtr="0" upright="1">
                                  <a:noAutofit/>
                                </wps:bodyPr>
                              </wps:wsp>
                              <wps:wsp>
                                <wps:cNvPr id="62" name="Text Box 65"/>
                                <wps:cNvSpPr txBox="1">
                                  <a:spLocks noChangeArrowheads="1"/>
                                </wps:cNvSpPr>
                                <wps:spPr bwMode="auto">
                                  <a:xfrm>
                                    <a:off x="1066009" y="1125737"/>
                                    <a:ext cx="22735" cy="7322"/>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137E4AE" w14:textId="77777777" w:rsidR="00261F7C" w:rsidRPr="0095706D" w:rsidRDefault="00261F7C" w:rsidP="00261F7C">
                                      <w:pPr>
                                        <w:pStyle w:val="Default"/>
                                        <w:ind w:left="283" w:hanging="283"/>
                                        <w:rPr>
                                          <w:color w:val="auto"/>
                                          <w:sz w:val="18"/>
                                          <w:szCs w:val="18"/>
                                          <w:lang w:eastAsia="ja-JP"/>
                                          <w14:ligatures w14:val="none"/>
                                        </w:rPr>
                                      </w:pPr>
                                      <w:r>
                                        <w:rPr>
                                          <w:rFonts w:ascii="Symbol" w:hAnsi="Symbol"/>
                                          <w:color w:val="00A599"/>
                                          <w:sz w:val="16"/>
                                          <w:szCs w:val="16"/>
                                          <w:lang w:val="x-none"/>
                                        </w:rPr>
                                        <w:t></w:t>
                                      </w:r>
                                      <w:r>
                                        <w:t> </w:t>
                                      </w:r>
                                      <w:r w:rsidRPr="0095706D">
                                        <w:rPr>
                                          <w:color w:val="auto"/>
                                          <w:sz w:val="18"/>
                                          <w:szCs w:val="18"/>
                                          <w14:ligatures w14:val="none"/>
                                        </w:rPr>
                                        <w:t>solve problems involving</w:t>
                                      </w:r>
                                    </w:p>
                                    <w:p w14:paraId="284CA986" w14:textId="77777777" w:rsidR="00261F7C" w:rsidRDefault="00261F7C" w:rsidP="00261F7C">
                                      <w:pPr>
                                        <w:pStyle w:val="Default"/>
                                        <w:rPr>
                                          <w:b/>
                                          <w:bCs/>
                                          <w:color w:val="00A599"/>
                                          <w:sz w:val="18"/>
                                          <w:szCs w:val="18"/>
                                          <w:lang w:eastAsia="ja-JP"/>
                                          <w14:ligatures w14:val="none"/>
                                        </w:rPr>
                                      </w:pPr>
                                      <w:r w:rsidRPr="0095706D">
                                        <w:rPr>
                                          <w:color w:val="auto"/>
                                          <w:sz w:val="18"/>
                                          <w:szCs w:val="18"/>
                                          <w14:ligatures w14:val="none"/>
                                        </w:rPr>
                                        <w:t>addition, subtraction, multiplication and division including using their knowledge of factors and multiples, squares and</w:t>
                                      </w:r>
                                      <w:r w:rsidRPr="0095706D">
                                        <w:rPr>
                                          <w:b/>
                                          <w:bCs/>
                                          <w:color w:val="auto"/>
                                          <w:sz w:val="18"/>
                                          <w:szCs w:val="18"/>
                                          <w14:ligatures w14:val="none"/>
                                        </w:rPr>
                                        <w:t xml:space="preserve"> </w:t>
                                      </w:r>
                                      <w:r>
                                        <w:rPr>
                                          <w:b/>
                                          <w:bCs/>
                                          <w:color w:val="00A599"/>
                                          <w:sz w:val="18"/>
                                          <w:szCs w:val="18"/>
                                          <w14:ligatures w14:val="none"/>
                                        </w:rPr>
                                        <w:t>cubes</w:t>
                                      </w:r>
                                    </w:p>
                                  </w:txbxContent>
                                </wps:txbx>
                                <wps:bodyPr rot="0" vert="horz" wrap="square" lIns="36576" tIns="36576" rIns="36576" bIns="36576" anchor="t" anchorCtr="0" upright="1">
                                  <a:noAutofit/>
                                </wps:bodyPr>
                              </wps:wsp>
                              <wps:wsp>
                                <wps:cNvPr id="63" name="Text Box 66"/>
                                <wps:cNvSpPr txBox="1">
                                  <a:spLocks noChangeArrowheads="1"/>
                                </wps:cNvSpPr>
                                <wps:spPr bwMode="auto">
                                  <a:xfrm>
                                    <a:off x="1065720" y="1140471"/>
                                    <a:ext cx="22964" cy="5087"/>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0104A01"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sidRPr="0095706D">
                                        <w:rPr>
                                          <w:color w:val="auto"/>
                                          <w:sz w:val="18"/>
                                          <w:szCs w:val="18"/>
                                          <w14:ligatures w14:val="none"/>
                                        </w:rPr>
                                        <w:t>solve problems involving multiplication and division, including scaling by simple fractions and problems involving simple rates.</w:t>
                                      </w:r>
                                    </w:p>
                                  </w:txbxContent>
                                </wps:txbx>
                                <wps:bodyPr rot="0" vert="horz" wrap="square" lIns="36576" tIns="36576" rIns="36576" bIns="36576" anchor="t" anchorCtr="0" upright="1">
                                  <a:noAutofit/>
                                </wps:bodyPr>
                              </wps:wsp>
                              <wps:wsp>
                                <wps:cNvPr id="64" name="Text Box 67"/>
                                <wps:cNvSpPr txBox="1">
                                  <a:spLocks noChangeArrowheads="1"/>
                                </wps:cNvSpPr>
                                <wps:spPr bwMode="auto">
                                  <a:xfrm>
                                    <a:off x="1076591" y="1120909"/>
                                    <a:ext cx="12287" cy="2391"/>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BF3D76A"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and the notation</w:t>
                                      </w:r>
                                    </w:p>
                                  </w:txbxContent>
                                </wps:txbx>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8ACF63" id="Group 41" o:spid="_x0000_s1063" style="position:absolute;margin-left:.15pt;margin-top:4.2pt;width:196.2pt;height:584.2pt;z-index:251664896" coordorigin="10657,10760" coordsize="237,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uuLXAYAAIQ4AAAOAAAAZHJzL2Uyb0RvYy54bWzsW9uO2zYQfS/QfxD03jVJ3Y31BummDgqk&#10;bYCkH6CV5QtqiyqlXTv9+gyHFCVLGxRITbkG5AfDsmiaHJ45M3NI3b85HfbOSy6qHS8WLr0jrpMX&#10;GV/tis3C/fPz8qfYdao6LVbpnhf5wv2SV+6bhx9/uD+W85zxLd+vcuFAJ0U1P5YLd1vX5Xw2q7Jt&#10;fkirO17mBdxcc3FIa7gUm9lKpEfo/bCfMULC2ZGLVSl4llcVfPtO3XQfsP/1Os/qP9brKq+d/cKF&#10;sdX4LvD9Sb7PHu7T+Uak5XaX6WGk3zGKQ7or4E9NV+/SOnWexW7Q1WGXCV7xdX2X8cOMr9e7LMc5&#10;wGwo6c3mveDPJc5lMz9uSmMmMG3PTt/dbfb7y0fh7FYL16euU6QHWCP8WweuwTjHcjOHNu9F+an8&#10;KNQM4eMHnv1Vwe1Z/7683qjGztPxN76C/tLnmqNxTmtxkF3AtJ0TrsEXswb5qXYy+JL5CY18WKoM&#10;7kU+TWiYqFXKtrCU8neUhEHEoAm0oCQKSRQ1LX5pevGimOk+CEt8eX+WztUAcNB6kHKGgLyqNW71&#10;34z7aZuWOa5ZJQ3XGBcGo4z7WU70Z35y/EDZF5tJ4zr1Cb6HKaGtKmVjp+CP27TY5G+F4Mdtnq5g&#10;fLgyMAvzUzWLSnbyb0aXxotpoIxHaeIxHEc6NwvgkSBRpmNRFJ9ZLp2Xoqrf5/zgyA8LV4CD4XDT&#10;lw9VrYzcNJErXfH9brXc7fd4ITZPj3vhvKTgjI/wWi5172fN9oVsXHD5M9Wj+iZHd9Z/Iycv56tm&#10;Xp+eTghihliRN5/46guYQ3Dl8kBR8GHLxT+ucwR3X7jV38+pyF1n/2sBJvUAUiHwQ/dCdC+euhdp&#10;kUFXC7d2HfXxsVac8lyK3WYL/6QWseBvAfvrHVqmHRX6DaJOORhiUX3sQMZrIKP9MVR4seeP3/Sr&#10;FhpDr0rn3/bLEP1OtnjFL8PE/x/4pd8YufVLJJOOc43plwBBJLUkjnxtvNb4JI6UX4ZeoCigYbSL&#10;+uVymaAXAV9ezC89jLStB9yCX44RFoCH+2EBGfc68COQAkj4UUIT+Azk2w0LlOiIGgaBtbAgwRci&#10;010UfjqXuaWwMAb8gG768DMBFCLRyFlJotmPUo8pCurCj4QafkFMGn5qEsom5bhAVmKF/ZgK3RP8&#10;VMraJMUQznrwC0ycGB1+EdCOYj8aBkmP/cKAQqYgSxJGVVZjqokLxl5L5OdN6HutJANloo8+EyZG&#10;R18c6nqWMkr7JRkUuQGAE+HnqxLnhuCHeeyU+qHQ0CnvoMbuw8+EidHhl5AGfp5HEhzHWez1deUR&#10;QGSWbGIDflIPsFB5GJnldhSBEVI/CLQD+Jk4MTr8YtIIUl4IobZfeRBfs5+fBLicduBnQ5DytGoz&#10;pX5nqR+s8QB+Jk6MDr8khlygEZMb0arVXdrcLyQ4SBvwW+JLc+vldBcjZk3s15HjA6OtGtkPEiyI&#10;a9fRXZjWXUgcs3DIfgA6zP0CRpGi7cDPiu5ixKwJfl34DVXnwDjq6OwXezAcpTrTWGlv3dyPMg0/&#10;32PWZD87u0GeEbMm+HXhN1SdlaB7HfajoOsp+AVeiAg7g58UpWXl60UM65LbYT/YxdYhZYJfF36Q&#10;zPcrX+Ooo7Nfe5AgDkgwqHyZ3CpH+DGbqrON0qM5wDGVHuelx1B1Bu3tOrlfTOBwSsN+Hu1v+cZR&#10;BGU6yn4etRZ77ajOvhGzJvLrkt9QdVYZ/1ViryE/SmIfmA68oBt7CRz/QfiB7mIt9tqR/XwjZk3w&#10;68JvqDrDtup1yE/usgEXy9QPXiGkgWfwg2NqmvxobO8YmiXyM1rWhL4O+uQeVy/zC42fjp75xVFz&#10;3IV5EHvP0cfgUKnZclOZlI3Cw07d2x4tneDXhd9QdFZi7xVibwTkB/hC8mMsVich29hLWQS7cCr1&#10;i6IbU/1gt0ZHlAl+XfjBgvbZz2xOjs1+IYFyVsMviDx9gN7sebDI03Vv5NmUXeSmhwQLcOvF9jxg&#10;r3qC3/ARBIi0A/gZRx0bfu3zG9QnPgTis9SPsQSIGdkvkIeeFUAuftjPzpabP+15vPYEjFzQPvsZ&#10;Rx0ZfhEe8NPsRxIl7HWDL2tO2jNPnQS8odzPSKm3Enzbx7HwuRh81A0jgn4sTz5L173GVu3Dgw9f&#10;AQAA//8DAFBLAwQUAAYACAAAACEAoCywEd4AAAAHAQAADwAAAGRycy9kb3ducmV2LnhtbEyOwUrD&#10;QBRF94L/MDzBnZ2k0TbGTEop6qoUbAVx95p5TUIzMyEzTdK/97nS5eUe7j35ajKtGKj3jbMK4lkE&#10;gmzpdGMrBZ+Ht4cUhA9oNbbOkoIreVgVtzc5ZtqN9oOGfagEj1ifoYI6hC6T0pc1GfQz15Hl7uR6&#10;g4FjX0nd48jjppXzKFpIg43lhxo72tRUnvcXo+B9xHGdxK/D9nzaXL8PT7uvbUxK3d9N6xcQgabw&#10;B8OvPqtDwU5Hd7Hai1ZBwpyC9BEEl8nzfAniyFS8XKQgi1z+9y9+AAAA//8DAFBLAQItABQABgAI&#10;AAAAIQC2gziS/gAAAOEBAAATAAAAAAAAAAAAAAAAAAAAAABbQ29udGVudF9UeXBlc10ueG1sUEsB&#10;Ai0AFAAGAAgAAAAhADj9If/WAAAAlAEAAAsAAAAAAAAAAAAAAAAALwEAAF9yZWxzLy5yZWxzUEsB&#10;Ai0AFAAGAAgAAAAhAJMm64tcBgAAhDgAAA4AAAAAAAAAAAAAAAAALgIAAGRycy9lMm9Eb2MueG1s&#10;UEsBAi0AFAAGAAgAAAAhAKAssBHeAAAABwEAAA8AAAAAAAAAAAAAAAAAtggAAGRycy9kb3ducmV2&#10;LnhtbFBLBQYAAAAABAAEAPMAAADBCQAAAAA=&#10;">
                      <v:shape id="Text Box 45" o:spid="_x0000_s1064" type="#_x0000_t202" style="position:absolute;left:10658;top:11193;width:230;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wN1xgAAANsAAAAPAAAAZHJzL2Rvd25yZXYueG1sRI9Ba8JA&#10;FITvhf6H5Qm9lLppUJE0q5TSQqkHUQten9mXZGv2bchuNfrrXUHwOMzMN0w+720jDtR541jB6zAB&#10;QVw4bbhS8Lv5epmC8AFZY+OYFJzIw3z2+JBjpt2RV3RYh0pECPsMFdQhtJmUvqjJoh+6ljh6pess&#10;hii7SuoOjxFuG5kmyURaNBwXamzpo6Ziv/63Cqbp3zndGfO5GJ2fQ1sux9sfPVbqadC/v4EI1Id7&#10;+Nb+1gpGKVy/xB8gZxcAAAD//wMAUEsBAi0AFAAGAAgAAAAhANvh9svuAAAAhQEAABMAAAAAAAAA&#10;AAAAAAAAAAAAAFtDb250ZW50X1R5cGVzXS54bWxQSwECLQAUAAYACAAAACEAWvQsW78AAAAVAQAA&#10;CwAAAAAAAAAAAAAAAAAfAQAAX3JlbHMvLnJlbHNQSwECLQAUAAYACAAAACEAdg8DdcYAAADbAAAA&#10;DwAAAAAAAAAAAAAAAAAHAgAAZHJzL2Rvd25yZXYueG1sUEsFBgAAAAADAAMAtwAAAPoCAAAAAA==&#10;" fillcolor="#ccf" stroked="f" strokecolor="black [0]" insetpen="t">
                        <v:shadow color="#eeece1"/>
                        <v:textbox inset="2.88pt,2.88pt,2.88pt,2.88pt">
                          <w:txbxContent>
                            <w:p w14:paraId="7E421D53" w14:textId="77777777" w:rsidR="00261F7C" w:rsidRDefault="00261F7C" w:rsidP="00261F7C">
                              <w:pPr>
                                <w:widowControl w:val="0"/>
                                <w:rPr>
                                  <w14:ligatures w14:val="none"/>
                                </w:rPr>
                              </w:pPr>
                              <w:r>
                                <w:rPr>
                                  <w:rFonts w:ascii="Wingdings" w:hAnsi="Wingdings"/>
                                  <w:sz w:val="16"/>
                                  <w:szCs w:val="16"/>
                                  <w14:ligatures w14:val="none"/>
                                </w:rPr>
                                <w:t></w:t>
                              </w:r>
                              <w:r>
                                <w:rPr>
                                  <w:rFonts w:ascii="Wingdings" w:hAnsi="Wingdings"/>
                                  <w:sz w:val="16"/>
                                  <w:szCs w:val="16"/>
                                  <w14:ligatures w14:val="none"/>
                                </w:rPr>
                                <w:t></w:t>
                              </w:r>
                              <w:r>
                                <w:rPr>
                                  <w:rFonts w:ascii="Arial" w:hAnsi="Arial" w:cs="Arial"/>
                                  <w:sz w:val="18"/>
                                  <w:szCs w:val="18"/>
                                  <w14:ligatures w14:val="none"/>
                                </w:rPr>
                                <w:t xml:space="preserve">recognise and use square numbers </w:t>
                              </w:r>
                            </w:p>
                          </w:txbxContent>
                        </v:textbox>
                      </v:shape>
                      <v:group id="Group 46" o:spid="_x0000_s1065" style="position:absolute;left:10657;top:10760;width:238;height:703" coordorigin="10657,10760" coordsize="237,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Text Box 47" o:spid="_x0000_s1066" type="#_x0000_t202" style="position:absolute;left:10658;top:10987;width:231;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3bKwwAAANsAAAAPAAAAZHJzL2Rvd25yZXYueG1sRI/NasMw&#10;EITvhbyD2EBvjZTG5MeJEkIhtIdeaucBFmtjm1grIymx+/ZVIZDjMDPfMLvDaDtxJx9axxrmMwWC&#10;uHKm5VrDuTy9rUGEiGywc0wafinAYT952WFu3MA/dC9iLRKEQ44amhj7XMpQNWQxzFxPnLyL8xZj&#10;kr6WxuOQ4LaT70otpcWW00KDPX00VF2Lm9VQj8orX+KiWF2WbvNZZrfvIdP6dToetyAijfEZfrS/&#10;jIYsg/8v6QfI/R8AAAD//wMAUEsBAi0AFAAGAAgAAAAhANvh9svuAAAAhQEAABMAAAAAAAAAAAAA&#10;AAAAAAAAAFtDb250ZW50X1R5cGVzXS54bWxQSwECLQAUAAYACAAAACEAWvQsW78AAAAVAQAACwAA&#10;AAAAAAAAAAAAAAAfAQAAX3JlbHMvLnJlbHNQSwECLQAUAAYACAAAACEApPd2ysMAAADbAAAADwAA&#10;AAAAAAAAAAAAAAAHAgAAZHJzL2Rvd25yZXYueG1sUEsFBgAAAAADAAMAtwAAAPcCAAAAAA==&#10;" fillcolor="#cf9" stroked="f" strokecolor="black [0]" insetpen="t">
                          <v:shadow color="#eeece1"/>
                          <v:textbox inset="2.88pt,2.88pt,2.88pt,2.88pt">
                            <w:txbxContent>
                              <w:p w14:paraId="496BF30F"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multiply and divide numbers mentally drawing upon known facts</w:t>
                                </w:r>
                              </w:p>
                            </w:txbxContent>
                          </v:textbox>
                        </v:shape>
                        <v:shape id="Text Box 48" o:spid="_x0000_s1067" type="#_x0000_t202" style="position:absolute;left:10658;top:11019;width:231;height: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V5rwwAAANsAAAAPAAAAZHJzL2Rvd25yZXYueG1sRI9Pi8Iw&#10;FMTvC36H8ARv21RxXalGEUEQD4J/Duvt0TzT7jYvpYm2fnuzIHgcZuY3zHzZ2UrcqfGlYwXDJAVB&#10;nDtdslFwPm0+pyB8QNZYOSYFD/KwXPQ+5php1/KB7sdgRISwz1BBEUKdSenzgiz6xNXE0bu6xmKI&#10;sjFSN9hGuK3kKE0n0mLJcaHAmtYF5X/Hm1Xwvf/ZPbzR+8vkV7sxbcxh51qlBv1uNQMRqAvv8Ku9&#10;1QrGX/D/Jf4AuXgCAAD//wMAUEsBAi0AFAAGAAgAAAAhANvh9svuAAAAhQEAABMAAAAAAAAAAAAA&#10;AAAAAAAAAFtDb250ZW50X1R5cGVzXS54bWxQSwECLQAUAAYACAAAACEAWvQsW78AAAAVAQAACwAA&#10;AAAAAAAAAAAAAAAfAQAAX3JlbHMvLnJlbHNQSwECLQAUAAYACAAAACEAs8Vea8MAAADbAAAADwAA&#10;AAAAAAAAAAAAAAAHAgAAZHJzL2Rvd25yZXYueG1sUEsFBgAAAAADAAMAtwAAAPcCAAAAAA==&#10;" fillcolor="#f96" stroked="f" strokecolor="black [0]" insetpen="t">
                          <v:shadow color="#eeece1"/>
                          <v:textbox inset="2.88pt,2.88pt,2.88pt,2.88pt">
                            <w:txbxContent>
                              <w:p w14:paraId="4D5874AB"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divide numbers up to 4 digits by a one-digit number using the formal written method of short division and interpret remainders appropriately for the context</w:t>
                                </w:r>
                              </w:p>
                            </w:txbxContent>
                          </v:textbox>
                        </v:shape>
                        <v:shape id="Text Box 49" o:spid="_x0000_s1068" type="#_x0000_t202" style="position:absolute;left:10658;top:11132;width:231;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U0mwwAAANsAAAAPAAAAZHJzL2Rvd25yZXYueG1sRI/BasMw&#10;EETvgfyD2EBvsZTWuIkTJYRCaQ+91O4HLNbGNrFWRlJi9++rQqHHYWbeMIfTbAdxJx96xxo2mQJB&#10;3DjTc6vhq35db0GEiGxwcEwavinA6bhcHLA0buJPulexFQnCoUQNXYxjKWVoOrIYMjcSJ+/ivMWY&#10;pG+l8TgluB3ko1KFtNhzWuhwpJeOmmt1sxraWXnla3yqni+F273V+e1jyrV+WM3nPYhIc/wP/7Xf&#10;jYa8gN8v6QfI4w8AAAD//wMAUEsBAi0AFAAGAAgAAAAhANvh9svuAAAAhQEAABMAAAAAAAAAAAAA&#10;AAAAAAAAAFtDb250ZW50X1R5cGVzXS54bWxQSwECLQAUAAYACAAAACEAWvQsW78AAAAVAQAACwAA&#10;AAAAAAAAAAAAAAAfAQAAX3JlbHMvLnJlbHNQSwECLQAUAAYACAAAACEAO2lNJsMAAADbAAAADwAA&#10;AAAAAAAAAAAAAAAHAgAAZHJzL2Rvd25yZXYueG1sUEsFBgAAAAADAAMAtwAAAPcCAAAAAA==&#10;" fillcolor="#cf9" stroked="f" strokecolor="black [0]" insetpen="t">
                          <v:shadow color="#eeece1"/>
                          <v:textbox inset="2.88pt,2.88pt,2.88pt,2.88pt">
                            <w:txbxContent>
                              <w:p w14:paraId="5580A561" w14:textId="77777777" w:rsidR="00261F7C" w:rsidRDefault="00261F7C" w:rsidP="00261F7C">
                                <w:pPr>
                                  <w:pStyle w:val="Default"/>
                                  <w:spacing w:after="60"/>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 xml:space="preserve">multiply and divide whole numbers and those involving decimals by 10, 100 </w:t>
                                </w:r>
                              </w:p>
                            </w:txbxContent>
                          </v:textbox>
                        </v:shape>
                        <v:shape id="Text Box 50" o:spid="_x0000_s1069" type="#_x0000_t202" style="position:absolute;left:10657;top:11165;width:6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2WHxAAAANsAAAAPAAAAZHJzL2Rvd25yZXYueG1sRI/BasMw&#10;EETvhfyD2EBvtdwQnOJaNiUQCDkE4vTQ3hZrK7u1VsZSYufvq0Ihx2Fm3jBFNdteXGn0nWMFz0kK&#10;grhxumOj4P28e3oB4QOyxt4xKbiRh6pcPBSYazfxia51MCJC2OeooA1hyKX0TUsWfeIG4uh9udFi&#10;iHI0Uo84Rbjt5SpNM2mx47jQ4kDblpqf+mIVbI4fh5s3+viZfWu3pp05Hdyk1ONyfnsFEWgO9/B/&#10;e68VrDfw9yX+AFn+AgAA//8DAFBLAQItABQABgAIAAAAIQDb4fbL7gAAAIUBAAATAAAAAAAAAAAA&#10;AAAAAAAAAABbQ29udGVudF9UeXBlc10ueG1sUEsBAi0AFAAGAAgAAAAhAFr0LFu/AAAAFQEAAAsA&#10;AAAAAAAAAAAAAAAAHwEAAF9yZWxzLy5yZWxzUEsBAi0AFAAGAAgAAAAhACxbZYfEAAAA2wAAAA8A&#10;AAAAAAAAAAAAAAAABwIAAGRycy9kb3ducmV2LnhtbFBLBQYAAAAAAwADALcAAAD4AgAAAAA=&#10;" fillcolor="#f96" stroked="f" strokecolor="black [0]" insetpen="t">
                          <v:shadow color="#eeece1"/>
                          <v:textbox inset="2.88pt,2.88pt,2.88pt,2.88pt">
                            <w:txbxContent>
                              <w:p w14:paraId="43554B3C"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and 1000</w:t>
                                </w:r>
                              </w:p>
                            </w:txbxContent>
                          </v:textbox>
                        </v:shape>
                        <v:shape id="Text Box 51" o:spid="_x0000_s1070" type="#_x0000_t202" style="position:absolute;left:10658;top:11211;width:10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PH1vwAAANsAAAAPAAAAZHJzL2Rvd25yZXYueG1sRE9Ni8Iw&#10;EL0L/ocwgjebKqJSjSKCsHgQ1D2st6EZ02ozKU3W1n9vDoLHx/tebTpbiSc1vnSsYJykIIhzp0s2&#10;Cn4v+9EChA/IGivHpOBFHjbrfm+FmXYtn+h5DkbEEPYZKihCqDMpfV6QRZ+4mjhyN9dYDBE2RuoG&#10;2xhuKzlJ05m0WHJsKLCmXUH54/xvFcyPf4eXN/p4nd21m9LenA6uVWo46LZLEIG68BV/3D9awTSO&#10;jV/iD5DrNwAAAP//AwBQSwECLQAUAAYACAAAACEA2+H2y+4AAACFAQAAEwAAAAAAAAAAAAAAAAAA&#10;AAAAW0NvbnRlbnRfVHlwZXNdLnhtbFBLAQItABQABgAIAAAAIQBa9CxbvwAAABUBAAALAAAAAAAA&#10;AAAAAAAAAB8BAABfcmVscy8ucmVsc1BLAQItABQABgAIAAAAIQBdxPH1vwAAANsAAAAPAAAAAAAA&#10;AAAAAAAAAAcCAABkcnMvZG93bnJldi54bWxQSwUGAAAAAAMAAwC3AAAA8wIAAAAA&#10;" fillcolor="#f96" stroked="f" strokecolor="black [0]" insetpen="t">
                          <v:shadow color="#eeece1"/>
                          <v:textbox inset="2.88pt,2.88pt,2.88pt,2.88pt">
                            <w:txbxContent>
                              <w:p w14:paraId="3A342433"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 xml:space="preserve">and cube numbers, </w:t>
                                </w:r>
                              </w:p>
                            </w:txbxContent>
                          </v:textbox>
                        </v:shape>
                        <v:shape id="Text Box 52" o:spid="_x0000_s1071" type="#_x0000_t202" style="position:absolute;left:10659;top:11330;width:230;height: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tlUwwAAANsAAAAPAAAAZHJzL2Rvd25yZXYueG1sRI/NasMw&#10;EITvhb6D2EBujZTG5MeNEkohpIdeaucBFmtjm1orIymx8/ZRIZDjMDPfMNv9aDtxJR9axxrmMwWC&#10;uHKm5VrDqTy8rUGEiGywc0wabhRgv3t92WJu3MC/dC1iLRKEQ44amhj7XMpQNWQxzFxPnLyz8xZj&#10;kr6WxuOQ4LaT70otpcWW00KDPX01VP0VF6uhHpVXvsRFsTov3eZYZpefIdN6Ohk/P0BEGuMz/Gh/&#10;Gw3ZBv6/pB8gd3cAAAD//wMAUEsBAi0AFAAGAAgAAAAhANvh9svuAAAAhQEAABMAAAAAAAAAAAAA&#10;AAAAAAAAAFtDb250ZW50X1R5cGVzXS54bWxQSwECLQAUAAYACAAAACEAWvQsW78AAAAVAQAACwAA&#10;AAAAAAAAAAAAAAAfAQAAX3JlbHMvLnJlbHNQSwECLQAUAAYACAAAACEASvbZVMMAAADbAAAADwAA&#10;AAAAAAAAAAAAAAAHAgAAZHJzL2Rvd25yZXYueG1sUEsFBgAAAAADAAMAtwAAAPcCAAAAAA==&#10;" fillcolor="#cf9" stroked="f" strokecolor="black [0]" insetpen="t">
                          <v:shadow color="#eeece1"/>
                          <v:textbox inset="2.88pt,2.88pt,2.88pt,2.88pt">
                            <w:txbxContent>
                              <w:p w14:paraId="7D5D857A" w14:textId="77777777" w:rsidR="00261F7C" w:rsidRDefault="00261F7C" w:rsidP="00261F7C">
                                <w:pPr>
                                  <w:widowControl w:val="0"/>
                                  <w:rPr>
                                    <w14:ligatures w14:val="none"/>
                                  </w:rPr>
                                </w:pPr>
                                <w:r>
                                  <w:rPr>
                                    <w:rFonts w:ascii="Wingdings" w:hAnsi="Wingdings"/>
                                    <w:sz w:val="16"/>
                                    <w:szCs w:val="16"/>
                                    <w14:ligatures w14:val="none"/>
                                  </w:rPr>
                                  <w:t></w:t>
                                </w:r>
                                <w:r>
                                  <w:rPr>
                                    <w:rFonts w:ascii="Wingdings" w:hAnsi="Wingdings"/>
                                    <w:sz w:val="16"/>
                                    <w:szCs w:val="16"/>
                                    <w14:ligatures w14:val="none"/>
                                  </w:rPr>
                                  <w:t></w:t>
                                </w:r>
                                <w:r>
                                  <w:rPr>
                                    <w:rFonts w:ascii="Arial" w:hAnsi="Arial" w:cs="Arial"/>
                                    <w:sz w:val="18"/>
                                    <w:szCs w:val="18"/>
                                    <w14:ligatures w14:val="none"/>
                                  </w:rPr>
                                  <w:t xml:space="preserve">solve problems involving addition, subtraction, multiplication and division </w:t>
                                </w:r>
                              </w:p>
                            </w:txbxContent>
                          </v:textbox>
                        </v:shape>
                        <v:shape id="Text Box 53" o:spid="_x0000_s1072" type="#_x0000_t202" style="position:absolute;left:10658;top:11366;width:230;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K5EwgAAANsAAAAPAAAAZHJzL2Rvd25yZXYueG1sRE/Pa8Iw&#10;FL4P/B/CE7wMTS3rkGoUEYUxD2MqeH02zzbavJQm0+pfvxwGO358v2eLztbiRq03jhWMRwkI4sJp&#10;w6WCw34znIDwAVlj7ZgUPMjDYt57mWGu3Z2/6bYLpYgh7HNUUIXQ5FL6oiKLfuQa4sidXWsxRNiW&#10;Urd4j+G2lmmSvEuLhmNDhQ2tKiquux+rYJJenunJmPX27fkamvNXdvzUmVKDfrecggjUhX/xn/tD&#10;K8ji+vgl/gA5/wUAAP//AwBQSwECLQAUAAYACAAAACEA2+H2y+4AAACFAQAAEwAAAAAAAAAAAAAA&#10;AAAAAAAAW0NvbnRlbnRfVHlwZXNdLnhtbFBLAQItABQABgAIAAAAIQBa9CxbvwAAABUBAAALAAAA&#10;AAAAAAAAAAAAAB8BAABfcmVscy8ucmVsc1BLAQItABQABgAIAAAAIQBsSK5EwgAAANsAAAAPAAAA&#10;AAAAAAAAAAAAAAcCAABkcnMvZG93bnJldi54bWxQSwUGAAAAAAMAAwC3AAAA9gIAAAAA&#10;" fillcolor="#ccf" stroked="f" strokecolor="black [0]" insetpen="t">
                          <v:shadow color="#eeece1"/>
                          <v:textbox inset="2.88pt,2.88pt,2.88pt,2.88pt">
                            <w:txbxContent>
                              <w:p w14:paraId="07D68811" w14:textId="77777777" w:rsidR="00261F7C" w:rsidRDefault="00261F7C" w:rsidP="00261F7C">
                                <w:pPr>
                                  <w:pStyle w:val="Default"/>
                                  <w:rPr>
                                    <w:sz w:val="18"/>
                                    <w:szCs w:val="18"/>
                                    <w:lang w:eastAsia="ja-JP"/>
                                    <w14:ligatures w14:val="none"/>
                                  </w:rPr>
                                </w:pPr>
                                <w:r>
                                  <w:rPr>
                                    <w:sz w:val="18"/>
                                    <w:szCs w:val="18"/>
                                    <w14:ligatures w14:val="none"/>
                                  </w:rPr>
                                  <w:t>and a combination of these, including understanding the meaning of the equals sign</w:t>
                                </w:r>
                              </w:p>
                            </w:txbxContent>
                          </v:textbox>
                        </v:shape>
                        <v:shape id="Text Box 54" o:spid="_x0000_s1073" type="#_x0000_t202" style="position:absolute;left:10659;top:10760;width:23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WTQxgAAANsAAAAPAAAAZHJzL2Rvd25yZXYueG1sRI9Pa8JA&#10;FMTvQr/D8gq9iG78UyupmyBCbcFDNS3V4yP7TEKzb0N21fTbuwXB4zAzv2EWaWdqcabWVZYVjIYR&#10;COLc6ooLBd9fb4M5COeRNdaWScEfOUiTh94CY20vvKNz5gsRIOxiVFB638RSurwkg25oG+LgHW1r&#10;0AfZFlK3eAlwU8txFM2kwYrDQokNrUrKf7OTUbDe9t9p/9nfT4/dxG4OLwWan6VST4/d8hWEp87f&#10;w7f2h1bwPIL/L+EHyOQKAAD//wMAUEsBAi0AFAAGAAgAAAAhANvh9svuAAAAhQEAABMAAAAAAAAA&#10;AAAAAAAAAAAAAFtDb250ZW50X1R5cGVzXS54bWxQSwECLQAUAAYACAAAACEAWvQsW78AAAAVAQAA&#10;CwAAAAAAAAAAAAAAAAAfAQAAX3JlbHMvLnJlbHNQSwECLQAUAAYACAAAACEAkQFk0MYAAADbAAAA&#10;DwAAAAAAAAAAAAAAAAAHAgAAZHJzL2Rvd25yZXYueG1sUEsFBgAAAAADAAMAtwAAAPoCAAAAAA==&#10;" stroked="f" strokecolor="black [0]" insetpen="t">
                          <v:shadow color="#eeece1"/>
                          <v:textbox inset="2.88pt,2.88pt,2.88pt,2.88pt">
                            <w:txbxContent>
                              <w:p w14:paraId="4C2EB9A2" w14:textId="77777777" w:rsidR="00261F7C" w:rsidRDefault="00261F7C" w:rsidP="00261F7C">
                                <w:pPr>
                                  <w:pStyle w:val="Default"/>
                                  <w:rPr>
                                    <w:sz w:val="20"/>
                                    <w:szCs w:val="20"/>
                                    <w:lang w:eastAsia="ja-JP"/>
                                    <w14:ligatures w14:val="none"/>
                                  </w:rPr>
                                </w:pPr>
                                <w:r>
                                  <w:rPr>
                                    <w:sz w:val="20"/>
                                    <w:szCs w:val="20"/>
                                    <w14:ligatures w14:val="none"/>
                                  </w:rPr>
                                  <w:t>Pupils should be taught to:</w:t>
                                </w:r>
                              </w:p>
                            </w:txbxContent>
                          </v:textbox>
                        </v:shape>
                        <v:shape id="Text Box 56" o:spid="_x0000_s1074" type="#_x0000_t202" style="position:absolute;left:10658;top:10882;width:230;height: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fVZwwAAANsAAAAPAAAAZHJzL2Rvd25yZXYueG1sRI9Pi8Iw&#10;FMTvgt8hPMGbpv5dqUYRQRAPgu4edm+P5plWm5fSRFu//WZB2OMwM79hVpvWluJJtS8cKxgNExDE&#10;mdMFGwVfn/vBAoQPyBpLx6TgRR42625nhal2DZ/peQlGRAj7FBXkIVSplD7LyaIfuoo4eldXWwxR&#10;1kbqGpsIt6UcJ8lcWiw4LuRY0S6n7H55WAUfp+/jyxt9+pnftJvS3pyPrlGq32u3SxCB2vAffrcP&#10;WsFsAn9f4g+Q618AAAD//wMAUEsBAi0AFAAGAAgAAAAhANvh9svuAAAAhQEAABMAAAAAAAAAAAAA&#10;AAAAAAAAAFtDb250ZW50X1R5cGVzXS54bWxQSwECLQAUAAYACAAAACEAWvQsW78AAAAVAQAACwAA&#10;AAAAAAAAAAAAAAAfAQAAX3JlbHMvLnJlbHNQSwECLQAUAAYACAAAACEA1rn1WcMAAADbAAAADwAA&#10;AAAAAAAAAAAAAAAHAgAAZHJzL2Rvd25yZXYueG1sUEsFBgAAAAADAAMAtwAAAPcCAAAAAA==&#10;" fillcolor="#f96" stroked="f" strokecolor="black [0]" insetpen="t">
                          <v:shadow color="#eeece1"/>
                          <v:textbox inset="2.88pt,2.88pt,2.88pt,2.88pt">
                            <w:txbxContent>
                              <w:p w14:paraId="3794644D"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establish whether a number up to 100 is prime and recall prime numbers up to 19</w:t>
                                </w:r>
                              </w:p>
                            </w:txbxContent>
                          </v:textbox>
                        </v:shape>
                        <v:shape id="Text Box 57" o:spid="_x0000_s1075" type="#_x0000_t202" style="position:absolute;left:10658;top:10918;width:231;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6hHxQAAANsAAAAPAAAAZHJzL2Rvd25yZXYueG1sRI9Ba8JA&#10;FITvgv9heQUvopsGUyR1FSktlHoQreD1mX0m22bfhuyq0V/fLQgeh5n5hpktOluLM7XeOFbwPE5A&#10;EBdOGy4V7L4/RlMQPiBrrB2Tgit5WMz7vRnm2l14Q+dtKEWEsM9RQRVCk0vpi4os+rFriKN3dK3F&#10;EGVbSt3iJcJtLdMkeZEWDceFCht6q6j43Z6sgmn6c0sPxryvJrdhaI7rbP+lM6UGT93yFUSgLjzC&#10;9/anVpBN4P9L/AFy/gcAAP//AwBQSwECLQAUAAYACAAAACEA2+H2y+4AAACFAQAAEwAAAAAAAAAA&#10;AAAAAAAAAAAAW0NvbnRlbnRfVHlwZXNdLnhtbFBLAQItABQABgAIAAAAIQBa9CxbvwAAABUBAAAL&#10;AAAAAAAAAAAAAAAAAB8BAABfcmVscy8ucmVsc1BLAQItABQABgAIAAAAIQATc6hHxQAAANsAAAAP&#10;AAAAAAAAAAAAAAAAAAcCAABkcnMvZG93bnJldi54bWxQSwUGAAAAAAMAAwC3AAAA+QIAAAAA&#10;" fillcolor="#ccf" stroked="f" strokecolor="black [0]" insetpen="t">
                          <v:shadow color="#eeece1"/>
                          <v:textbox inset="2.88pt,2.88pt,2.88pt,2.88pt">
                            <w:txbxContent>
                              <w:p w14:paraId="52D8BFC1" w14:textId="77777777" w:rsidR="00261F7C" w:rsidRDefault="00261F7C" w:rsidP="00261F7C">
                                <w:pPr>
                                  <w:widowControl w:val="0"/>
                                  <w:rPr>
                                    <w:sz w:val="18"/>
                                    <w:szCs w:val="18"/>
                                    <w14:ligatures w14:val="none"/>
                                  </w:rPr>
                                </w:pPr>
                                <w:r>
                                  <w:rPr>
                                    <w:rFonts w:ascii="Wingdings" w:hAnsi="Wingdings"/>
                                    <w:sz w:val="18"/>
                                    <w:szCs w:val="18"/>
                                    <w14:ligatures w14:val="none"/>
                                  </w:rPr>
                                  <w:t></w:t>
                                </w:r>
                                <w:r>
                                  <w:rPr>
                                    <w:rFonts w:ascii="Wingdings" w:hAnsi="Wingdings"/>
                                    <w:sz w:val="18"/>
                                    <w:szCs w:val="18"/>
                                    <w14:ligatures w14:val="none"/>
                                  </w:rPr>
                                  <w:t></w:t>
                                </w:r>
                                <w:r>
                                  <w:rPr>
                                    <w:rFonts w:ascii="Arial" w:hAnsi="Arial" w:cs="Arial"/>
                                    <w:sz w:val="18"/>
                                    <w:szCs w:val="18"/>
                                    <w14:ligatures w14:val="none"/>
                                  </w:rPr>
                                  <w:t xml:space="preserve">multiply numbers up to 4 digits by a one- or two-digit number using </w:t>
                                </w:r>
                              </w:p>
                            </w:txbxContent>
                          </v:textbox>
                        </v:shape>
                        <v:shape id="Text Box 58" o:spid="_x0000_s1076" type="#_x0000_t202" style="position:absolute;left:10658;top:10953;width:231;height: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Mi2xAAAANsAAAAPAAAAZHJzL2Rvd25yZXYueG1sRI9Pa8JA&#10;FMTvgt9heYI33ViMltRVpCAUD0JsD/b2yL5uotm3IbvNn2/fLRR6HGbmN8zuMNhadNT6yrGC1TIB&#10;QVw4XbFR8PF+WjyD8AFZY+2YFIzk4bCfTnaYaddzTt01GBEh7DNUUIbQZFL6oiSLfuka4uh9udZi&#10;iLI1UrfYR7it5VOSbKTFiuNCiQ29llQ8rt9WwfZyO4/e6Mvn5q7dmk4mP7teqflsOL6ACDSE//Bf&#10;+00rSFP4/RJ/gNz/AAAA//8DAFBLAQItABQABgAIAAAAIQDb4fbL7gAAAIUBAAATAAAAAAAAAAAA&#10;AAAAAAAAAABbQ29udGVudF9UeXBlc10ueG1sUEsBAi0AFAAGAAgAAAAhAFr0LFu/AAAAFQEAAAsA&#10;AAAAAAAAAAAAAAAAHwEAAF9yZWxzLy5yZWxzUEsBAi0AFAAGAAgAAAAhADYcyLbEAAAA2wAAAA8A&#10;AAAAAAAAAAAAAAAABwIAAGRycy9kb3ducmV2LnhtbFBLBQYAAAAAAwADALcAAAD4AgAAAAA=&#10;" fillcolor="#f96" stroked="f" strokecolor="black [0]" insetpen="t">
                          <v:shadow color="#eeece1"/>
                          <v:textbox inset="2.88pt,2.88pt,2.88pt,2.88pt">
                            <w:txbxContent>
                              <w:p w14:paraId="60412A86"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written method, including long multiplication for two-digit numbers</w:t>
                                </w:r>
                              </w:p>
                            </w:txbxContent>
                          </v:textbox>
                        </v:shape>
                        <v:shape id="Text Box 59" o:spid="_x0000_s1077" type="#_x0000_t202" style="position:absolute;left:10657;top:10850;width:232;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ZOrxgAAANsAAAAPAAAAZHJzL2Rvd25yZXYueG1sRI9Ba8JA&#10;FITvQv/D8gpeRDcNJkh0lVIqFD1IbcHrM/tMts2+DdmtRn99tyD0OMzMN8xi1dtGnKnzxrGCp0kC&#10;grh02nCl4PNjPZ6B8AFZY+OYFFzJw2r5MFhgod2F3+m8D5WIEPYFKqhDaAspfVmTRT9xLXH0Tq6z&#10;GKLsKqk7vES4bWSaJLm0aDgu1NjSS03l9/7HKpilX7f0aMzrdnobhfa0yw4bnSk1fOyf5yAC9eE/&#10;fG+/aQVZDn9f4g+Qy18AAAD//wMAUEsBAi0AFAAGAAgAAAAhANvh9svuAAAAhQEAABMAAAAAAAAA&#10;AAAAAAAAAAAAAFtDb250ZW50X1R5cGVzXS54bWxQSwECLQAUAAYACAAAACEAWvQsW78AAAAVAQAA&#10;CwAAAAAAAAAAAAAAAAAfAQAAX3JlbHMvLnJlbHNQSwECLQAUAAYACAAAACEAjO2Tq8YAAADbAAAA&#10;DwAAAAAAAAAAAAAAAAAHAgAAZHJzL2Rvd25yZXYueG1sUEsFBgAAAAADAAMAtwAAAPoCAAAAAA==&#10;" fillcolor="#ccf" stroked="f" strokecolor="black [0]" insetpen="t">
                          <v:shadow color="#eeece1"/>
                          <v:textbox inset="2.88pt,2.88pt,2.88pt,2.88pt">
                            <w:txbxContent>
                              <w:p w14:paraId="3F094799"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prime factors and composite (non-prime) numbers</w:t>
                                </w:r>
                              </w:p>
                            </w:txbxContent>
                          </v:textbox>
                        </v:shape>
                        <v:shape id="Text Box 60" o:spid="_x0000_s1078" type="#_x0000_t202" style="position:absolute;left:10800;top:10931;width:87;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vNawwAAANsAAAAPAAAAZHJzL2Rvd25yZXYueG1sRI9Pi8Iw&#10;FMTvwn6H8Ba8aarsWqlGEUFYPAj+Oejt0bxNuzYvpYm2fnuzIHgcZuY3zHzZ2UrcqfGlYwWjYQKC&#10;OHe6ZKPgdNwMpiB8QNZYOSYFD/KwXHz05php1/Ke7odgRISwz1BBEUKdSenzgiz6oauJo/frGosh&#10;ysZI3WAb4baS4ySZSIslx4UCa1oXlF8PN6sg3Z23D2/07jL50+6LNma/da1S/c9uNQMRqAvv8Kv9&#10;oxV8p/D/Jf4AuXgCAAD//wMAUEsBAi0AFAAGAAgAAAAhANvh9svuAAAAhQEAABMAAAAAAAAAAAAA&#10;AAAAAAAAAFtDb250ZW50X1R5cGVzXS54bWxQSwECLQAUAAYACAAAACEAWvQsW78AAAAVAQAACwAA&#10;AAAAAAAAAAAAAAAfAQAAX3JlbHMvLnJlbHNQSwECLQAUAAYACAAAACEAqYLzWsMAAADbAAAADwAA&#10;AAAAAAAAAAAAAAAHAgAAZHJzL2Rvd25yZXYueG1sUEsFBgAAAAADAAMAtwAAAPcCAAAAAA==&#10;" fillcolor="#f96" stroked="f" strokecolor="black [0]" insetpen="t">
                          <v:shadow color="#eeece1"/>
                          <v:textbox inset="2.88pt,2.88pt,2.88pt,2.88pt">
                            <w:txbxContent>
                              <w:p w14:paraId="620C8827"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a formal</w:t>
                                </w:r>
                              </w:p>
                            </w:txbxContent>
                          </v:textbox>
                        </v:shape>
                        <v:shape id="Text Box 61" o:spid="_x0000_s1079" type="#_x0000_t202" style="position:absolute;left:10657;top:11084;width:230;height: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oSvwAAANsAAAAPAAAAZHJzL2Rvd25yZXYueG1sRE9LasMw&#10;EN0Hcgcxge4SKd+2ruUQAqVddFO7BxisiW1ijYykxO7tq0Uhy8f758fJ9uJOPnSONaxXCgRx7UzH&#10;jYaf6n35AiJEZIO9Y9LwSwGOxXyWY2bcyN90L2MjUgiHDDW0MQ6ZlKFuyWJYuYE4cRfnLcYEfSON&#10;xzGF215ulDpIix2nhhYHOrdUX8ub1dBMyitf4bZ8vhzc60e1u32NO62fFtPpDUSkKT7E/+5Po2Gf&#10;xqYv6QfI4g8AAP//AwBQSwECLQAUAAYACAAAACEA2+H2y+4AAACFAQAAEwAAAAAAAAAAAAAAAAAA&#10;AAAAW0NvbnRlbnRfVHlwZXNdLnhtbFBLAQItABQABgAIAAAAIQBa9CxbvwAAABUBAAALAAAAAAAA&#10;AAAAAAAAAB8BAABfcmVscy8ucmVsc1BLAQItABQABgAIAAAAIQCgY+oSvwAAANsAAAAPAAAAAAAA&#10;AAAAAAAAAAcCAABkcnMvZG93bnJldi54bWxQSwUGAAAAAAMAAwC3AAAA8wIAAAAA&#10;" fillcolor="#cf9" stroked="f" strokecolor="black [0]" insetpen="t">
                          <v:shadow color="#eeece1"/>
                          <v:textbox inset="2.88pt,2.88pt,2.88pt,2.88pt">
                            <w:txbxContent>
                              <w:p w14:paraId="15D03CA0" w14:textId="77777777" w:rsidR="00261F7C" w:rsidRDefault="00261F7C" w:rsidP="00261F7C">
                                <w:pPr>
                                  <w:pStyle w:val="Default"/>
                                  <w:spacing w:after="60"/>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Pr>
                                    <w:sz w:val="18"/>
                                    <w:szCs w:val="18"/>
                                    <w14:ligatures w14:val="none"/>
                                  </w:rPr>
                                  <w:t xml:space="preserve">multiply and divide whole numbers and those involving decimals by 10, 100 </w:t>
                                </w:r>
                              </w:p>
                            </w:txbxContent>
                          </v:textbox>
                        </v:shape>
                        <v:shape id="Text Box 62" o:spid="_x0000_s1080" type="#_x0000_t202" style="position:absolute;left:10659;top:11116;width:65;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cKzxQAAANsAAAAPAAAAZHJzL2Rvd25yZXYueG1sRI9Pa8JA&#10;FMTvQr/D8oTedGOpVlM3oRSE4kFQe9DbI/u6SZt9G7Lb/Pn2bqHgcZiZ3zDbfLC16Kj1lWMFi3kC&#10;grhwumKj4PO8m61B+ICssXZMCkbykGcPky2m2vV8pO4UjIgQ9ikqKENoUil9UZJFP3cNcfS+XGsx&#10;RNkaqVvsI9zW8ilJVtJixXGhxIbeSyp+Tr9Wwcvhsh+90Yfr6lu7Z9qZ4971Sj1Oh7dXEIGGcA//&#10;tz+0guUG/r7EHyCzGwAAAP//AwBQSwECLQAUAAYACAAAACEA2+H2y+4AAACFAQAAEwAAAAAAAAAA&#10;AAAAAAAAAAAAW0NvbnRlbnRfVHlwZXNdLnhtbFBLAQItABQABgAIAAAAIQBa9CxbvwAAABUBAAAL&#10;AAAAAAAAAAAAAAAAAB8BAABfcmVscy8ucmVsc1BLAQItABQABgAIAAAAIQC3UcKzxQAAANsAAAAP&#10;AAAAAAAAAAAAAAAAAAcCAABkcnMvZG93bnJldi54bWxQSwUGAAAAAAMAAwC3AAAA+QIAAAAA&#10;" fillcolor="#f96" stroked="f" strokecolor="black [0]" insetpen="t">
                          <v:shadow color="#eeece1"/>
                          <v:textbox inset="2.88pt,2.88pt,2.88pt,2.88pt">
                            <w:txbxContent>
                              <w:p w14:paraId="70B294A6"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and 1000</w:t>
                                </w:r>
                              </w:p>
                            </w:txbxContent>
                          </v:textbox>
                        </v:shape>
                        <v:shape id="Text Box 63" o:spid="_x0000_s1081" type="#_x0000_t202" style="position:absolute;left:10658;top:11233;width:20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GT5wwAAANsAAAAPAAAAZHJzL2Rvd25yZXYueG1sRE/Pa8Iw&#10;FL4P/B/CG3gZM7WoSNcoIgpjOwx14PXZvLbZmpfSRK3+9cth4PHj+50ve9uIC3XeOFYwHiUgiAun&#10;DVcKvg/b1zkIH5A1No5JwY08LBeDpxwz7a68o8s+VCKGsM9QQR1Cm0npi5os+pFriSNXus5iiLCr&#10;pO7wGsNtI9MkmUmLhmNDjS2tayp+92erYJ7+3NOTMZvPyf0ltOXX9Pihp0oNn/vVG4hAfXiI/93v&#10;WsEsro9f4g+Qiz8AAAD//wMAUEsBAi0AFAAGAAgAAAAhANvh9svuAAAAhQEAABMAAAAAAAAAAAAA&#10;AAAAAAAAAFtDb250ZW50X1R5cGVzXS54bWxQSwECLQAUAAYACAAAACEAWvQsW78AAAAVAQAACwAA&#10;AAAAAAAAAAAAAAAfAQAAX3JlbHMvLnJlbHNQSwECLQAUAAYACAAAACEAoiRk+cMAAADbAAAADwAA&#10;AAAAAAAAAAAAAAAHAgAAZHJzL2Rvd25yZXYueG1sUEsFBgAAAAADAAMAtwAAAPcCAAAAAA==&#10;" fillcolor="#ccf" stroked="f" strokecolor="black [0]" insetpen="t">
                          <v:shadow color="#eeece1"/>
                          <v:textbox inset="2.88pt,2.88pt,2.88pt,2.88pt">
                            <w:txbxContent>
                              <w:p w14:paraId="0DFD8BEF"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for squared (</w:t>
                                </w:r>
                                <w:r>
                                  <w:rPr>
                                    <w:rFonts w:ascii="Arial" w:hAnsi="Arial" w:cs="Arial"/>
                                    <w:sz w:val="12"/>
                                    <w:szCs w:val="12"/>
                                    <w:vertAlign w:val="superscript"/>
                                    <w14:ligatures w14:val="none"/>
                                  </w:rPr>
                                  <w:t>2</w:t>
                                </w:r>
                                <w:r>
                                  <w:rPr>
                                    <w:rFonts w:ascii="Arial" w:hAnsi="Arial" w:cs="Arial"/>
                                    <w:sz w:val="18"/>
                                    <w:szCs w:val="18"/>
                                    <w14:ligatures w14:val="none"/>
                                  </w:rPr>
                                  <w:t xml:space="preserve">) </w:t>
                                </w:r>
                              </w:p>
                            </w:txbxContent>
                          </v:textbox>
                        </v:shape>
                        <v:shape id="Text Box 64" o:spid="_x0000_s1082" type="#_x0000_t202" style="position:absolute;left:10759;top:11228;width:128;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wQIxAAAANsAAAAPAAAAZHJzL2Rvd25yZXYueG1sRI/BasMw&#10;EETvhf6D2EJvtZxS3OJGCaUQCD4YnObQ3hZrIzu1VsZSbOfvo0Agx2Fm3jDL9Ww7MdLgW8cKFkkK&#10;grh2umWjYP+zefkA4QOyxs4xKTiTh/Xq8WGJuXYTVzTughERwj5HBU0IfS6lrxuy6BPXE0fv4AaL&#10;IcrBSD3gFOG2k69pmkmLLceFBnv6bqj+352sgvfytzh7o8u/7KjdG21MVbhJqeen+esTRKA53MO3&#10;9lYryBZw/RJ/gFxdAAAA//8DAFBLAQItABQABgAIAAAAIQDb4fbL7gAAAIUBAAATAAAAAAAAAAAA&#10;AAAAAAAAAABbQ29udGVudF9UeXBlc10ueG1sUEsBAi0AFAAGAAgAAAAhAFr0LFu/AAAAFQEAAAsA&#10;AAAAAAAAAAAAAAAAHwEAAF9yZWxzLy5yZWxzUEsBAi0AFAAGAAgAAAAhAIdLBAjEAAAA2wAAAA8A&#10;AAAAAAAAAAAAAAAABwIAAGRycy9kb3ducmV2LnhtbFBLBQYAAAAAAwADALcAAAD4AgAAAAA=&#10;" fillcolor="#f96" stroked="f" strokecolor="black [0]" insetpen="t">
                          <v:shadow color="#eeece1"/>
                          <v:textbox inset="2.88pt,2.88pt,2.88pt,2.88pt">
                            <w:txbxContent>
                              <w:p w14:paraId="52EE0B64" w14:textId="77777777" w:rsidR="00261F7C" w:rsidRDefault="00261F7C" w:rsidP="00261F7C">
                                <w:pPr>
                                  <w:pStyle w:val="Default"/>
                                  <w:rPr>
                                    <w:sz w:val="18"/>
                                    <w:szCs w:val="18"/>
                                    <w:lang w:eastAsia="ja-JP"/>
                                    <w14:ligatures w14:val="none"/>
                                  </w:rPr>
                                </w:pPr>
                                <w:r>
                                  <w:rPr>
                                    <w:sz w:val="18"/>
                                    <w:szCs w:val="18"/>
                                    <w14:ligatures w14:val="none"/>
                                  </w:rPr>
                                  <w:t>and cubed (</w:t>
                                </w:r>
                                <w:r>
                                  <w:rPr>
                                    <w:sz w:val="12"/>
                                    <w:szCs w:val="12"/>
                                    <w:vertAlign w:val="superscript"/>
                                    <w14:ligatures w14:val="none"/>
                                  </w:rPr>
                                  <w:t>3</w:t>
                                </w:r>
                                <w:r>
                                  <w:rPr>
                                    <w:sz w:val="18"/>
                                    <w:szCs w:val="18"/>
                                    <w14:ligatures w14:val="none"/>
                                  </w:rPr>
                                  <w:t>)</w:t>
                                </w:r>
                              </w:p>
                            </w:txbxContent>
                          </v:textbox>
                        </v:shape>
                        <v:shape id="_x0000_s1083" type="#_x0000_t202" style="position:absolute;left:10660;top:11257;width:227;height: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zAaxAAAANsAAAAPAAAAZHJzL2Rvd25yZXYueG1sRI9Pi8Iw&#10;FMTvC36H8AQvoum6i0o1iiy4K3jwL+rx0TzbYvNSmqzWb28EweMwM79hxtPaFOJKlcstK/jsRiCI&#10;E6tzThXsd/POEITzyBoLy6TgTg6mk8bHGGNtb7yh69anIkDYxagg876MpXRJRgZd15bEwTvbyqAP&#10;skqlrvAW4KaQvSjqS4M5h4UMS/rJKLls/42C33X7j46r9vH7XH/Z5WmQojnMlGo169kIhKfav8Ov&#10;9kIr6Pfg+SX8ADl5AAAA//8DAFBLAQItABQABgAIAAAAIQDb4fbL7gAAAIUBAAATAAAAAAAAAAAA&#10;AAAAAAAAAABbQ29udGVudF9UeXBlc10ueG1sUEsBAi0AFAAGAAgAAAAhAFr0LFu/AAAAFQEAAAsA&#10;AAAAAAAAAAAAAAAAHwEAAF9yZWxzLy5yZWxzUEsBAi0AFAAGAAgAAAAhAK+/MBrEAAAA2wAAAA8A&#10;AAAAAAAAAAAAAAAABwIAAGRycy9kb3ducmV2LnhtbFBLBQYAAAAAAwADALcAAAD4AgAAAAA=&#10;" stroked="f" strokecolor="black [0]" insetpen="t">
                          <v:shadow color="#eeece1"/>
                          <v:textbox inset="2.88pt,2.88pt,2.88pt,2.88pt">
                            <w:txbxContent>
                              <w:p w14:paraId="1137E4AE" w14:textId="77777777" w:rsidR="00261F7C" w:rsidRPr="0095706D" w:rsidRDefault="00261F7C" w:rsidP="00261F7C">
                                <w:pPr>
                                  <w:pStyle w:val="Default"/>
                                  <w:ind w:left="283" w:hanging="283"/>
                                  <w:rPr>
                                    <w:color w:val="auto"/>
                                    <w:sz w:val="18"/>
                                    <w:szCs w:val="18"/>
                                    <w:lang w:eastAsia="ja-JP"/>
                                    <w14:ligatures w14:val="none"/>
                                  </w:rPr>
                                </w:pPr>
                                <w:r>
                                  <w:rPr>
                                    <w:rFonts w:ascii="Symbol" w:hAnsi="Symbol"/>
                                    <w:color w:val="00A599"/>
                                    <w:sz w:val="16"/>
                                    <w:szCs w:val="16"/>
                                    <w:lang w:val="x-none"/>
                                  </w:rPr>
                                  <w:t></w:t>
                                </w:r>
                                <w:r>
                                  <w:t> </w:t>
                                </w:r>
                                <w:r w:rsidRPr="0095706D">
                                  <w:rPr>
                                    <w:color w:val="auto"/>
                                    <w:sz w:val="18"/>
                                    <w:szCs w:val="18"/>
                                    <w14:ligatures w14:val="none"/>
                                  </w:rPr>
                                  <w:t>solve problems involving</w:t>
                                </w:r>
                              </w:p>
                              <w:p w14:paraId="284CA986" w14:textId="77777777" w:rsidR="00261F7C" w:rsidRDefault="00261F7C" w:rsidP="00261F7C">
                                <w:pPr>
                                  <w:pStyle w:val="Default"/>
                                  <w:rPr>
                                    <w:b/>
                                    <w:bCs/>
                                    <w:color w:val="00A599"/>
                                    <w:sz w:val="18"/>
                                    <w:szCs w:val="18"/>
                                    <w:lang w:eastAsia="ja-JP"/>
                                    <w14:ligatures w14:val="none"/>
                                  </w:rPr>
                                </w:pPr>
                                <w:r w:rsidRPr="0095706D">
                                  <w:rPr>
                                    <w:color w:val="auto"/>
                                    <w:sz w:val="18"/>
                                    <w:szCs w:val="18"/>
                                    <w14:ligatures w14:val="none"/>
                                  </w:rPr>
                                  <w:t>addition, subtraction, multiplication and division including using their knowledge of factors and multiples, squares and</w:t>
                                </w:r>
                                <w:r w:rsidRPr="0095706D">
                                  <w:rPr>
                                    <w:b/>
                                    <w:bCs/>
                                    <w:color w:val="auto"/>
                                    <w:sz w:val="18"/>
                                    <w:szCs w:val="18"/>
                                    <w14:ligatures w14:val="none"/>
                                  </w:rPr>
                                  <w:t xml:space="preserve"> </w:t>
                                </w:r>
                                <w:r>
                                  <w:rPr>
                                    <w:b/>
                                    <w:bCs/>
                                    <w:color w:val="00A599"/>
                                    <w:sz w:val="18"/>
                                    <w:szCs w:val="18"/>
                                    <w14:ligatures w14:val="none"/>
                                  </w:rPr>
                                  <w:t>cubes</w:t>
                                </w:r>
                              </w:p>
                            </w:txbxContent>
                          </v:textbox>
                        </v:shape>
                        <v:shape id="Text Box 66" o:spid="_x0000_s1084" type="#_x0000_t202" style="position:absolute;left:10657;top:11404;width:22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5WBxgAAANsAAAAPAAAAZHJzL2Rvd25yZXYueG1sRI9Ba8JA&#10;FITvgv9heUIvopsasSW6hlCwLfRgq0U9PrLPJJh9G7LbmP57Vyj0OMzMN8wq7U0tOmpdZVnB4zQC&#10;QZxbXXGh4Hu/mTyDcB5ZY22ZFPySg3Q9HKww0fbKX9TtfCEChF2CCkrvm0RKl5dk0E1tQxy8s20N&#10;+iDbQuoWrwFuajmLooU0WHFYKLGhl5Lyy+7HKHj9HL/RcTs+zs99bD9OTwWaQ6bUw6jPliA89f4/&#10;/Nd+1woWMdy/hB8g1zcAAAD//wMAUEsBAi0AFAAGAAgAAAAhANvh9svuAAAAhQEAABMAAAAAAAAA&#10;AAAAAAAAAAAAAFtDb250ZW50X1R5cGVzXS54bWxQSwECLQAUAAYACAAAACEAWvQsW78AAAAVAQAA&#10;CwAAAAAAAAAAAAAAAAAfAQAAX3JlbHMvLnJlbHNQSwECLQAUAAYACAAAACEAwPOVgcYAAADbAAAA&#10;DwAAAAAAAAAAAAAAAAAHAgAAZHJzL2Rvd25yZXYueG1sUEsFBgAAAAADAAMAtwAAAPoCAAAAAA==&#10;" stroked="f" strokecolor="black [0]" insetpen="t">
                          <v:shadow color="#eeece1"/>
                          <v:textbox inset="2.88pt,2.88pt,2.88pt,2.88pt">
                            <w:txbxContent>
                              <w:p w14:paraId="20104A01" w14:textId="77777777" w:rsidR="00261F7C" w:rsidRDefault="00261F7C" w:rsidP="00261F7C">
                                <w:pPr>
                                  <w:pStyle w:val="Default"/>
                                  <w:rPr>
                                    <w:sz w:val="18"/>
                                    <w:szCs w:val="18"/>
                                    <w:lang w:eastAsia="ja-JP"/>
                                    <w14:ligatures w14:val="none"/>
                                  </w:rPr>
                                </w:pPr>
                                <w:r>
                                  <w:rPr>
                                    <w:rFonts w:ascii="Wingdings" w:hAnsi="Wingdings"/>
                                    <w:sz w:val="18"/>
                                    <w:szCs w:val="18"/>
                                    <w14:ligatures w14:val="none"/>
                                  </w:rPr>
                                  <w:t></w:t>
                                </w:r>
                                <w:r>
                                  <w:rPr>
                                    <w:rFonts w:ascii="Wingdings" w:hAnsi="Wingdings"/>
                                    <w:sz w:val="18"/>
                                    <w:szCs w:val="18"/>
                                    <w14:ligatures w14:val="none"/>
                                  </w:rPr>
                                  <w:t></w:t>
                                </w:r>
                                <w:r w:rsidRPr="0095706D">
                                  <w:rPr>
                                    <w:color w:val="auto"/>
                                    <w:sz w:val="18"/>
                                    <w:szCs w:val="18"/>
                                    <w14:ligatures w14:val="none"/>
                                  </w:rPr>
                                  <w:t>solve problems involving multiplication and division, including scaling by simple fractions and problems involving simple rates.</w:t>
                                </w:r>
                              </w:p>
                            </w:txbxContent>
                          </v:textbox>
                        </v:shape>
                        <v:shape id="Text Box 67" o:spid="_x0000_s1085" type="#_x0000_t202" style="position:absolute;left:10765;top:11209;width:12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2L6xQAAANsAAAAPAAAAZHJzL2Rvd25yZXYueG1sRI9BawIx&#10;FITvhf6H8IReimZdVGQ1SpEWSj2IVvD63Dx3o5uXZZPq6q83gtDjMDPfMNN5aytxpsYbxwr6vQQE&#10;ce604ULB9verOwbhA7LGyjEpuJKH+ez1ZYqZdhde03kTChEh7DNUUIZQZ1L6vCSLvudq4ugdXGMx&#10;RNkUUjd4iXBbyTRJRtKi4bhQYk2LkvLT5s8qGKfHW7o35nM5uL2H+rAa7n70UKm3TvsxARGoDf/h&#10;Z/tbKxgN4PEl/gA5uwMAAP//AwBQSwECLQAUAAYACAAAACEA2+H2y+4AAACFAQAAEwAAAAAAAAAA&#10;AAAAAAAAAAAAW0NvbnRlbnRfVHlwZXNdLnhtbFBLAQItABQABgAIAAAAIQBa9CxbvwAAABUBAAAL&#10;AAAAAAAAAAAAAAAAAB8BAABfcmVscy8ucmVsc1BLAQItABQABgAIAAAAIQDdH2L6xQAAANsAAAAP&#10;AAAAAAAAAAAAAAAAAAcCAABkcnMvZG93bnJldi54bWxQSwUGAAAAAAMAAwC3AAAA+QIAAAAA&#10;" fillcolor="#ccf" stroked="f" strokecolor="black [0]" insetpen="t">
                          <v:shadow color="#eeece1"/>
                          <v:textbox inset="2.88pt,2.88pt,2.88pt,2.88pt">
                            <w:txbxContent>
                              <w:p w14:paraId="2BF3D76A" w14:textId="77777777" w:rsidR="00261F7C" w:rsidRDefault="00261F7C" w:rsidP="00261F7C">
                                <w:pPr>
                                  <w:widowControl w:val="0"/>
                                  <w:rPr>
                                    <w:rFonts w:ascii="Arial" w:hAnsi="Arial" w:cs="Arial"/>
                                    <w:sz w:val="18"/>
                                    <w:szCs w:val="18"/>
                                    <w14:ligatures w14:val="none"/>
                                  </w:rPr>
                                </w:pPr>
                                <w:r>
                                  <w:rPr>
                                    <w:rFonts w:ascii="Arial" w:hAnsi="Arial" w:cs="Arial"/>
                                    <w:sz w:val="18"/>
                                    <w:szCs w:val="18"/>
                                    <w14:ligatures w14:val="none"/>
                                  </w:rPr>
                                  <w:t>and the notation</w:t>
                                </w:r>
                              </w:p>
                            </w:txbxContent>
                          </v:textbox>
                        </v:shape>
                      </v:group>
                    </v:group>
                  </w:pict>
                </mc:Fallback>
              </mc:AlternateContent>
            </w:r>
            <w:r w:rsidR="00261F7C">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655680" behindDoc="0" locked="0" layoutInCell="1" allowOverlap="1" wp14:anchorId="075FD31F" wp14:editId="261391A7">
                      <wp:simplePos x="0" y="0"/>
                      <wp:positionH relativeFrom="column">
                        <wp:posOffset>-17722</wp:posOffset>
                      </wp:positionH>
                      <wp:positionV relativeFrom="paragraph">
                        <wp:posOffset>329565</wp:posOffset>
                      </wp:positionV>
                      <wp:extent cx="2435225" cy="775970"/>
                      <wp:effectExtent l="0" t="0" r="3175" b="508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225" cy="775970"/>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098296B" w14:textId="77777777" w:rsidR="00261F7C" w:rsidRDefault="00261F7C" w:rsidP="00261F7C">
                                  <w:pPr>
                                    <w:widowControl w:val="0"/>
                                    <w:rPr>
                                      <w:sz w:val="18"/>
                                      <w:szCs w:val="18"/>
                                      <w14:ligatures w14:val="none"/>
                                    </w:rPr>
                                  </w:pPr>
                                  <w:r>
                                    <w:rPr>
                                      <w:rFonts w:ascii="Wingdings" w:hAnsi="Wingdings"/>
                                      <w:sz w:val="18"/>
                                      <w:szCs w:val="18"/>
                                      <w14:ligatures w14:val="none"/>
                                    </w:rPr>
                                    <w:t></w:t>
                                  </w:r>
                                  <w:r>
                                    <w:rPr>
                                      <w:rFonts w:ascii="Wingdings" w:hAnsi="Wingdings"/>
                                      <w:sz w:val="18"/>
                                      <w:szCs w:val="18"/>
                                      <w14:ligatures w14:val="none"/>
                                    </w:rPr>
                                    <w:t></w:t>
                                  </w:r>
                                  <w:r w:rsidRPr="00B566EE">
                                    <w:rPr>
                                      <w:rFonts w:ascii="Arial" w:hAnsi="Arial" w:cs="Arial"/>
                                      <w:sz w:val="18"/>
                                      <w:szCs w:val="18"/>
                                      <w14:ligatures w14:val="none"/>
                                    </w:rPr>
                                    <w:t>identify multiples and factors, including finding all factor pairs of a number, and common factors of two numbers.</w:t>
                                  </w:r>
                                  <w:r>
                                    <w:rPr>
                                      <w:rFonts w:ascii="Arial" w:hAnsi="Arial" w:cs="Arial"/>
                                      <w:b/>
                                      <w:bCs/>
                                      <w:i/>
                                      <w:iCs/>
                                      <w:sz w:val="18"/>
                                      <w:szCs w:val="18"/>
                                      <w14:ligatures w14:val="none"/>
                                    </w:rPr>
                                    <w:t xml:space="preserve"> </w:t>
                                  </w:r>
                                  <w:r>
                                    <w:rPr>
                                      <w:rFonts w:ascii="Arial" w:hAnsi="Arial" w:cs="Arial"/>
                                      <w:sz w:val="18"/>
                                      <w:szCs w:val="18"/>
                                      <w14:ligatures w14:val="none"/>
                                    </w:rPr>
                                    <w:t>Know and use the vocabulary of prime numbers,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FD31F" id="Text Box 65" o:spid="_x0000_s1086" type="#_x0000_t202" style="position:absolute;margin-left:-1.4pt;margin-top:25.95pt;width:191.75pt;height:61.1pt;z-index:251655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lSDDgIAAAcEAAAOAAAAZHJzL2Uyb0RvYy54bWysU9tu2zAMfR+wfxD0vjhJl2Qx4hRdigwD&#10;ugvQ7gNkWbaFyaJGKbGzrx8lp2nQvQ17EcSLDnkOqc3t0Bl2VOg12ILPJlPOlJVQadsU/MfT/t0H&#10;znwQthIGrCr4SXl+u337ZtO7XM2hBVMpZARifd67grchuDzLvGxVJ/wEnLIUrAE7EcjEJqtQ9ITe&#10;mWw+nS6zHrByCFJ5T977Mci3Cb+ulQzf6tqrwEzBqbeQTkxnGc9suxF5g8K1Wp7bEP/QRSe0paIX&#10;qHsRBDug/guq0xLBQx0mEroM6lpLlTgQm9n0FZvHVjiVuJA43l1k8v8PVn49fkemq4IvF5xZ0dGM&#10;ntQQ2EcYGLlIn975nNIeHSWGgfw058TVuweQPz2zsGuFbdQdIvStEhX1N4svs6unI46PIGX/BSqq&#10;Iw4BEtBQYxfFIzkYodOcTpfZxF4kOefvbxbzOfUoKbZaLdarNLxM5M+vHfrwSUHH4qXgSLNP6OL4&#10;4EPsRuTPKbGYB6OrvTYmGdiUO4PsKGhPdrv9fr1OBF6lGRuTLcRnI+LoUWnTzmUi6chzZByGckj6&#10;LlK/MVhCdSIZEMZtpN9DlxbwN2c9bWLB/a+DQMWZ+WxJypvlYrWk1b028Noorw1hJUEVPHA2Xndh&#10;XPeDQ920VGkcnoU7kr/WSZmXrs5Do21Lgp1/Rlznaztlvfzf7R8AAAD//wMAUEsDBBQABgAIAAAA&#10;IQDCtoxd3QAAAAkBAAAPAAAAZHJzL2Rvd25yZXYueG1sTI/BboMwEETvlfIP1kbqLbFJaEgoJqoq&#10;Vb30UsgHbLADqHiNbBPo39c9tcfRjGbeFOfFDOyune8tSUi2ApimxqqeWgmX+m1zBOYDksLBkpbw&#10;rT2cy9VDgbmyM33qexVaFkvI5yihC2HMOfdNpw36rR01Re9mncEQpWu5cjjHcjPwnRAHbrCnuNDh&#10;qF873XxVk5HQLsIJV+O+ym4He3qv0+ljTqV8XC8vz8CCXsJfGH7xIzqUkelqJ1KeDRI2u0geJDwl&#10;J2DR3x9FBuwag1maAC8L/v9B+QMAAP//AwBQSwECLQAUAAYACAAAACEAtoM4kv4AAADhAQAAEwAA&#10;AAAAAAAAAAAAAAAAAAAAW0NvbnRlbnRfVHlwZXNdLnhtbFBLAQItABQABgAIAAAAIQA4/SH/1gAA&#10;AJQBAAALAAAAAAAAAAAAAAAAAC8BAABfcmVscy8ucmVsc1BLAQItABQABgAIAAAAIQBIrlSDDgIA&#10;AAcEAAAOAAAAAAAAAAAAAAAAAC4CAABkcnMvZTJvRG9jLnhtbFBLAQItABQABgAIAAAAIQDCtoxd&#10;3QAAAAkBAAAPAAAAAAAAAAAAAAAAAGgEAABkcnMvZG93bnJldi54bWxQSwUGAAAAAAQABADzAAAA&#10;cgUAAAAA&#10;" fillcolor="#cf9" stroked="f" strokecolor="black [0]" insetpen="t">
                      <v:shadow color="#eeece1"/>
                      <v:textbox inset="2.88pt,2.88pt,2.88pt,2.88pt">
                        <w:txbxContent>
                          <w:p w14:paraId="4098296B" w14:textId="77777777" w:rsidR="00261F7C" w:rsidRDefault="00261F7C" w:rsidP="00261F7C">
                            <w:pPr>
                              <w:widowControl w:val="0"/>
                              <w:rPr>
                                <w:sz w:val="18"/>
                                <w:szCs w:val="18"/>
                                <w14:ligatures w14:val="none"/>
                              </w:rPr>
                            </w:pPr>
                            <w:r>
                              <w:rPr>
                                <w:rFonts w:ascii="Wingdings" w:hAnsi="Wingdings"/>
                                <w:sz w:val="18"/>
                                <w:szCs w:val="18"/>
                                <w14:ligatures w14:val="none"/>
                              </w:rPr>
                              <w:t></w:t>
                            </w:r>
                            <w:r>
                              <w:rPr>
                                <w:rFonts w:ascii="Wingdings" w:hAnsi="Wingdings"/>
                                <w:sz w:val="18"/>
                                <w:szCs w:val="18"/>
                                <w14:ligatures w14:val="none"/>
                              </w:rPr>
                              <w:t></w:t>
                            </w:r>
                            <w:r w:rsidRPr="00B566EE">
                              <w:rPr>
                                <w:rFonts w:ascii="Arial" w:hAnsi="Arial" w:cs="Arial"/>
                                <w:sz w:val="18"/>
                                <w:szCs w:val="18"/>
                                <w14:ligatures w14:val="none"/>
                              </w:rPr>
                              <w:t>identify multiples and factors, including finding all factor pairs of a number, and common factors of two numbers.</w:t>
                            </w:r>
                            <w:r>
                              <w:rPr>
                                <w:rFonts w:ascii="Arial" w:hAnsi="Arial" w:cs="Arial"/>
                                <w:b/>
                                <w:bCs/>
                                <w:i/>
                                <w:iCs/>
                                <w:sz w:val="18"/>
                                <w:szCs w:val="18"/>
                                <w14:ligatures w14:val="none"/>
                              </w:rPr>
                              <w:t xml:space="preserve"> </w:t>
                            </w:r>
                            <w:r>
                              <w:rPr>
                                <w:rFonts w:ascii="Arial" w:hAnsi="Arial" w:cs="Arial"/>
                                <w:sz w:val="18"/>
                                <w:szCs w:val="18"/>
                                <w14:ligatures w14:val="none"/>
                              </w:rPr>
                              <w:t>Know and use the vocabulary of prime numbers,</w:t>
                            </w:r>
                          </w:p>
                        </w:txbxContent>
                      </v:textbox>
                    </v:shape>
                  </w:pict>
                </mc:Fallback>
              </mc:AlternateContent>
            </w:r>
            <w:r w:rsidR="00261F7C">
              <w:rPr>
                <w:lang w:eastAsia="ja-JP"/>
                <w14:ligatures w14:val="none"/>
              </w:rPr>
              <w:t>  </w:t>
            </w:r>
          </w:p>
        </w:tc>
        <w:tc>
          <w:tcPr>
            <w:tcW w:w="46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A4A533" w14:textId="234C5200" w:rsidR="00261F7C" w:rsidRDefault="00D62A29" w:rsidP="00261F7C">
            <w:pPr>
              <w:pStyle w:val="Default"/>
              <w:rPr>
                <w:lang w:eastAsia="ja-JP"/>
                <w14:ligatures w14:val="none"/>
              </w:rPr>
            </w:pPr>
            <w:r>
              <w:rPr>
                <w:noProof/>
                <w:lang w:eastAsia="ja-JP"/>
                <w14:ligatures w14:val="none"/>
                <w14:cntxtAlts w14:val="0"/>
              </w:rPr>
              <mc:AlternateContent>
                <mc:Choice Requires="wps">
                  <w:drawing>
                    <wp:anchor distT="0" distB="0" distL="114300" distR="114300" simplePos="0" relativeHeight="251665920" behindDoc="0" locked="0" layoutInCell="1" allowOverlap="1" wp14:anchorId="1A3537D2" wp14:editId="57C78DBB">
                      <wp:simplePos x="0" y="0"/>
                      <wp:positionH relativeFrom="column">
                        <wp:posOffset>857522</wp:posOffset>
                      </wp:positionH>
                      <wp:positionV relativeFrom="paragraph">
                        <wp:posOffset>7081067</wp:posOffset>
                      </wp:positionV>
                      <wp:extent cx="587829" cy="881743"/>
                      <wp:effectExtent l="0" t="0" r="3175" b="0"/>
                      <wp:wrapNone/>
                      <wp:docPr id="25" name="Text Box 25"/>
                      <wp:cNvGraphicFramePr/>
                      <a:graphic xmlns:a="http://schemas.openxmlformats.org/drawingml/2006/main">
                        <a:graphicData uri="http://schemas.microsoft.com/office/word/2010/wordprocessingShape">
                          <wps:wsp>
                            <wps:cNvSpPr txBox="1"/>
                            <wps:spPr>
                              <a:xfrm>
                                <a:off x="0" y="0"/>
                                <a:ext cx="587829" cy="881743"/>
                              </a:xfrm>
                              <a:prstGeom prst="rect">
                                <a:avLst/>
                              </a:prstGeom>
                              <a:solidFill>
                                <a:schemeClr val="lt1"/>
                              </a:solidFill>
                              <a:ln w="6350">
                                <a:noFill/>
                              </a:ln>
                            </wps:spPr>
                            <wps:txbx>
                              <w:txbxContent>
                                <w:p w14:paraId="4B0E0CBF" w14:textId="77777777" w:rsidR="00261F7C" w:rsidRPr="000977D0" w:rsidRDefault="00261F7C" w:rsidP="00261F7C">
                                  <w:pPr>
                                    <w:rPr>
                                      <w:rFonts w:ascii="Arial" w:hAnsi="Arial" w:cs="Arial"/>
                                      <w:b/>
                                      <w:bCs/>
                                      <w:color w:val="FF9866"/>
                                      <w:sz w:val="22"/>
                                      <w:szCs w:val="22"/>
                                    </w:rPr>
                                  </w:pPr>
                                  <w:r w:rsidRPr="000977D0">
                                    <w:rPr>
                                      <w:rFonts w:ascii="Arial" w:hAnsi="Arial" w:cs="Arial"/>
                                      <w:b/>
                                      <w:bCs/>
                                      <w:color w:val="FF9866"/>
                                      <w:sz w:val="22"/>
                                      <w:szCs w:val="22"/>
                                    </w:rPr>
                                    <w:t>5F-1</w:t>
                                  </w:r>
                                </w:p>
                                <w:p w14:paraId="750BD526" w14:textId="77777777" w:rsidR="00261F7C" w:rsidRPr="000977D0" w:rsidRDefault="00261F7C" w:rsidP="00261F7C">
                                  <w:pPr>
                                    <w:rPr>
                                      <w:rFonts w:ascii="Arial" w:hAnsi="Arial" w:cs="Arial"/>
                                      <w:b/>
                                      <w:bCs/>
                                      <w:color w:val="FF9866"/>
                                      <w:sz w:val="22"/>
                                      <w:szCs w:val="22"/>
                                    </w:rPr>
                                  </w:pPr>
                                  <w:r w:rsidRPr="000977D0">
                                    <w:rPr>
                                      <w:rFonts w:ascii="Arial" w:hAnsi="Arial" w:cs="Arial"/>
                                      <w:b/>
                                      <w:bCs/>
                                      <w:color w:val="FF9866"/>
                                      <w:sz w:val="22"/>
                                      <w:szCs w:val="22"/>
                                    </w:rPr>
                                    <w:t>5F-2</w:t>
                                  </w:r>
                                </w:p>
                                <w:p w14:paraId="61FD03DF" w14:textId="77777777" w:rsidR="00261F7C" w:rsidRPr="000977D0" w:rsidRDefault="00261F7C" w:rsidP="00261F7C">
                                  <w:pPr>
                                    <w:rPr>
                                      <w:rFonts w:ascii="Arial" w:hAnsi="Arial" w:cs="Arial"/>
                                      <w:b/>
                                      <w:bCs/>
                                      <w:color w:val="FF9866"/>
                                      <w:sz w:val="22"/>
                                      <w:szCs w:val="22"/>
                                    </w:rPr>
                                  </w:pPr>
                                  <w:r w:rsidRPr="000977D0">
                                    <w:rPr>
                                      <w:rFonts w:ascii="Arial" w:hAnsi="Arial" w:cs="Arial"/>
                                      <w:b/>
                                      <w:bCs/>
                                      <w:color w:val="FF9866"/>
                                      <w:sz w:val="22"/>
                                      <w:szCs w:val="22"/>
                                    </w:rPr>
                                    <w:t>5F-3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537D2" id="Text Box 25" o:spid="_x0000_s1087" type="#_x0000_t202" style="position:absolute;margin-left:67.5pt;margin-top:557.55pt;width:46.3pt;height:69.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eIyRQIAAIIEAAAOAAAAZHJzL2Uyb0RvYy54bWysVMFuGjEQvVfqP1i+lwUCCVmxRJSIqhJK&#10;IkGVs/Ha7Eq2x7UNu/TrO/YCIWlPVS9mPDP7PPPeDNOHVityEM7XYAo66PUpEYZDWZtdQX9sll8m&#10;lPjATMkUGFHQo/D0Yfb507SxuRhCBaoUjiCI8XljC1qFYPMs87wSmvkeWGEwKMFpFvDqdlnpWIPo&#10;WmXDfv82a8CV1gEX3qP3sQvSWcKXUvDwLKUXgaiCYm0hnS6d23hmsynLd47ZquanMtg/VKFZbfDR&#10;C9QjC4zsXf0HlK65Aw8y9DjoDKSsuUg9YDeD/odu1hWzIvWC5Hh7ocn/P1j+dHhxpC4LOhxTYphG&#10;jTaiDeQrtARdyE9jfY5pa4uJoUU/6nz2e3TGtlvpdPzFhgjGkenjhd2IxtE5ntxNhveUcAxNJoO7&#10;0U1Eyd4+ts6HbwI0iUZBHYqXOGWHlQ9d6jklvuVB1eWyVipd4sCIhXLkwFBqFVKJCP4uSxnSFPT2&#10;ZtxPwAbi5x2yMlhLbLVrKVqh3baJmvGl3y2UR6TBQTdI3vJljcWumA8vzOHkYOe4DeEZD6kAH4OT&#10;RUkF7tff/DEfBcUoJQ1OYkH9zz1zghL13aDU94PRKI5uuozGd0O8uOvI9jpi9noByMAA987yZMb8&#10;oM6mdKBfcWnm8VUMMcPx7YKGs7kI3X7g0nExn6ckHFbLwsqsLY/QkfEoxaZ9Zc6e9Aoo9BOcZ5bl&#10;H2TrcuOXBub7ALJOmkaiO1ZP/OOgp6k4LWXcpOt7ynr765j9BgAA//8DAFBLAwQUAAYACAAAACEA&#10;df8eSuMAAAANAQAADwAAAGRycy9kb3ducmV2LnhtbEyPS0/EMAyE70j8h8hIXBCbPuguKk1XCPGQ&#10;9saWh7hlG9NWNE7VZNvy7zEnuHns0fibYrvYXkw4+s6RgngVgUCqnemoUfBSPVxeg/BBk9G9I1Tw&#10;jR625elJoXPjZnrGaR8awSHkc62gDWHIpfR1i1b7lRuQ+PbpRqsDy7GRZtQzh9teJlG0llZ3xB9a&#10;PeBdi/XX/mgVfFw07zu/PL7OaZYO909TtXkzlVLnZ8vtDYiAS/gzwy8+o0PJTAd3JONFzzrNuEvg&#10;IY6zGARbkmSzBnHgVZJdRSDLQv5vUf4AAAD//wMAUEsBAi0AFAAGAAgAAAAhALaDOJL+AAAA4QEA&#10;ABMAAAAAAAAAAAAAAAAAAAAAAFtDb250ZW50X1R5cGVzXS54bWxQSwECLQAUAAYACAAAACEAOP0h&#10;/9YAAACUAQAACwAAAAAAAAAAAAAAAAAvAQAAX3JlbHMvLnJlbHNQSwECLQAUAAYACAAAACEA9u3i&#10;MkUCAACCBAAADgAAAAAAAAAAAAAAAAAuAgAAZHJzL2Uyb0RvYy54bWxQSwECLQAUAAYACAAAACEA&#10;df8eSuMAAAANAQAADwAAAAAAAAAAAAAAAACfBAAAZHJzL2Rvd25yZXYueG1sUEsFBgAAAAAEAAQA&#10;8wAAAK8FAAAAAA==&#10;" fillcolor="white [3201]" stroked="f" strokeweight=".5pt">
                      <v:textbox>
                        <w:txbxContent>
                          <w:p w14:paraId="4B0E0CBF" w14:textId="77777777" w:rsidR="00261F7C" w:rsidRPr="000977D0" w:rsidRDefault="00261F7C" w:rsidP="00261F7C">
                            <w:pPr>
                              <w:rPr>
                                <w:rFonts w:ascii="Arial" w:hAnsi="Arial" w:cs="Arial"/>
                                <w:b/>
                                <w:bCs/>
                                <w:color w:val="FF9866"/>
                                <w:sz w:val="22"/>
                                <w:szCs w:val="22"/>
                              </w:rPr>
                            </w:pPr>
                            <w:r w:rsidRPr="000977D0">
                              <w:rPr>
                                <w:rFonts w:ascii="Arial" w:hAnsi="Arial" w:cs="Arial"/>
                                <w:b/>
                                <w:bCs/>
                                <w:color w:val="FF9866"/>
                                <w:sz w:val="22"/>
                                <w:szCs w:val="22"/>
                              </w:rPr>
                              <w:t>5F-1</w:t>
                            </w:r>
                          </w:p>
                          <w:p w14:paraId="750BD526" w14:textId="77777777" w:rsidR="00261F7C" w:rsidRPr="000977D0" w:rsidRDefault="00261F7C" w:rsidP="00261F7C">
                            <w:pPr>
                              <w:rPr>
                                <w:rFonts w:ascii="Arial" w:hAnsi="Arial" w:cs="Arial"/>
                                <w:b/>
                                <w:bCs/>
                                <w:color w:val="FF9866"/>
                                <w:sz w:val="22"/>
                                <w:szCs w:val="22"/>
                              </w:rPr>
                            </w:pPr>
                            <w:r w:rsidRPr="000977D0">
                              <w:rPr>
                                <w:rFonts w:ascii="Arial" w:hAnsi="Arial" w:cs="Arial"/>
                                <w:b/>
                                <w:bCs/>
                                <w:color w:val="FF9866"/>
                                <w:sz w:val="22"/>
                                <w:szCs w:val="22"/>
                              </w:rPr>
                              <w:t>5F-2</w:t>
                            </w:r>
                          </w:p>
                          <w:p w14:paraId="61FD03DF" w14:textId="77777777" w:rsidR="00261F7C" w:rsidRPr="000977D0" w:rsidRDefault="00261F7C" w:rsidP="00261F7C">
                            <w:pPr>
                              <w:rPr>
                                <w:rFonts w:ascii="Arial" w:hAnsi="Arial" w:cs="Arial"/>
                                <w:b/>
                                <w:bCs/>
                                <w:color w:val="FF9866"/>
                                <w:sz w:val="22"/>
                                <w:szCs w:val="22"/>
                              </w:rPr>
                            </w:pPr>
                            <w:r w:rsidRPr="000977D0">
                              <w:rPr>
                                <w:rFonts w:ascii="Arial" w:hAnsi="Arial" w:cs="Arial"/>
                                <w:b/>
                                <w:bCs/>
                                <w:color w:val="FF9866"/>
                                <w:sz w:val="22"/>
                                <w:szCs w:val="22"/>
                              </w:rPr>
                              <w:t>5F-3</w:t>
                            </w:r>
                          </w:p>
                        </w:txbxContent>
                      </v:textbox>
                    </v:shape>
                  </w:pict>
                </mc:Fallback>
              </mc:AlternateContent>
            </w:r>
            <w:r w:rsidR="00261F7C">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67968" behindDoc="0" locked="0" layoutInCell="1" allowOverlap="1" wp14:anchorId="78843319" wp14:editId="1D952583">
                      <wp:simplePos x="0" y="0"/>
                      <wp:positionH relativeFrom="column">
                        <wp:posOffset>-45374</wp:posOffset>
                      </wp:positionH>
                      <wp:positionV relativeFrom="paragraph">
                        <wp:posOffset>59973</wp:posOffset>
                      </wp:positionV>
                      <wp:extent cx="2943560" cy="6948055"/>
                      <wp:effectExtent l="0" t="0" r="9525" b="5715"/>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3560" cy="6948055"/>
                                <a:chOff x="1089550" y="1075446"/>
                                <a:chExt cx="27152" cy="64722"/>
                              </a:xfrm>
                            </wpg:grpSpPr>
                            <wps:wsp>
                              <wps:cNvPr id="90" name="Text Box 6"/>
                              <wps:cNvSpPr txBox="1">
                                <a:spLocks noChangeArrowheads="1"/>
                              </wps:cNvSpPr>
                              <wps:spPr bwMode="auto">
                                <a:xfrm>
                                  <a:off x="1089868" y="1075446"/>
                                  <a:ext cx="22261" cy="2480"/>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879C204" w14:textId="77777777" w:rsidR="00261F7C" w:rsidRDefault="00261F7C" w:rsidP="00261F7C">
                                    <w:pPr>
                                      <w:pStyle w:val="Default"/>
                                      <w:rPr>
                                        <w:sz w:val="20"/>
                                        <w:szCs w:val="20"/>
                                        <w:lang w:eastAsia="ja-JP"/>
                                        <w14:ligatures w14:val="none"/>
                                      </w:rPr>
                                    </w:pPr>
                                    <w:r>
                                      <w:rPr>
                                        <w:sz w:val="20"/>
                                        <w:szCs w:val="20"/>
                                        <w14:ligatures w14:val="none"/>
                                      </w:rPr>
                                      <w:t>Pupils should be taught to:</w:t>
                                    </w:r>
                                  </w:p>
                                </w:txbxContent>
                              </wps:txbx>
                              <wps:bodyPr rot="0" vert="horz" wrap="square" lIns="36576" tIns="36576" rIns="36576" bIns="36576" anchor="t" anchorCtr="0" upright="1">
                                <a:noAutofit/>
                              </wps:bodyPr>
                            </wps:wsp>
                            <wps:wsp>
                              <wps:cNvPr id="91" name="Text Box 7"/>
                              <wps:cNvSpPr txBox="1">
                                <a:spLocks noChangeArrowheads="1"/>
                              </wps:cNvSpPr>
                              <wps:spPr bwMode="auto">
                                <a:xfrm>
                                  <a:off x="1089670" y="1078005"/>
                                  <a:ext cx="26845" cy="6088"/>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214EC9E"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C24D78">
                                      <w:rPr>
                                        <w:sz w:val="20"/>
                                        <w:szCs w:val="20"/>
                                        <w14:ligatures w14:val="none"/>
                                      </w:rPr>
                                      <w:t>compare and order fractions whose denominators are all multiples of the same number</w:t>
                                    </w:r>
                                  </w:p>
                                </w:txbxContent>
                              </wps:txbx>
                              <wps:bodyPr rot="0" vert="horz" wrap="square" lIns="36576" tIns="36576" rIns="36576" bIns="36576" anchor="t" anchorCtr="0" upright="1">
                                <a:noAutofit/>
                              </wps:bodyPr>
                            </wps:wsp>
                            <wps:wsp>
                              <wps:cNvPr id="92" name="Text Box 8"/>
                              <wps:cNvSpPr txBox="1">
                                <a:spLocks noChangeArrowheads="1"/>
                              </wps:cNvSpPr>
                              <wps:spPr bwMode="auto">
                                <a:xfrm>
                                  <a:off x="1089637" y="1083685"/>
                                  <a:ext cx="26874" cy="7413"/>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7C64915" w14:textId="77777777" w:rsidR="00261F7C" w:rsidRDefault="00261F7C" w:rsidP="00261F7C">
                                    <w:pPr>
                                      <w:pStyle w:val="Default"/>
                                      <w:rPr>
                                        <w:sz w:val="20"/>
                                        <w:szCs w:val="20"/>
                                        <w:lang w:eastAsia="ja-JP"/>
                                        <w14:ligatures w14:val="none"/>
                                      </w:rPr>
                                    </w:pPr>
                                    <w:r>
                                      <w:rPr>
                                        <w:rFonts w:ascii="Wingdings" w:hAnsi="Wingdings"/>
                                        <w:sz w:val="20"/>
                                        <w:szCs w:val="20"/>
                                        <w14:ligatures w14:val="none"/>
                                      </w:rPr>
                                      <w:t></w:t>
                                    </w:r>
                                    <w:r>
                                      <w:rPr>
                                        <w:rFonts w:ascii="Wingdings" w:hAnsi="Wingdings"/>
                                        <w:sz w:val="20"/>
                                        <w:szCs w:val="20"/>
                                        <w14:ligatures w14:val="none"/>
                                      </w:rPr>
                                      <w:t></w:t>
                                    </w:r>
                                    <w:r>
                                      <w:rPr>
                                        <w:sz w:val="20"/>
                                        <w:szCs w:val="20"/>
                                        <w14:ligatures w14:val="none"/>
                                      </w:rPr>
                                      <w:t>identify, name and write equivalent fractions of a given fraction, represented visually, including tenths and hundredths</w:t>
                                    </w:r>
                                  </w:p>
                                </w:txbxContent>
                              </wps:txbx>
                              <wps:bodyPr rot="0" vert="horz" wrap="square" lIns="36576" tIns="36576" rIns="36576" bIns="36576" anchor="t" anchorCtr="0" upright="1">
                                <a:noAutofit/>
                              </wps:bodyPr>
                            </wps:wsp>
                            <wps:wsp>
                              <wps:cNvPr id="93" name="Text Box 9"/>
                              <wps:cNvSpPr txBox="1">
                                <a:spLocks noChangeArrowheads="1"/>
                              </wps:cNvSpPr>
                              <wps:spPr bwMode="auto">
                                <a:xfrm>
                                  <a:off x="1089637" y="1088594"/>
                                  <a:ext cx="26874" cy="10453"/>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CEE82BE" w14:textId="77777777" w:rsidR="00261F7C" w:rsidRDefault="00261F7C" w:rsidP="00261F7C">
                                    <w:pPr>
                                      <w:pStyle w:val="Default"/>
                                      <w:rPr>
                                        <w:sz w:val="20"/>
                                        <w:szCs w:val="20"/>
                                        <w:lang w:eastAsia="ja-JP"/>
                                        <w14:ligatures w14:val="none"/>
                                      </w:rPr>
                                    </w:pPr>
                                    <w:r>
                                      <w:rPr>
                                        <w:rFonts w:ascii="Wingdings" w:hAnsi="Wingdings"/>
                                        <w:sz w:val="20"/>
                                        <w:szCs w:val="20"/>
                                        <w14:ligatures w14:val="none"/>
                                      </w:rPr>
                                      <w:t></w:t>
                                    </w:r>
                                    <w:r>
                                      <w:rPr>
                                        <w:rFonts w:ascii="Wingdings" w:hAnsi="Wingdings"/>
                                        <w:sz w:val="20"/>
                                        <w:szCs w:val="20"/>
                                        <w14:ligatures w14:val="none"/>
                                      </w:rPr>
                                      <w:t></w:t>
                                    </w:r>
                                    <w:r>
                                      <w:rPr>
                                        <w:sz w:val="20"/>
                                        <w:szCs w:val="20"/>
                                        <w14:ligatures w14:val="none"/>
                                      </w:rPr>
                                      <w:t xml:space="preserve">recognise mixed numbers and improper fractions and convert from one form to the other and write mathematical statements &gt; 1 as a mixed number (e.g. </w:t>
                                    </w:r>
                                    <w:r>
                                      <w:rPr>
                                        <w:sz w:val="13"/>
                                        <w:szCs w:val="13"/>
                                        <w:vertAlign w:val="superscript"/>
                                        <w14:ligatures w14:val="none"/>
                                      </w:rPr>
                                      <w:t>2</w:t>
                                    </w:r>
                                    <w:r>
                                      <w:rPr>
                                        <w:sz w:val="20"/>
                                        <w:szCs w:val="20"/>
                                        <w14:ligatures w14:val="none"/>
                                      </w:rPr>
                                      <w:t>/</w:t>
                                    </w:r>
                                    <w:r>
                                      <w:rPr>
                                        <w:sz w:val="13"/>
                                        <w:szCs w:val="13"/>
                                        <w:vertAlign w:val="subscript"/>
                                        <w14:ligatures w14:val="none"/>
                                      </w:rPr>
                                      <w:t xml:space="preserve">5 </w:t>
                                    </w:r>
                                    <w:r>
                                      <w:rPr>
                                        <w:sz w:val="20"/>
                                        <w:szCs w:val="20"/>
                                        <w14:ligatures w14:val="none"/>
                                      </w:rPr>
                                      <w:t xml:space="preserve">+ </w:t>
                                    </w:r>
                                    <w:r>
                                      <w:rPr>
                                        <w:sz w:val="13"/>
                                        <w:szCs w:val="13"/>
                                        <w:vertAlign w:val="superscript"/>
                                        <w14:ligatures w14:val="none"/>
                                      </w:rPr>
                                      <w:t>4</w:t>
                                    </w:r>
                                    <w:r>
                                      <w:rPr>
                                        <w:sz w:val="20"/>
                                        <w:szCs w:val="20"/>
                                        <w14:ligatures w14:val="none"/>
                                      </w:rPr>
                                      <w:t>/</w:t>
                                    </w:r>
                                    <w:r>
                                      <w:rPr>
                                        <w:sz w:val="13"/>
                                        <w:szCs w:val="13"/>
                                        <w:vertAlign w:val="subscript"/>
                                        <w14:ligatures w14:val="none"/>
                                      </w:rPr>
                                      <w:t xml:space="preserve">5 </w:t>
                                    </w:r>
                                    <w:r>
                                      <w:rPr>
                                        <w:sz w:val="20"/>
                                        <w:szCs w:val="20"/>
                                        <w14:ligatures w14:val="none"/>
                                      </w:rPr>
                                      <w:t xml:space="preserve">= </w:t>
                                    </w:r>
                                    <w:r>
                                      <w:rPr>
                                        <w:sz w:val="13"/>
                                        <w:szCs w:val="13"/>
                                        <w:vertAlign w:val="superscript"/>
                                        <w14:ligatures w14:val="none"/>
                                      </w:rPr>
                                      <w:t>6</w:t>
                                    </w:r>
                                    <w:r>
                                      <w:rPr>
                                        <w:sz w:val="20"/>
                                        <w:szCs w:val="20"/>
                                        <w14:ligatures w14:val="none"/>
                                      </w:rPr>
                                      <w:t>/</w:t>
                                    </w:r>
                                    <w:r>
                                      <w:rPr>
                                        <w:sz w:val="13"/>
                                        <w:szCs w:val="13"/>
                                        <w:vertAlign w:val="subscript"/>
                                        <w14:ligatures w14:val="none"/>
                                      </w:rPr>
                                      <w:t xml:space="preserve">5 </w:t>
                                    </w:r>
                                    <w:r>
                                      <w:rPr>
                                        <w:sz w:val="20"/>
                                        <w:szCs w:val="20"/>
                                        <w14:ligatures w14:val="none"/>
                                      </w:rPr>
                                      <w:t>= 1</w:t>
                                    </w:r>
                                    <w:r>
                                      <w:rPr>
                                        <w:sz w:val="13"/>
                                        <w:szCs w:val="13"/>
                                        <w:vertAlign w:val="superscript"/>
                                        <w14:ligatures w14:val="none"/>
                                      </w:rPr>
                                      <w:t>1</w:t>
                                    </w:r>
                                    <w:r>
                                      <w:rPr>
                                        <w:sz w:val="20"/>
                                        <w:szCs w:val="20"/>
                                        <w14:ligatures w14:val="none"/>
                                      </w:rPr>
                                      <w:t>/</w:t>
                                    </w:r>
                                    <w:r>
                                      <w:rPr>
                                        <w:sz w:val="13"/>
                                        <w:szCs w:val="13"/>
                                        <w:vertAlign w:val="subscript"/>
                                        <w14:ligatures w14:val="none"/>
                                      </w:rPr>
                                      <w:t>5</w:t>
                                    </w:r>
                                    <w:r>
                                      <w:rPr>
                                        <w:sz w:val="20"/>
                                        <w:szCs w:val="20"/>
                                        <w14:ligatures w14:val="none"/>
                                      </w:rPr>
                                      <w:t>)</w:t>
                                    </w:r>
                                  </w:p>
                                  <w:p w14:paraId="151AA43E" w14:textId="77777777" w:rsidR="00261F7C" w:rsidRDefault="00261F7C" w:rsidP="00261F7C">
                                    <w:pPr>
                                      <w:widowControl w:val="0"/>
                                      <w:rPr>
                                        <w14:ligatures w14:val="none"/>
                                      </w:rPr>
                                    </w:pPr>
                                    <w:r>
                                      <w:rPr>
                                        <w:rFonts w:ascii="Wingdings" w:hAnsi="Wingdings"/>
                                        <w14:ligatures w14:val="none"/>
                                      </w:rPr>
                                      <w:t></w:t>
                                    </w:r>
                                    <w:r>
                                      <w:rPr>
                                        <w:rFonts w:ascii="Wingdings" w:hAnsi="Wingdings"/>
                                        <w14:ligatures w14:val="none"/>
                                      </w:rPr>
                                      <w:t></w:t>
                                    </w:r>
                                    <w:r>
                                      <w:rPr>
                                        <w:rFonts w:ascii="Arial" w:hAnsi="Arial" w:cs="Arial"/>
                                        <w14:ligatures w14:val="none"/>
                                      </w:rPr>
                                      <w:t xml:space="preserve">add and subtract fractions with the same denominator </w:t>
                                    </w:r>
                                  </w:p>
                                </w:txbxContent>
                              </wps:txbx>
                              <wps:bodyPr rot="0" vert="horz" wrap="square" lIns="36576" tIns="36576" rIns="36576" bIns="36576" anchor="t" anchorCtr="0" upright="1">
                                <a:noAutofit/>
                              </wps:bodyPr>
                            </wps:wsp>
                            <wps:wsp>
                              <wps:cNvPr id="94" name="Text Box 10"/>
                              <wps:cNvSpPr txBox="1">
                                <a:spLocks noChangeArrowheads="1"/>
                              </wps:cNvSpPr>
                              <wps:spPr bwMode="auto">
                                <a:xfrm>
                                  <a:off x="1089550" y="1103817"/>
                                  <a:ext cx="26794" cy="9039"/>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A1BA3AF" w14:textId="77777777" w:rsidR="00261F7C" w:rsidRDefault="00261F7C" w:rsidP="00261F7C">
                                    <w:pPr>
                                      <w:pStyle w:val="Default"/>
                                      <w:rPr>
                                        <w:sz w:val="20"/>
                                        <w:szCs w:val="20"/>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95706D">
                                      <w:rPr>
                                        <w:sz w:val="20"/>
                                        <w:szCs w:val="20"/>
                                        <w14:ligatures w14:val="none"/>
                                      </w:rPr>
                                      <w:t>read and write decimal numbers as fractions (</w:t>
                                    </w:r>
                                    <w:proofErr w:type="spellStart"/>
                                    <w:r w:rsidRPr="0095706D">
                                      <w:rPr>
                                        <w:sz w:val="20"/>
                                        <w:szCs w:val="20"/>
                                        <w14:ligatures w14:val="none"/>
                                      </w:rPr>
                                      <w:t>eg.</w:t>
                                    </w:r>
                                    <w:proofErr w:type="spellEnd"/>
                                    <w:r w:rsidRPr="0095706D">
                                      <w:rPr>
                                        <w:sz w:val="20"/>
                                        <w:szCs w:val="20"/>
                                        <w14:ligatures w14:val="none"/>
                                      </w:rPr>
                                      <w:t xml:space="preserve"> 0.71 = </w:t>
                                    </w:r>
                                    <w:r w:rsidRPr="0095706D">
                                      <w:rPr>
                                        <w:sz w:val="13"/>
                                        <w:szCs w:val="13"/>
                                        <w:vertAlign w:val="superscript"/>
                                        <w14:ligatures w14:val="none"/>
                                      </w:rPr>
                                      <w:t>71</w:t>
                                    </w:r>
                                    <w:r w:rsidRPr="0095706D">
                                      <w:rPr>
                                        <w:sz w:val="20"/>
                                        <w:szCs w:val="20"/>
                                        <w14:ligatures w14:val="none"/>
                                      </w:rPr>
                                      <w:t>/</w:t>
                                    </w:r>
                                    <w:r w:rsidRPr="0095706D">
                                      <w:rPr>
                                        <w:sz w:val="13"/>
                                        <w:szCs w:val="13"/>
                                        <w:vertAlign w:val="subscript"/>
                                        <w14:ligatures w14:val="none"/>
                                      </w:rPr>
                                      <w:t>100</w:t>
                                    </w:r>
                                    <w:r w:rsidRPr="0095706D">
                                      <w:rPr>
                                        <w:sz w:val="20"/>
                                        <w:szCs w:val="20"/>
                                        <w14:ligatures w14:val="none"/>
                                      </w:rPr>
                                      <w:t>)</w:t>
                                    </w:r>
                                  </w:p>
                                  <w:p w14:paraId="51633D26" w14:textId="77777777" w:rsidR="00261F7C" w:rsidRDefault="00261F7C" w:rsidP="00261F7C">
                                    <w:pPr>
                                      <w:pStyle w:val="Default"/>
                                      <w:rPr>
                                        <w:sz w:val="20"/>
                                        <w:szCs w:val="20"/>
                                        <w:lang w:eastAsia="ja-JP"/>
                                        <w14:ligatures w14:val="none"/>
                                      </w:rPr>
                                    </w:pPr>
                                    <w:r>
                                      <w:rPr>
                                        <w:rFonts w:ascii="Wingdings" w:hAnsi="Wingdings"/>
                                        <w:sz w:val="20"/>
                                        <w:szCs w:val="20"/>
                                        <w14:ligatures w14:val="none"/>
                                      </w:rPr>
                                      <w:t></w:t>
                                    </w:r>
                                    <w:r>
                                      <w:rPr>
                                        <w:rFonts w:ascii="Wingdings" w:hAnsi="Wingdings"/>
                                        <w:sz w:val="20"/>
                                        <w:szCs w:val="20"/>
                                        <w14:ligatures w14:val="none"/>
                                      </w:rPr>
                                      <w:t></w:t>
                                    </w:r>
                                    <w:r>
                                      <w:rPr>
                                        <w:sz w:val="20"/>
                                        <w:szCs w:val="20"/>
                                        <w14:ligatures w14:val="none"/>
                                      </w:rPr>
                                      <w:t>recognise and use thousandths and relate them to tenths, hundredths and decimal equivalents</w:t>
                                    </w:r>
                                  </w:p>
                                </w:txbxContent>
                              </wps:txbx>
                              <wps:bodyPr rot="0" vert="horz" wrap="square" lIns="36576" tIns="36576" rIns="36576" bIns="36576" anchor="t" anchorCtr="0" upright="1">
                                <a:noAutofit/>
                              </wps:bodyPr>
                            </wps:wsp>
                            <wps:wsp>
                              <wps:cNvPr id="95" name="Text Box 11"/>
                              <wps:cNvSpPr txBox="1">
                                <a:spLocks noChangeArrowheads="1"/>
                              </wps:cNvSpPr>
                              <wps:spPr bwMode="auto">
                                <a:xfrm>
                                  <a:off x="1089617" y="1111975"/>
                                  <a:ext cx="12305" cy="2913"/>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72DCD11" w14:textId="77777777" w:rsidR="00261F7C" w:rsidRDefault="00261F7C" w:rsidP="00261F7C">
                                    <w:pPr>
                                      <w:widowControl w:val="0"/>
                                      <w:rPr>
                                        <w14:ligatures w14:val="none"/>
                                      </w:rPr>
                                    </w:pPr>
                                    <w:r>
                                      <w:rPr>
                                        <w:rFonts w:ascii="Wingdings" w:hAnsi="Wingdings"/>
                                        <w14:ligatures w14:val="none"/>
                                      </w:rPr>
                                      <w:t></w:t>
                                    </w:r>
                                    <w:r>
                                      <w:rPr>
                                        <w:rFonts w:ascii="Wingdings" w:hAnsi="Wingdings"/>
                                        <w14:ligatures w14:val="none"/>
                                      </w:rPr>
                                      <w:t></w:t>
                                    </w:r>
                                    <w:r>
                                      <w:rPr>
                                        <w:rFonts w:ascii="Arial" w:hAnsi="Arial" w:cs="Arial"/>
                                        <w14:ligatures w14:val="none"/>
                                      </w:rPr>
                                      <w:t xml:space="preserve">round decimals </w:t>
                                    </w:r>
                                  </w:p>
                                </w:txbxContent>
                              </wps:txbx>
                              <wps:bodyPr rot="0" vert="horz" wrap="square" lIns="36576" tIns="36576" rIns="36576" bIns="36576" anchor="t" anchorCtr="0" upright="1">
                                <a:noAutofit/>
                              </wps:bodyPr>
                            </wps:wsp>
                            <wps:wsp>
                              <wps:cNvPr id="96" name="Text Box 12"/>
                              <wps:cNvSpPr txBox="1">
                                <a:spLocks noChangeArrowheads="1"/>
                              </wps:cNvSpPr>
                              <wps:spPr bwMode="auto">
                                <a:xfrm>
                                  <a:off x="1089565" y="1114451"/>
                                  <a:ext cx="26946" cy="4035"/>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3210574" w14:textId="77777777" w:rsidR="00261F7C" w:rsidRDefault="00261F7C" w:rsidP="00261F7C">
                                    <w:pPr>
                                      <w:pStyle w:val="Default"/>
                                      <w:rPr>
                                        <w:sz w:val="20"/>
                                        <w:szCs w:val="20"/>
                                        <w:lang w:eastAsia="ja-JP"/>
                                        <w14:ligatures w14:val="none"/>
                                      </w:rPr>
                                    </w:pPr>
                                    <w:r>
                                      <w:rPr>
                                        <w:sz w:val="20"/>
                                        <w:szCs w:val="20"/>
                                        <w14:ligatures w14:val="none"/>
                                      </w:rPr>
                                      <w:t>places to the nearest whole number and to one decimal place</w:t>
                                    </w:r>
                                  </w:p>
                                </w:txbxContent>
                              </wps:txbx>
                              <wps:bodyPr rot="0" vert="horz" wrap="square" lIns="36576" tIns="36576" rIns="36576" bIns="36576" anchor="t" anchorCtr="0" upright="1">
                                <a:noAutofit/>
                              </wps:bodyPr>
                            </wps:wsp>
                            <wps:wsp>
                              <wps:cNvPr id="97" name="Text Box 13"/>
                              <wps:cNvSpPr txBox="1">
                                <a:spLocks noChangeArrowheads="1"/>
                              </wps:cNvSpPr>
                              <wps:spPr bwMode="auto">
                                <a:xfrm>
                                  <a:off x="1089637" y="1117943"/>
                                  <a:ext cx="26946" cy="7111"/>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4DB0BC9" w14:textId="77777777" w:rsidR="00261F7C" w:rsidRPr="0095706D" w:rsidRDefault="00261F7C" w:rsidP="00261F7C">
                                    <w:pPr>
                                      <w:pStyle w:val="Default"/>
                                      <w:rPr>
                                        <w:sz w:val="20"/>
                                        <w:szCs w:val="20"/>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95706D">
                                      <w:rPr>
                                        <w:sz w:val="20"/>
                                        <w:szCs w:val="20"/>
                                        <w14:ligatures w14:val="none"/>
                                      </w:rPr>
                                      <w:t>read, write, order and compare numbers with up to three decimal places</w:t>
                                    </w:r>
                                  </w:p>
                                  <w:p w14:paraId="625FCCEC" w14:textId="77777777" w:rsidR="00261F7C" w:rsidRPr="0095706D" w:rsidRDefault="00261F7C" w:rsidP="00261F7C">
                                    <w:pPr>
                                      <w:pStyle w:val="Default"/>
                                      <w:rPr>
                                        <w:sz w:val="20"/>
                                        <w:szCs w:val="20"/>
                                        <w:lang w:eastAsia="ja-JP"/>
                                        <w14:ligatures w14:val="none"/>
                                      </w:rPr>
                                    </w:pPr>
                                    <w:r w:rsidRPr="0095706D">
                                      <w:rPr>
                                        <w:rFonts w:ascii="Wingdings" w:hAnsi="Wingdings"/>
                                        <w:sz w:val="20"/>
                                        <w:szCs w:val="20"/>
                                        <w14:ligatures w14:val="none"/>
                                      </w:rPr>
                                      <w:t></w:t>
                                    </w:r>
                                    <w:r w:rsidRPr="0095706D">
                                      <w:rPr>
                                        <w:rFonts w:ascii="Wingdings" w:hAnsi="Wingdings"/>
                                        <w:sz w:val="20"/>
                                        <w:szCs w:val="20"/>
                                        <w14:ligatures w14:val="none"/>
                                      </w:rPr>
                                      <w:t></w:t>
                                    </w:r>
                                    <w:r w:rsidRPr="0095706D">
                                      <w:rPr>
                                        <w:sz w:val="20"/>
                                        <w:szCs w:val="20"/>
                                        <w14:ligatures w14:val="none"/>
                                      </w:rPr>
                                      <w:t>solve problems involving number up to three decimal places</w:t>
                                    </w:r>
                                  </w:p>
                                </w:txbxContent>
                              </wps:txbx>
                              <wps:bodyPr rot="0" vert="horz" wrap="square" lIns="36576" tIns="36576" rIns="36576" bIns="36576" anchor="t" anchorCtr="0" upright="1">
                                <a:noAutofit/>
                              </wps:bodyPr>
                            </wps:wsp>
                            <wps:wsp>
                              <wps:cNvPr id="98" name="Text Box 14"/>
                              <wps:cNvSpPr txBox="1">
                                <a:spLocks noChangeArrowheads="1"/>
                              </wps:cNvSpPr>
                              <wps:spPr bwMode="auto">
                                <a:xfrm>
                                  <a:off x="1089670" y="1124781"/>
                                  <a:ext cx="27032" cy="13189"/>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0456EB3" w14:textId="77777777" w:rsidR="00261F7C" w:rsidRDefault="00261F7C" w:rsidP="00261F7C">
                                    <w:pPr>
                                      <w:pStyle w:val="Default"/>
                                      <w:rPr>
                                        <w:sz w:val="20"/>
                                        <w:szCs w:val="20"/>
                                        <w:lang w:eastAsia="ja-JP"/>
                                        <w14:ligatures w14:val="none"/>
                                      </w:rPr>
                                    </w:pPr>
                                    <w:r>
                                      <w:rPr>
                                        <w:rFonts w:ascii="Wingdings" w:hAnsi="Wingdings"/>
                                        <w:sz w:val="20"/>
                                        <w:szCs w:val="20"/>
                                        <w14:ligatures w14:val="none"/>
                                      </w:rPr>
                                      <w:t></w:t>
                                    </w:r>
                                    <w:r>
                                      <w:rPr>
                                        <w:rFonts w:ascii="Wingdings" w:hAnsi="Wingdings"/>
                                        <w:sz w:val="20"/>
                                        <w:szCs w:val="20"/>
                                        <w14:ligatures w14:val="none"/>
                                      </w:rPr>
                                      <w:t></w:t>
                                    </w:r>
                                    <w:r>
                                      <w:rPr>
                                        <w:sz w:val="20"/>
                                        <w:szCs w:val="20"/>
                                        <w14:ligatures w14:val="none"/>
                                      </w:rPr>
                                      <w:t>recognise the per cent symbol (%) and understand that per cent relates to “number of parts per hundred”, and write percentages as a fraction with denominator hundred, and as a decimal fraction</w:t>
                                    </w:r>
                                  </w:p>
                                  <w:p w14:paraId="52B49142" w14:textId="77777777" w:rsidR="00261F7C" w:rsidRDefault="00261F7C" w:rsidP="00261F7C">
                                    <w:pPr>
                                      <w:widowControl w:val="0"/>
                                      <w:rPr>
                                        <w:rFonts w:ascii="Arial" w:hAnsi="Arial" w:cs="Arial"/>
                                        <w14:ligatures w14:val="none"/>
                                      </w:rPr>
                                    </w:pPr>
                                    <w:r>
                                      <w:rPr>
                                        <w:rFonts w:ascii="Wingdings" w:hAnsi="Wingdings"/>
                                        <w14:ligatures w14:val="none"/>
                                      </w:rPr>
                                      <w:t></w:t>
                                    </w:r>
                                    <w:r>
                                      <w:rPr>
                                        <w:rFonts w:ascii="Wingdings" w:hAnsi="Wingdings"/>
                                        <w14:ligatures w14:val="none"/>
                                      </w:rPr>
                                      <w:t></w:t>
                                    </w:r>
                                    <w:r w:rsidRPr="0095706D">
                                      <w:rPr>
                                        <w:rFonts w:ascii="Arial" w:hAnsi="Arial" w:cs="Arial"/>
                                        <w14:ligatures w14:val="none"/>
                                      </w:rPr>
                                      <w:t xml:space="preserve">solve problems which require knowing percentage and decimal equivalents of </w:t>
                                    </w:r>
                                    <w:r w:rsidRPr="0095706D">
                                      <w:rPr>
                                        <w:rFonts w:ascii="Arial" w:hAnsi="Arial" w:cs="Arial"/>
                                        <w:vertAlign w:val="superscript"/>
                                        <w14:ligatures w14:val="none"/>
                                      </w:rPr>
                                      <w:t>1</w:t>
                                    </w:r>
                                    <w:r w:rsidRPr="0095706D">
                                      <w:rPr>
                                        <w:rFonts w:ascii="Arial" w:hAnsi="Arial" w:cs="Arial"/>
                                        <w14:ligatures w14:val="none"/>
                                      </w:rPr>
                                      <w:t>/</w:t>
                                    </w:r>
                                    <w:r w:rsidRPr="0095706D">
                                      <w:rPr>
                                        <w:rFonts w:ascii="Arial" w:hAnsi="Arial" w:cs="Arial"/>
                                        <w:vertAlign w:val="subscript"/>
                                        <w14:ligatures w14:val="none"/>
                                      </w:rPr>
                                      <w:t>2</w:t>
                                    </w:r>
                                    <w:r w:rsidRPr="0095706D">
                                      <w:rPr>
                                        <w:rFonts w:ascii="Arial" w:hAnsi="Arial" w:cs="Arial"/>
                                        <w14:ligatures w14:val="none"/>
                                      </w:rPr>
                                      <w:t xml:space="preserve">, </w:t>
                                    </w:r>
                                    <w:r w:rsidRPr="0095706D">
                                      <w:rPr>
                                        <w:rFonts w:ascii="Arial" w:hAnsi="Arial" w:cs="Arial"/>
                                        <w:vertAlign w:val="superscript"/>
                                        <w14:ligatures w14:val="none"/>
                                      </w:rPr>
                                      <w:t>1</w:t>
                                    </w:r>
                                    <w:r w:rsidRPr="0095706D">
                                      <w:rPr>
                                        <w:rFonts w:ascii="Arial" w:hAnsi="Arial" w:cs="Arial"/>
                                        <w14:ligatures w14:val="none"/>
                                      </w:rPr>
                                      <w:t>/</w:t>
                                    </w:r>
                                    <w:r w:rsidRPr="0095706D">
                                      <w:rPr>
                                        <w:rFonts w:ascii="Arial" w:hAnsi="Arial" w:cs="Arial"/>
                                        <w:vertAlign w:val="subscript"/>
                                        <w14:ligatures w14:val="none"/>
                                      </w:rPr>
                                      <w:t>4</w:t>
                                    </w:r>
                                    <w:r w:rsidRPr="0095706D">
                                      <w:rPr>
                                        <w:rFonts w:ascii="Arial" w:hAnsi="Arial" w:cs="Arial"/>
                                        <w14:ligatures w14:val="none"/>
                                      </w:rPr>
                                      <w:t xml:space="preserve">, </w:t>
                                    </w:r>
                                    <w:r w:rsidRPr="0095706D">
                                      <w:rPr>
                                        <w:rFonts w:ascii="Arial" w:hAnsi="Arial" w:cs="Arial"/>
                                        <w:vertAlign w:val="superscript"/>
                                        <w14:ligatures w14:val="none"/>
                                      </w:rPr>
                                      <w:t>1</w:t>
                                    </w:r>
                                    <w:r w:rsidRPr="0095706D">
                                      <w:rPr>
                                        <w:rFonts w:ascii="Arial" w:hAnsi="Arial" w:cs="Arial"/>
                                        <w14:ligatures w14:val="none"/>
                                      </w:rPr>
                                      <w:t>/</w:t>
                                    </w:r>
                                    <w:r w:rsidRPr="0095706D">
                                      <w:rPr>
                                        <w:rFonts w:ascii="Arial" w:hAnsi="Arial" w:cs="Arial"/>
                                        <w:vertAlign w:val="subscript"/>
                                        <w14:ligatures w14:val="none"/>
                                      </w:rPr>
                                      <w:t>5</w:t>
                                    </w:r>
                                    <w:r w:rsidRPr="0095706D">
                                      <w:rPr>
                                        <w:rFonts w:ascii="Arial" w:hAnsi="Arial" w:cs="Arial"/>
                                        <w14:ligatures w14:val="none"/>
                                      </w:rPr>
                                      <w:t xml:space="preserve">, </w:t>
                                    </w:r>
                                    <w:r w:rsidRPr="0095706D">
                                      <w:rPr>
                                        <w:rFonts w:ascii="Arial" w:hAnsi="Arial" w:cs="Arial"/>
                                        <w:vertAlign w:val="superscript"/>
                                        <w14:ligatures w14:val="none"/>
                                      </w:rPr>
                                      <w:t>2</w:t>
                                    </w:r>
                                    <w:r w:rsidRPr="0095706D">
                                      <w:rPr>
                                        <w:rFonts w:ascii="Arial" w:hAnsi="Arial" w:cs="Arial"/>
                                        <w14:ligatures w14:val="none"/>
                                      </w:rPr>
                                      <w:t>/</w:t>
                                    </w:r>
                                    <w:r w:rsidRPr="0095706D">
                                      <w:rPr>
                                        <w:rFonts w:ascii="Arial" w:hAnsi="Arial" w:cs="Arial"/>
                                        <w:vertAlign w:val="subscript"/>
                                        <w14:ligatures w14:val="none"/>
                                      </w:rPr>
                                      <w:t>5</w:t>
                                    </w:r>
                                    <w:r w:rsidRPr="0095706D">
                                      <w:rPr>
                                        <w:rFonts w:ascii="Arial" w:hAnsi="Arial" w:cs="Arial"/>
                                        <w14:ligatures w14:val="none"/>
                                      </w:rPr>
                                      <w:t xml:space="preserve">, </w:t>
                                    </w:r>
                                    <w:r w:rsidRPr="0095706D">
                                      <w:rPr>
                                        <w:rFonts w:ascii="Arial" w:hAnsi="Arial" w:cs="Arial"/>
                                        <w:vertAlign w:val="superscript"/>
                                        <w14:ligatures w14:val="none"/>
                                      </w:rPr>
                                      <w:t>4</w:t>
                                    </w:r>
                                    <w:r w:rsidRPr="0095706D">
                                      <w:rPr>
                                        <w:rFonts w:ascii="Arial" w:hAnsi="Arial" w:cs="Arial"/>
                                        <w14:ligatures w14:val="none"/>
                                      </w:rPr>
                                      <w:t>/</w:t>
                                    </w:r>
                                    <w:r w:rsidRPr="0095706D">
                                      <w:rPr>
                                        <w:rFonts w:ascii="Arial" w:hAnsi="Arial" w:cs="Arial"/>
                                        <w:vertAlign w:val="subscript"/>
                                        <w14:ligatures w14:val="none"/>
                                      </w:rPr>
                                      <w:t>5</w:t>
                                    </w:r>
                                    <w:r>
                                      <w:rPr>
                                        <w:rFonts w:ascii="Arial" w:hAnsi="Arial" w:cs="Arial"/>
                                        <w:b/>
                                        <w:bCs/>
                                        <w:i/>
                                        <w:iCs/>
                                        <w:vertAlign w:val="subscript"/>
                                        <w14:ligatures w14:val="none"/>
                                      </w:rPr>
                                      <w:t xml:space="preserve"> </w:t>
                                    </w:r>
                                  </w:p>
                                </w:txbxContent>
                              </wps:txbx>
                              <wps:bodyPr rot="0" vert="horz" wrap="square" lIns="36576" tIns="36576" rIns="36576" bIns="36576" anchor="t" anchorCtr="0" upright="1">
                                <a:noAutofit/>
                              </wps:bodyPr>
                            </wps:wsp>
                            <wps:wsp>
                              <wps:cNvPr id="99" name="Text Box 15"/>
                              <wps:cNvSpPr txBox="1">
                                <a:spLocks noChangeArrowheads="1"/>
                              </wps:cNvSpPr>
                              <wps:spPr bwMode="auto">
                                <a:xfrm>
                                  <a:off x="1089617" y="1137867"/>
                                  <a:ext cx="27082" cy="2301"/>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4356EB6" w14:textId="77777777" w:rsidR="00261F7C" w:rsidRPr="0095706D" w:rsidRDefault="00261F7C" w:rsidP="00261F7C">
                                    <w:pPr>
                                      <w:pStyle w:val="Default"/>
                                      <w:rPr>
                                        <w:sz w:val="18"/>
                                        <w:szCs w:val="18"/>
                                        <w:lang w:eastAsia="ja-JP"/>
                                        <w14:ligatures w14:val="none"/>
                                      </w:rPr>
                                    </w:pPr>
                                    <w:r w:rsidRPr="0095706D">
                                      <w:rPr>
                                        <w:sz w:val="18"/>
                                        <w:szCs w:val="18"/>
                                        <w14:ligatures w14:val="none"/>
                                      </w:rPr>
                                      <w:t>and those with a denominator of a multiple of 10 or 25.</w:t>
                                    </w:r>
                                  </w:p>
                                </w:txbxContent>
                              </wps:txbx>
                              <wps:bodyPr rot="0" vert="horz" wrap="square" lIns="36576" tIns="36576" rIns="36576" bIns="36576" anchor="t" anchorCtr="0" upright="1">
                                <a:noAutofit/>
                              </wps:bodyPr>
                            </wps:wsp>
                            <wps:wsp>
                              <wps:cNvPr id="100" name="Text Box 16"/>
                              <wps:cNvSpPr txBox="1">
                                <a:spLocks noChangeArrowheads="1"/>
                              </wps:cNvSpPr>
                              <wps:spPr bwMode="auto">
                                <a:xfrm>
                                  <a:off x="1089565" y="1098774"/>
                                  <a:ext cx="26872" cy="5092"/>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0E51EDF"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0"/>
                                        <w:szCs w:val="20"/>
                                        <w14:ligatures w14:val="none"/>
                                      </w:rPr>
                                      <w:t>multiply proper fractions and mixed numbers by whole numbers, supported by materials and diagrams</w:t>
                                    </w:r>
                                  </w:p>
                                </w:txbxContent>
                              </wps:txbx>
                              <wps:bodyPr rot="0" vert="horz" wrap="square" lIns="36576" tIns="36576" rIns="36576" bIns="36576" anchor="t" anchorCtr="0" upright="1">
                                <a:noAutofit/>
                              </wps:bodyPr>
                            </wps:wsp>
                            <wps:wsp>
                              <wps:cNvPr id="102" name="Text Box 18"/>
                              <wps:cNvSpPr txBox="1">
                                <a:spLocks noChangeArrowheads="1"/>
                              </wps:cNvSpPr>
                              <wps:spPr bwMode="auto">
                                <a:xfrm>
                                  <a:off x="1097025" y="1096730"/>
                                  <a:ext cx="18596" cy="2317"/>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0DE3A70" w14:textId="77777777" w:rsidR="00261F7C" w:rsidRDefault="00261F7C" w:rsidP="00261F7C">
                                    <w:pPr>
                                      <w:widowControl w:val="0"/>
                                      <w:rPr>
                                        <w:rFonts w:ascii="Arial" w:hAnsi="Arial" w:cs="Arial"/>
                                        <w14:ligatures w14:val="none"/>
                                      </w:rPr>
                                    </w:pPr>
                                    <w:r>
                                      <w:rPr>
                                        <w:rFonts w:ascii="Arial" w:hAnsi="Arial" w:cs="Arial"/>
                                        <w14:ligatures w14:val="none"/>
                                      </w:rPr>
                                      <w:t>and multiples of the same number</w:t>
                                    </w:r>
                                  </w:p>
                                </w:txbxContent>
                              </wps:txbx>
                              <wps:bodyPr rot="0" vert="horz" wrap="square" lIns="36576" tIns="36576" rIns="36576" bIns="36576" anchor="t" anchorCtr="0" upright="1">
                                <a:noAutofit/>
                              </wps:bodyPr>
                            </wps:wsp>
                            <wps:wsp>
                              <wps:cNvPr id="103" name="Text Box 19"/>
                              <wps:cNvSpPr txBox="1">
                                <a:spLocks noChangeArrowheads="1"/>
                              </wps:cNvSpPr>
                              <wps:spPr bwMode="auto">
                                <a:xfrm>
                                  <a:off x="1100266" y="1111860"/>
                                  <a:ext cx="16168" cy="2944"/>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874A3F7" w14:textId="77777777" w:rsidR="00261F7C" w:rsidRDefault="00261F7C" w:rsidP="00261F7C">
                                    <w:pPr>
                                      <w:widowControl w:val="0"/>
                                      <w:rPr>
                                        <w:rFonts w:ascii="Arial" w:hAnsi="Arial" w:cs="Arial"/>
                                        <w14:ligatures w14:val="none"/>
                                      </w:rPr>
                                    </w:pPr>
                                    <w:r>
                                      <w:rPr>
                                        <w:rFonts w:ascii="Arial" w:hAnsi="Arial" w:cs="Arial"/>
                                        <w14:ligatures w14:val="none"/>
                                      </w:rPr>
                                      <w:t>with two decimal</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843319" id="Group 89" o:spid="_x0000_s1088" style="position:absolute;margin-left:-3.55pt;margin-top:4.7pt;width:231.8pt;height:547.1pt;z-index:251667968" coordorigin="10895,10754" coordsize="271,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Z/uQQAAGsjAAAOAAAAZHJzL2Uyb0RvYy54bWzsWm2PozYQ/l6p/wHx/TY270SbPV1zzarS&#10;tT3prj/AIbypgKkhm2x//Y3H4LBkpZPuElaRyIcIgxk8M49nnhm4f38sC+MpFk3Oq5VJ74hpxFXE&#10;d3mVrsx/vm7eBabRtKzasYJX8cp8jhvz/cOvv9wf6mVs8YwXu1gYIKRqlod6ZWZtWy8XiybK4pI1&#10;d7yOK7iYcFGyFoYiXewEO4D0slhYhHiLAxe7WvAobho4+1FdNB9QfpLEUft3kjRxaxQrE9bW4r/A&#10;/638Xzzcs2UqWJ3lUbcM9gOrKFlewUO1qI+sZcZe5GeiyjwSvOFJexfxcsGTJI9i1AG0oWSkzaPg&#10;+xp1SZeHtNZmAtOO7PTDYqO/nj4LI9+tzCA0jYqV4CN8rAFjMM6hTpcw51HUX+rPQmkIh5949G8D&#10;lxfj63KcqsnG9vAn34E8tm85GueYiFKKALWNI/rgWfsgPrZGBCet0LFdD1wVwTUvdALiuspLUQau&#10;lPdREoSuC1NgBiW+6zheP+P3XopPXauT4fiWJa8v2FItABfdLVJqCMhrTsZtfs64XzJWx+izRhqu&#10;M24Iq1XG/SoV/Y0fDVyzfDjMkrY12iOcBo3QVI0ysVHxdcaqNP4gBD9kMdvB8ihqM7hVKdFIId+z&#10;ubRd4MGmHNtO29+yPKosZ4HxXxiOLWvRtI8xLw15sDIF7C9cLnv61LTKxv0U6eiGF/lukxcFDkS6&#10;XRfCeGKwFzf466S/mFZUcnLF5W1KojoT427uHiOVl/oqzdvj9ogYBp/DLfLilu+ewRyCqx0PEQoO&#10;Mi7+N40D7PaV2fy3ZyI2jeKPCkxqe67vQXgYDsRwsB0OWBWBqJXZmoY6XLcqpOxrkacZPEk5seIf&#10;APpJjpY5rQq3DYJuKvSBQ0fo83tDTY4+z9c7NyCk29safV7guN2+JUFwLfSt15tNiPENgsLl0Gf3&#10;Rp3RN4x9EIhH6EPHDgLYdLHPs/0u9gW2F5yjz3cU+nyHojd10rhg7FvDb7PpsH059Dkz+l7LvPYZ&#10;+jpi8waZd4C+wA3RYWw5iH09+ihx3CvC7yrBD/fSKcnNqRcZCTh5HPwokqo3iX6aNVNiBxQ5wBB/&#10;vlyt5N0hsfvs2HP2ntb9NPO7UvTTdHrOvcPcC2RqlHsplg9vAj8PIIeFB6U09EfJl1o2sEGEnxVe&#10;M/leJfppPj3Dbwg/qKnG8NMl2uSVh+sBvmTdS6njuLgNhtEvhDYCws8hNmLzhrifJtQz/Ibwg3Az&#10;hp+u0SaHnyZ/lEKixXW8Cj8f8HmtwlfGPg9T5UULX82oZ/gN4QdttjH8dJE2Pfz6vgu1HD8YRz+f&#10;2F2/lNpUtX5vJ/xBu3hu+73SdNYdfd10prpKmx5/mvzZfuCNaw+fBB3+gAbeWPiDfvkMv3P4UXL+&#10;0oPqMm1y/Gn2R8LAh0YLuGyYfgO/w59Lwpeviy7Y+btO+vU0pZ7T7yD9UnLeeKaaKE+Mv9AnVld9&#10;kNDz7e7Nc9/7o9AO7KoPy1aNmRtKv5pTz/h7gb/z1jPVTHla/EEstoD3982XQDGmU/yjHpUvhWXv&#10;D17AY3C8IfxpUn0r+MMvEOCLDvwoofv6RH4yMhzjW+LTNzIP3wAAAP//AwBQSwMEFAAGAAgAAAAh&#10;AHPIMVjgAAAACQEAAA8AAABkcnMvZG93bnJldi54bWxMj0FLw0AQhe+C/2EZwVu7WdtEjdmUUtRT&#10;KdgK4m2bTJPQ7GzIbpP03zue9Di8j/e+yVaTbcWAvW8caVDzCARS4cqGKg2fh7fZEwgfDJWmdYQa&#10;ruhhld/eZCYt3UgfOOxDJbiEfGo01CF0qZS+qNEaP3cdEmcn11sT+OwrWfZm5HLbyocoSqQ1DfFC&#10;bTrc1Fic9xer4X0043qhXoft+bS5fh/i3ddWodb3d9P6BUTAKfzB8KvP6pCz09FdqPSi1TB7VExq&#10;eF6C4HgZJzGII3MqWiQg80z+/yD/AQAA//8DAFBLAQItABQABgAIAAAAIQC2gziS/gAAAOEBAAAT&#10;AAAAAAAAAAAAAAAAAAAAAABbQ29udGVudF9UeXBlc10ueG1sUEsBAi0AFAAGAAgAAAAhADj9If/W&#10;AAAAlAEAAAsAAAAAAAAAAAAAAAAALwEAAF9yZWxzLy5yZWxzUEsBAi0AFAAGAAgAAAAhAOHB9n+5&#10;BAAAayMAAA4AAAAAAAAAAAAAAAAALgIAAGRycy9lMm9Eb2MueG1sUEsBAi0AFAAGAAgAAAAhAHPI&#10;MVjgAAAACQEAAA8AAAAAAAAAAAAAAAAAEwcAAGRycy9kb3ducmV2LnhtbFBLBQYAAAAABAAEAPMA&#10;AAAgCAAAAAA=&#10;">
                      <v:shape id="Text Box 6" o:spid="_x0000_s1089" type="#_x0000_t202" style="position:absolute;left:10898;top:10754;width:223;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HvRwwAAANsAAAAPAAAAZHJzL2Rvd25yZXYueG1sRE/LasJA&#10;FN0L/sNwBTdSJ7XFasxEpNAHuPBVGpeXzM0DM3dCZqrp33cWBZeH807WvWnElTpXW1bwOI1AEOdW&#10;11wq+Dq9PSxAOI+ssbFMCn7JwTodDhKMtb3xga5HX4oQwi5GBZX3bSylyysy6Ka2JQ5cYTuDPsCu&#10;lLrDWwg3jZxF0VwarDk0VNjSa0X55fhjFLzvJx+U7SbZc9E/2e35pUTzvVFqPOo3KxCeen8X/7s/&#10;tYJlWB++hB8g0z8AAAD//wMAUEsBAi0AFAAGAAgAAAAhANvh9svuAAAAhQEAABMAAAAAAAAAAAAA&#10;AAAAAAAAAFtDb250ZW50X1R5cGVzXS54bWxQSwECLQAUAAYACAAAACEAWvQsW78AAAAVAQAACwAA&#10;AAAAAAAAAAAAAAAfAQAAX3JlbHMvLnJlbHNQSwECLQAUAAYACAAAACEABfR70cMAAADbAAAADwAA&#10;AAAAAAAAAAAAAAAHAgAAZHJzL2Rvd25yZXYueG1sUEsFBgAAAAADAAMAtwAAAPcCAAAAAA==&#10;" stroked="f" strokecolor="black [0]" insetpen="t">
                        <v:shadow color="#eeece1"/>
                        <v:textbox inset="2.88pt,2.88pt,2.88pt,2.88pt">
                          <w:txbxContent>
                            <w:p w14:paraId="2879C204" w14:textId="77777777" w:rsidR="00261F7C" w:rsidRDefault="00261F7C" w:rsidP="00261F7C">
                              <w:pPr>
                                <w:pStyle w:val="Default"/>
                                <w:rPr>
                                  <w:sz w:val="20"/>
                                  <w:szCs w:val="20"/>
                                  <w:lang w:eastAsia="ja-JP"/>
                                  <w14:ligatures w14:val="none"/>
                                </w:rPr>
                              </w:pPr>
                              <w:r>
                                <w:rPr>
                                  <w:sz w:val="20"/>
                                  <w:szCs w:val="20"/>
                                  <w14:ligatures w14:val="none"/>
                                </w:rPr>
                                <w:t>Pupils should be taught to:</w:t>
                              </w:r>
                            </w:p>
                          </w:txbxContent>
                        </v:textbox>
                      </v:shape>
                      <v:shape id="Text Box 7" o:spid="_x0000_s1090" type="#_x0000_t202" style="position:absolute;left:10896;top:10780;width:269;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kVwgAAANsAAAAPAAAAZHJzL2Rvd25yZXYueG1sRI9Bi8Iw&#10;FITvC/6H8ARva+IqrlajyIKsBy+2+wMezbMtNi8libb++42wsMdhZr5htvvBtuJBPjSONcymCgRx&#10;6UzDlYaf4vi+AhEissHWMWl4UoD9bvS2xcy4ni/0yGMlEoRDhhrqGLtMylDWZDFMXUecvKvzFmOS&#10;vpLGY5/gtpUfSi2lxYbTQo0dfdVU3vK71VANyitf4Dz/vC7d+rtY3M/9QuvJeDhsQEQa4n/4r30y&#10;GtYzeH1JP0DufgEAAP//AwBQSwECLQAUAAYACAAAACEA2+H2y+4AAACFAQAAEwAAAAAAAAAAAAAA&#10;AAAAAAAAW0NvbnRlbnRfVHlwZXNdLnhtbFBLAQItABQABgAIAAAAIQBa9CxbvwAAABUBAAALAAAA&#10;AAAAAAAAAAAAAB8BAABfcmVscy8ucmVsc1BLAQItABQABgAIAAAAIQDK4PkVwgAAANsAAAAPAAAA&#10;AAAAAAAAAAAAAAcCAABkcnMvZG93bnJldi54bWxQSwUGAAAAAAMAAwC3AAAA9gIAAAAA&#10;" fillcolor="#cf9" stroked="f" strokecolor="black [0]" insetpen="t">
                        <v:shadow color="#eeece1"/>
                        <v:textbox inset="2.88pt,2.88pt,2.88pt,2.88pt">
                          <w:txbxContent>
                            <w:p w14:paraId="6214EC9E"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C24D78">
                                <w:rPr>
                                  <w:sz w:val="20"/>
                                  <w:szCs w:val="20"/>
                                  <w14:ligatures w14:val="none"/>
                                </w:rPr>
                                <w:t>compare and order fractions whose denominators are all multiples of the same number</w:t>
                              </w:r>
                            </w:p>
                          </w:txbxContent>
                        </v:textbox>
                      </v:shape>
                      <v:shape id="Text Box 8" o:spid="_x0000_s1091" type="#_x0000_t202" style="position:absolute;left:10896;top:10836;width:269;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y8yxQAAANsAAAAPAAAAZHJzL2Rvd25yZXYueG1sRI9BawIx&#10;FITvQv9DeIKXotkutejWKEUUxB5EK3h93Tx3Yzcvyybq1l9vCgWPw8x8w0xmra3EhRpvHCt4GSQg&#10;iHOnDRcK9l/L/giED8gaK8ek4Jc8zKZPnQlm2l15S5ddKESEsM9QQRlCnUnp85Is+oGriaN3dI3F&#10;EGVTSN3gNcJtJdMkeZMWDceFEmual5T/7M5WwSg93dJvYxafr7fnUB83w8NaD5XqdduPdxCB2vAI&#10;/7dXWsE4hb8v8QfI6R0AAP//AwBQSwECLQAUAAYACAAAACEA2+H2y+4AAACFAQAAEwAAAAAAAAAA&#10;AAAAAAAAAAAAW0NvbnRlbnRfVHlwZXNdLnhtbFBLAQItABQABgAIAAAAIQBa9CxbvwAAABUBAAAL&#10;AAAAAAAAAAAAAAAAAB8BAABfcmVscy8ucmVsc1BLAQItABQABgAIAAAAIQAIby8yxQAAANsAAAAP&#10;AAAAAAAAAAAAAAAAAAcCAABkcnMvZG93bnJldi54bWxQSwUGAAAAAAMAAwC3AAAA+QIAAAAA&#10;" fillcolor="#ccf" stroked="f" strokecolor="black [0]" insetpen="t">
                        <v:shadow color="#eeece1"/>
                        <v:textbox inset="2.88pt,2.88pt,2.88pt,2.88pt">
                          <w:txbxContent>
                            <w:p w14:paraId="57C64915" w14:textId="77777777" w:rsidR="00261F7C" w:rsidRDefault="00261F7C" w:rsidP="00261F7C">
                              <w:pPr>
                                <w:pStyle w:val="Default"/>
                                <w:rPr>
                                  <w:sz w:val="20"/>
                                  <w:szCs w:val="20"/>
                                  <w:lang w:eastAsia="ja-JP"/>
                                  <w14:ligatures w14:val="none"/>
                                </w:rPr>
                              </w:pPr>
                              <w:r>
                                <w:rPr>
                                  <w:rFonts w:ascii="Wingdings" w:hAnsi="Wingdings"/>
                                  <w:sz w:val="20"/>
                                  <w:szCs w:val="20"/>
                                  <w14:ligatures w14:val="none"/>
                                </w:rPr>
                                <w:t></w:t>
                              </w:r>
                              <w:r>
                                <w:rPr>
                                  <w:rFonts w:ascii="Wingdings" w:hAnsi="Wingdings"/>
                                  <w:sz w:val="20"/>
                                  <w:szCs w:val="20"/>
                                  <w14:ligatures w14:val="none"/>
                                </w:rPr>
                                <w:t></w:t>
                              </w:r>
                              <w:r>
                                <w:rPr>
                                  <w:sz w:val="20"/>
                                  <w:szCs w:val="20"/>
                                  <w14:ligatures w14:val="none"/>
                                </w:rPr>
                                <w:t>identify, name and write equivalent fractions of a given fraction, represented visually, including tenths and hundredths</w:t>
                              </w:r>
                            </w:p>
                          </w:txbxContent>
                        </v:textbox>
                      </v:shape>
                      <v:shape id="Text Box 9" o:spid="_x0000_s1092" type="#_x0000_t202" style="position:absolute;left:10896;top:10885;width:269;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L5wgAAANsAAAAPAAAAZHJzL2Rvd25yZXYueG1sRI/disIw&#10;FITvF3yHcATv1sQfXK1GEUHci73Zdh/g0BzbYnNSkmjr25uFhb0cZuYbZncYbCse5EPjWMNsqkAQ&#10;l840XGn4Kc7vaxAhIhtsHZOGJwU47EdvO8yM6/mbHnmsRIJwyFBDHWOXSRnKmiyGqeuIk3d13mJM&#10;0lfSeOwT3LZyrtRKWmw4LdTY0amm8pbfrYZqUF75Ahf5x3XlNpdief/ql1pPxsNxCyLSEP/Df+1P&#10;o2GzgN8v6QfI/QsAAP//AwBQSwECLQAUAAYACAAAACEA2+H2y+4AAACFAQAAEwAAAAAAAAAAAAAA&#10;AAAAAAAAW0NvbnRlbnRfVHlwZXNdLnhtbFBLAQItABQABgAIAAAAIQBa9CxbvwAAABUBAAALAAAA&#10;AAAAAAAAAAAAAB8BAABfcmVscy8ucmVsc1BLAQItABQABgAIAAAAIQBVfsL5wgAAANsAAAAPAAAA&#10;AAAAAAAAAAAAAAcCAABkcnMvZG93bnJldi54bWxQSwUGAAAAAAMAAwC3AAAA9gIAAAAA&#10;" fillcolor="#cf9" stroked="f" strokecolor="black [0]" insetpen="t">
                        <v:shadow color="#eeece1"/>
                        <v:textbox inset="2.88pt,2.88pt,2.88pt,2.88pt">
                          <w:txbxContent>
                            <w:p w14:paraId="6CEE82BE" w14:textId="77777777" w:rsidR="00261F7C" w:rsidRDefault="00261F7C" w:rsidP="00261F7C">
                              <w:pPr>
                                <w:pStyle w:val="Default"/>
                                <w:rPr>
                                  <w:sz w:val="20"/>
                                  <w:szCs w:val="20"/>
                                  <w:lang w:eastAsia="ja-JP"/>
                                  <w14:ligatures w14:val="none"/>
                                </w:rPr>
                              </w:pPr>
                              <w:r>
                                <w:rPr>
                                  <w:rFonts w:ascii="Wingdings" w:hAnsi="Wingdings"/>
                                  <w:sz w:val="20"/>
                                  <w:szCs w:val="20"/>
                                  <w14:ligatures w14:val="none"/>
                                </w:rPr>
                                <w:t></w:t>
                              </w:r>
                              <w:r>
                                <w:rPr>
                                  <w:rFonts w:ascii="Wingdings" w:hAnsi="Wingdings"/>
                                  <w:sz w:val="20"/>
                                  <w:szCs w:val="20"/>
                                  <w14:ligatures w14:val="none"/>
                                </w:rPr>
                                <w:t></w:t>
                              </w:r>
                              <w:r>
                                <w:rPr>
                                  <w:sz w:val="20"/>
                                  <w:szCs w:val="20"/>
                                  <w14:ligatures w14:val="none"/>
                                </w:rPr>
                                <w:t xml:space="preserve">recognise mixed numbers and improper fractions and convert from one form to the other and write mathematical statements &gt; 1 as a mixed number (e.g. </w:t>
                              </w:r>
                              <w:r>
                                <w:rPr>
                                  <w:sz w:val="13"/>
                                  <w:szCs w:val="13"/>
                                  <w:vertAlign w:val="superscript"/>
                                  <w14:ligatures w14:val="none"/>
                                </w:rPr>
                                <w:t>2</w:t>
                              </w:r>
                              <w:r>
                                <w:rPr>
                                  <w:sz w:val="20"/>
                                  <w:szCs w:val="20"/>
                                  <w14:ligatures w14:val="none"/>
                                </w:rPr>
                                <w:t>/</w:t>
                              </w:r>
                              <w:r>
                                <w:rPr>
                                  <w:sz w:val="13"/>
                                  <w:szCs w:val="13"/>
                                  <w:vertAlign w:val="subscript"/>
                                  <w14:ligatures w14:val="none"/>
                                </w:rPr>
                                <w:t xml:space="preserve">5 </w:t>
                              </w:r>
                              <w:r>
                                <w:rPr>
                                  <w:sz w:val="20"/>
                                  <w:szCs w:val="20"/>
                                  <w14:ligatures w14:val="none"/>
                                </w:rPr>
                                <w:t xml:space="preserve">+ </w:t>
                              </w:r>
                              <w:r>
                                <w:rPr>
                                  <w:sz w:val="13"/>
                                  <w:szCs w:val="13"/>
                                  <w:vertAlign w:val="superscript"/>
                                  <w14:ligatures w14:val="none"/>
                                </w:rPr>
                                <w:t>4</w:t>
                              </w:r>
                              <w:r>
                                <w:rPr>
                                  <w:sz w:val="20"/>
                                  <w:szCs w:val="20"/>
                                  <w14:ligatures w14:val="none"/>
                                </w:rPr>
                                <w:t>/</w:t>
                              </w:r>
                              <w:r>
                                <w:rPr>
                                  <w:sz w:val="13"/>
                                  <w:szCs w:val="13"/>
                                  <w:vertAlign w:val="subscript"/>
                                  <w14:ligatures w14:val="none"/>
                                </w:rPr>
                                <w:t xml:space="preserve">5 </w:t>
                              </w:r>
                              <w:r>
                                <w:rPr>
                                  <w:sz w:val="20"/>
                                  <w:szCs w:val="20"/>
                                  <w14:ligatures w14:val="none"/>
                                </w:rPr>
                                <w:t xml:space="preserve">= </w:t>
                              </w:r>
                              <w:r>
                                <w:rPr>
                                  <w:sz w:val="13"/>
                                  <w:szCs w:val="13"/>
                                  <w:vertAlign w:val="superscript"/>
                                  <w14:ligatures w14:val="none"/>
                                </w:rPr>
                                <w:t>6</w:t>
                              </w:r>
                              <w:r>
                                <w:rPr>
                                  <w:sz w:val="20"/>
                                  <w:szCs w:val="20"/>
                                  <w14:ligatures w14:val="none"/>
                                </w:rPr>
                                <w:t>/</w:t>
                              </w:r>
                              <w:r>
                                <w:rPr>
                                  <w:sz w:val="13"/>
                                  <w:szCs w:val="13"/>
                                  <w:vertAlign w:val="subscript"/>
                                  <w14:ligatures w14:val="none"/>
                                </w:rPr>
                                <w:t xml:space="preserve">5 </w:t>
                              </w:r>
                              <w:r>
                                <w:rPr>
                                  <w:sz w:val="20"/>
                                  <w:szCs w:val="20"/>
                                  <w14:ligatures w14:val="none"/>
                                </w:rPr>
                                <w:t>= 1</w:t>
                              </w:r>
                              <w:r>
                                <w:rPr>
                                  <w:sz w:val="13"/>
                                  <w:szCs w:val="13"/>
                                  <w:vertAlign w:val="superscript"/>
                                  <w14:ligatures w14:val="none"/>
                                </w:rPr>
                                <w:t>1</w:t>
                              </w:r>
                              <w:r>
                                <w:rPr>
                                  <w:sz w:val="20"/>
                                  <w:szCs w:val="20"/>
                                  <w14:ligatures w14:val="none"/>
                                </w:rPr>
                                <w:t>/</w:t>
                              </w:r>
                              <w:r>
                                <w:rPr>
                                  <w:sz w:val="13"/>
                                  <w:szCs w:val="13"/>
                                  <w:vertAlign w:val="subscript"/>
                                  <w14:ligatures w14:val="none"/>
                                </w:rPr>
                                <w:t>5</w:t>
                              </w:r>
                              <w:r>
                                <w:rPr>
                                  <w:sz w:val="20"/>
                                  <w:szCs w:val="20"/>
                                  <w14:ligatures w14:val="none"/>
                                </w:rPr>
                                <w:t>)</w:t>
                              </w:r>
                            </w:p>
                            <w:p w14:paraId="151AA43E" w14:textId="77777777" w:rsidR="00261F7C" w:rsidRDefault="00261F7C" w:rsidP="00261F7C">
                              <w:pPr>
                                <w:widowControl w:val="0"/>
                                <w:rPr>
                                  <w14:ligatures w14:val="none"/>
                                </w:rPr>
                              </w:pPr>
                              <w:r>
                                <w:rPr>
                                  <w:rFonts w:ascii="Wingdings" w:hAnsi="Wingdings"/>
                                  <w14:ligatures w14:val="none"/>
                                </w:rPr>
                                <w:t></w:t>
                              </w:r>
                              <w:r>
                                <w:rPr>
                                  <w:rFonts w:ascii="Wingdings" w:hAnsi="Wingdings"/>
                                  <w14:ligatures w14:val="none"/>
                                </w:rPr>
                                <w:t></w:t>
                              </w:r>
                              <w:r>
                                <w:rPr>
                                  <w:rFonts w:ascii="Arial" w:hAnsi="Arial" w:cs="Arial"/>
                                  <w14:ligatures w14:val="none"/>
                                </w:rPr>
                                <w:t xml:space="preserve">add and subtract fractions with the same denominator </w:t>
                              </w:r>
                            </w:p>
                          </w:txbxContent>
                        </v:textbox>
                      </v:shape>
                      <v:shape id="Text Box 10" o:spid="_x0000_s1093" type="#_x0000_t202" style="position:absolute;left:10895;top:11038;width:268;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hLdxgAAANsAAAAPAAAAZHJzL2Rvd25yZXYueG1sRI9BawIx&#10;FITvgv8hPMGL1KyLFrs1ShGFogepLfT6unnupt28LJuoW3+9EQSPw8x8w8wWra3EiRpvHCsYDRMQ&#10;xLnThgsFX5/rpykIH5A1Vo5JwT95WMy7nRlm2p35g077UIgIYZ+hgjKEOpPS5yVZ9ENXE0fv4BqL&#10;IcqmkLrBc4TbSqZJ8iwtGo4LJda0LCn/2x+tgmn6e0l/jFltx5dBqA+7yfdGT5Tq99q3VxCB2vAI&#10;39vvWsHLGG5f4g+Q8ysAAAD//wMAUEsBAi0AFAAGAAgAAAAhANvh9svuAAAAhQEAABMAAAAAAAAA&#10;AAAAAAAAAAAAAFtDb250ZW50X1R5cGVzXS54bWxQSwECLQAUAAYACAAAACEAWvQsW78AAAAVAQAA&#10;CwAAAAAAAAAAAAAAAAAfAQAAX3JlbHMvLnJlbHNQSwECLQAUAAYACAAAACEA6MoS3cYAAADbAAAA&#10;DwAAAAAAAAAAAAAAAAAHAgAAZHJzL2Rvd25yZXYueG1sUEsFBgAAAAADAAMAtwAAAPoCAAAAAA==&#10;" fillcolor="#ccf" stroked="f" strokecolor="black [0]" insetpen="t">
                        <v:shadow color="#eeece1"/>
                        <v:textbox inset="2.88pt,2.88pt,2.88pt,2.88pt">
                          <w:txbxContent>
                            <w:p w14:paraId="3A1BA3AF" w14:textId="77777777" w:rsidR="00261F7C" w:rsidRDefault="00261F7C" w:rsidP="00261F7C">
                              <w:pPr>
                                <w:pStyle w:val="Default"/>
                                <w:rPr>
                                  <w:sz w:val="20"/>
                                  <w:szCs w:val="20"/>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95706D">
                                <w:rPr>
                                  <w:sz w:val="20"/>
                                  <w:szCs w:val="20"/>
                                  <w14:ligatures w14:val="none"/>
                                </w:rPr>
                                <w:t>read and write decimal numbers as fractions (</w:t>
                              </w:r>
                              <w:proofErr w:type="spellStart"/>
                              <w:r w:rsidRPr="0095706D">
                                <w:rPr>
                                  <w:sz w:val="20"/>
                                  <w:szCs w:val="20"/>
                                  <w14:ligatures w14:val="none"/>
                                </w:rPr>
                                <w:t>eg.</w:t>
                              </w:r>
                              <w:proofErr w:type="spellEnd"/>
                              <w:r w:rsidRPr="0095706D">
                                <w:rPr>
                                  <w:sz w:val="20"/>
                                  <w:szCs w:val="20"/>
                                  <w14:ligatures w14:val="none"/>
                                </w:rPr>
                                <w:t xml:space="preserve"> 0.71 = </w:t>
                              </w:r>
                              <w:r w:rsidRPr="0095706D">
                                <w:rPr>
                                  <w:sz w:val="13"/>
                                  <w:szCs w:val="13"/>
                                  <w:vertAlign w:val="superscript"/>
                                  <w14:ligatures w14:val="none"/>
                                </w:rPr>
                                <w:t>71</w:t>
                              </w:r>
                              <w:r w:rsidRPr="0095706D">
                                <w:rPr>
                                  <w:sz w:val="20"/>
                                  <w:szCs w:val="20"/>
                                  <w14:ligatures w14:val="none"/>
                                </w:rPr>
                                <w:t>/</w:t>
                              </w:r>
                              <w:r w:rsidRPr="0095706D">
                                <w:rPr>
                                  <w:sz w:val="13"/>
                                  <w:szCs w:val="13"/>
                                  <w:vertAlign w:val="subscript"/>
                                  <w14:ligatures w14:val="none"/>
                                </w:rPr>
                                <w:t>100</w:t>
                              </w:r>
                              <w:r w:rsidRPr="0095706D">
                                <w:rPr>
                                  <w:sz w:val="20"/>
                                  <w:szCs w:val="20"/>
                                  <w14:ligatures w14:val="none"/>
                                </w:rPr>
                                <w:t>)</w:t>
                              </w:r>
                            </w:p>
                            <w:p w14:paraId="51633D26" w14:textId="77777777" w:rsidR="00261F7C" w:rsidRDefault="00261F7C" w:rsidP="00261F7C">
                              <w:pPr>
                                <w:pStyle w:val="Default"/>
                                <w:rPr>
                                  <w:sz w:val="20"/>
                                  <w:szCs w:val="20"/>
                                  <w:lang w:eastAsia="ja-JP"/>
                                  <w14:ligatures w14:val="none"/>
                                </w:rPr>
                              </w:pPr>
                              <w:r>
                                <w:rPr>
                                  <w:rFonts w:ascii="Wingdings" w:hAnsi="Wingdings"/>
                                  <w:sz w:val="20"/>
                                  <w:szCs w:val="20"/>
                                  <w14:ligatures w14:val="none"/>
                                </w:rPr>
                                <w:t></w:t>
                              </w:r>
                              <w:r>
                                <w:rPr>
                                  <w:rFonts w:ascii="Wingdings" w:hAnsi="Wingdings"/>
                                  <w:sz w:val="20"/>
                                  <w:szCs w:val="20"/>
                                  <w14:ligatures w14:val="none"/>
                                </w:rPr>
                                <w:t></w:t>
                              </w:r>
                              <w:r>
                                <w:rPr>
                                  <w:sz w:val="20"/>
                                  <w:szCs w:val="20"/>
                                  <w14:ligatures w14:val="none"/>
                                </w:rPr>
                                <w:t>recognise and use thousandths and relate them to tenths, hundredths and decimal equivalents</w:t>
                              </w:r>
                            </w:p>
                          </w:txbxContent>
                        </v:textbox>
                      </v:shape>
                      <v:shape id="Text Box 11" o:spid="_x0000_s1094" type="#_x0000_t202" style="position:absolute;left:10896;top:11119;width:12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8WwwAAANsAAAAPAAAAZHJzL2Rvd25yZXYueG1sRI/BbsIw&#10;EETvSP0Ha5G4gU2htAQMQkioPfRCwges4iWJiNeRbUj4+7pSpR5HM/NGs90PthUP8qFxrGE+UyCI&#10;S2carjRcitP0A0SIyAZbx6ThSQH2u5fRFjPjej7TI4+VSBAOGWqoY+wyKUNZk8Uwcx1x8q7OW4xJ&#10;+koaj32C21a+KrWSFhtOCzV2dKypvOV3q6EalFe+wEX+fl259WexvH/3S60n4+GwARFpiP/hv/aX&#10;0bB+g98v6QfI3Q8AAAD//wMAUEsBAi0AFAAGAAgAAAAhANvh9svuAAAAhQEAABMAAAAAAAAAAAAA&#10;AAAAAAAAAFtDb250ZW50X1R5cGVzXS54bWxQSwECLQAUAAYACAAAACEAWvQsW78AAAAVAQAACwAA&#10;AAAAAAAAAAAAAAAfAQAAX3JlbHMvLnJlbHNQSwECLQAUAAYACAAAACEAtdv/FsMAAADbAAAADwAA&#10;AAAAAAAAAAAAAAAHAgAAZHJzL2Rvd25yZXYueG1sUEsFBgAAAAADAAMAtwAAAPcCAAAAAA==&#10;" fillcolor="#cf9" stroked="f" strokecolor="black [0]" insetpen="t">
                        <v:shadow color="#eeece1"/>
                        <v:textbox inset="2.88pt,2.88pt,2.88pt,2.88pt">
                          <w:txbxContent>
                            <w:p w14:paraId="672DCD11" w14:textId="77777777" w:rsidR="00261F7C" w:rsidRDefault="00261F7C" w:rsidP="00261F7C">
                              <w:pPr>
                                <w:widowControl w:val="0"/>
                                <w:rPr>
                                  <w14:ligatures w14:val="none"/>
                                </w:rPr>
                              </w:pPr>
                              <w:r>
                                <w:rPr>
                                  <w:rFonts w:ascii="Wingdings" w:hAnsi="Wingdings"/>
                                  <w14:ligatures w14:val="none"/>
                                </w:rPr>
                                <w:t></w:t>
                              </w:r>
                              <w:r>
                                <w:rPr>
                                  <w:rFonts w:ascii="Wingdings" w:hAnsi="Wingdings"/>
                                  <w14:ligatures w14:val="none"/>
                                </w:rPr>
                                <w:t></w:t>
                              </w:r>
                              <w:r>
                                <w:rPr>
                                  <w:rFonts w:ascii="Arial" w:hAnsi="Arial" w:cs="Arial"/>
                                  <w14:ligatures w14:val="none"/>
                                </w:rPr>
                                <w:t xml:space="preserve">round decimals </w:t>
                              </w:r>
                            </w:p>
                          </w:txbxContent>
                        </v:textbox>
                      </v:shape>
                      <v:shape id="Text Box 12" o:spid="_x0000_s1095" type="#_x0000_t202" style="position:absolute;left:10895;top:11144;width:27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CkxxgAAANsAAAAPAAAAZHJzL2Rvd25yZXYueG1sRI9Ba8JA&#10;FITvBf/D8gQvRTcNKjZ1lVIsiD1Io+D1NftMts2+DdmtRn+9KxR6HGbmG2a+7GwtTtR641jB0ygB&#10;QVw4bbhUsN+9D2cgfEDWWDsmBRfysFz0HuaYaXfmTzrloRQRwj5DBVUITSalLyqy6EeuIY7e0bUW&#10;Q5RtKXWL5wi3tUyTZCotGo4LFTb0VlHxk/9aBbP0+5p+GbP6GF8fQ3PcTg4bPVFq0O9eX0AE6sJ/&#10;+K+91gqep3D/En+AXNwAAAD//wMAUEsBAi0AFAAGAAgAAAAhANvh9svuAAAAhQEAABMAAAAAAAAA&#10;AAAAAAAAAAAAAFtDb250ZW50X1R5cGVzXS54bWxQSwECLQAUAAYACAAAACEAWvQsW78AAAAVAQAA&#10;CwAAAAAAAAAAAAAAAAAfAQAAX3JlbHMvLnJlbHNQSwECLQAUAAYACAAAACEAd1QpMcYAAADbAAAA&#10;DwAAAAAAAAAAAAAAAAAHAgAAZHJzL2Rvd25yZXYueG1sUEsFBgAAAAADAAMAtwAAAPoCAAAAAA==&#10;" fillcolor="#ccf" stroked="f" strokecolor="black [0]" insetpen="t">
                        <v:shadow color="#eeece1"/>
                        <v:textbox inset="2.88pt,2.88pt,2.88pt,2.88pt">
                          <w:txbxContent>
                            <w:p w14:paraId="63210574" w14:textId="77777777" w:rsidR="00261F7C" w:rsidRDefault="00261F7C" w:rsidP="00261F7C">
                              <w:pPr>
                                <w:pStyle w:val="Default"/>
                                <w:rPr>
                                  <w:sz w:val="20"/>
                                  <w:szCs w:val="20"/>
                                  <w:lang w:eastAsia="ja-JP"/>
                                  <w14:ligatures w14:val="none"/>
                                </w:rPr>
                              </w:pPr>
                              <w:r>
                                <w:rPr>
                                  <w:sz w:val="20"/>
                                  <w:szCs w:val="20"/>
                                  <w14:ligatures w14:val="none"/>
                                </w:rPr>
                                <w:t>places to the nearest whole number and to one decimal place</w:t>
                              </w:r>
                            </w:p>
                          </w:txbxContent>
                        </v:textbox>
                      </v:shape>
                      <v:shape id="Text Box 13" o:spid="_x0000_s1096" type="#_x0000_t202" style="position:absolute;left:10896;top:11179;width:269;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0nAxAAAANsAAAAPAAAAZHJzL2Rvd25yZXYueG1sRI9Pa8JA&#10;FMTvgt9heYI33Vgk2tRVpCAUD0JsD/b2yL5uotm3IbvNn2/fLRR6HGbmN8zuMNhadNT6yrGC1TIB&#10;QVw4XbFR8PF+WmxB+ICssXZMCkbycNhPJzvMtOs5p+4ajIgQ9hkqKENoMil9UZJFv3QNcfS+XGsx&#10;RNkaqVvsI9zW8ilJUmmx4rhQYkOvJRWP67dVsLnczqM3+vKZ3rVb08nkZ9crNZ8NxxcQgYbwH/5r&#10;v2kFzxv4/RJ/gNz/AAAA//8DAFBLAQItABQABgAIAAAAIQDb4fbL7gAAAIUBAAATAAAAAAAAAAAA&#10;AAAAAAAAAABbQ29udGVudF9UeXBlc10ueG1sUEsBAi0AFAAGAAgAAAAhAFr0LFu/AAAAFQEAAAsA&#10;AAAAAAAAAAAAAAAAHwEAAF9yZWxzLy5yZWxzUEsBAi0AFAAGAAgAAAAhAFI7ScDEAAAA2wAAAA8A&#10;AAAAAAAAAAAAAAAABwIAAGRycy9kb3ducmV2LnhtbFBLBQYAAAAAAwADALcAAAD4AgAAAAA=&#10;" fillcolor="#f96" stroked="f" strokecolor="black [0]" insetpen="t">
                        <v:shadow color="#eeece1"/>
                        <v:textbox inset="2.88pt,2.88pt,2.88pt,2.88pt">
                          <w:txbxContent>
                            <w:p w14:paraId="04DB0BC9" w14:textId="77777777" w:rsidR="00261F7C" w:rsidRPr="0095706D" w:rsidRDefault="00261F7C" w:rsidP="00261F7C">
                              <w:pPr>
                                <w:pStyle w:val="Default"/>
                                <w:rPr>
                                  <w:sz w:val="20"/>
                                  <w:szCs w:val="20"/>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95706D">
                                <w:rPr>
                                  <w:sz w:val="20"/>
                                  <w:szCs w:val="20"/>
                                  <w14:ligatures w14:val="none"/>
                                </w:rPr>
                                <w:t>read, write, order and compare numbers with up to three decimal places</w:t>
                              </w:r>
                            </w:p>
                            <w:p w14:paraId="625FCCEC" w14:textId="77777777" w:rsidR="00261F7C" w:rsidRPr="0095706D" w:rsidRDefault="00261F7C" w:rsidP="00261F7C">
                              <w:pPr>
                                <w:pStyle w:val="Default"/>
                                <w:rPr>
                                  <w:sz w:val="20"/>
                                  <w:szCs w:val="20"/>
                                  <w:lang w:eastAsia="ja-JP"/>
                                  <w14:ligatures w14:val="none"/>
                                </w:rPr>
                              </w:pPr>
                              <w:r w:rsidRPr="0095706D">
                                <w:rPr>
                                  <w:rFonts w:ascii="Wingdings" w:hAnsi="Wingdings"/>
                                  <w:sz w:val="20"/>
                                  <w:szCs w:val="20"/>
                                  <w14:ligatures w14:val="none"/>
                                </w:rPr>
                                <w:t></w:t>
                              </w:r>
                              <w:r w:rsidRPr="0095706D">
                                <w:rPr>
                                  <w:rFonts w:ascii="Wingdings" w:hAnsi="Wingdings"/>
                                  <w:sz w:val="20"/>
                                  <w:szCs w:val="20"/>
                                  <w14:ligatures w14:val="none"/>
                                </w:rPr>
                                <w:t></w:t>
                              </w:r>
                              <w:r w:rsidRPr="0095706D">
                                <w:rPr>
                                  <w:sz w:val="20"/>
                                  <w:szCs w:val="20"/>
                                  <w14:ligatures w14:val="none"/>
                                </w:rPr>
                                <w:t>solve problems involving number up to three decimal places</w:t>
                              </w:r>
                            </w:p>
                          </w:txbxContent>
                        </v:textbox>
                      </v:shape>
                      <v:shape id="Text Box 14" o:spid="_x0000_s1097" type="#_x0000_t202" style="position:absolute;left:10896;top:11247;width:271;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xjYwgAAANsAAAAPAAAAZHJzL2Rvd25yZXYueG1sRE/Pa8Iw&#10;FL4L+x/CG3iRmVpUXDXKEAcyD6ITvL41zzaueSlNpp1/vTkIHj++37NFaytxocYbxwoG/QQEce60&#10;4ULB4fvzbQLCB2SNlWNS8E8eFvOXzgwz7a68o8s+FCKGsM9QQRlCnUnp85Is+r6riSN3co3FEGFT&#10;SN3gNYbbSqZJMpYWDceGEmtalpT/7v+sgkl6vqU/xqw2w1sv1Kft6PilR0p1X9uPKYhAbXiKH+61&#10;VvAex8Yv8QfI+R0AAP//AwBQSwECLQAUAAYACAAAACEA2+H2y+4AAACFAQAAEwAAAAAAAAAAAAAA&#10;AAAAAAAAW0NvbnRlbnRfVHlwZXNdLnhtbFBLAQItABQABgAIAAAAIQBa9CxbvwAAABUBAAALAAAA&#10;AAAAAAAAAAAAAB8BAABfcmVscy8ucmVsc1BLAQItABQABgAIAAAAIQBphxjYwgAAANsAAAAPAAAA&#10;AAAAAAAAAAAAAAcCAABkcnMvZG93bnJldi54bWxQSwUGAAAAAAMAAwC3AAAA9gIAAAAA&#10;" fillcolor="#ccf" stroked="f" strokecolor="black [0]" insetpen="t">
                        <v:shadow color="#eeece1"/>
                        <v:textbox inset="2.88pt,2.88pt,2.88pt,2.88pt">
                          <w:txbxContent>
                            <w:p w14:paraId="10456EB3" w14:textId="77777777" w:rsidR="00261F7C" w:rsidRDefault="00261F7C" w:rsidP="00261F7C">
                              <w:pPr>
                                <w:pStyle w:val="Default"/>
                                <w:rPr>
                                  <w:sz w:val="20"/>
                                  <w:szCs w:val="20"/>
                                  <w:lang w:eastAsia="ja-JP"/>
                                  <w14:ligatures w14:val="none"/>
                                </w:rPr>
                              </w:pPr>
                              <w:r>
                                <w:rPr>
                                  <w:rFonts w:ascii="Wingdings" w:hAnsi="Wingdings"/>
                                  <w:sz w:val="20"/>
                                  <w:szCs w:val="20"/>
                                  <w14:ligatures w14:val="none"/>
                                </w:rPr>
                                <w:t></w:t>
                              </w:r>
                              <w:r>
                                <w:rPr>
                                  <w:rFonts w:ascii="Wingdings" w:hAnsi="Wingdings"/>
                                  <w:sz w:val="20"/>
                                  <w:szCs w:val="20"/>
                                  <w14:ligatures w14:val="none"/>
                                </w:rPr>
                                <w:t></w:t>
                              </w:r>
                              <w:r>
                                <w:rPr>
                                  <w:sz w:val="20"/>
                                  <w:szCs w:val="20"/>
                                  <w14:ligatures w14:val="none"/>
                                </w:rPr>
                                <w:t>recognise the per cent symbol (%) and understand that per cent relates to “number of parts per hundred”, and write percentages as a fraction with denominator hundred, and as a decimal fraction</w:t>
                              </w:r>
                            </w:p>
                            <w:p w14:paraId="52B49142" w14:textId="77777777" w:rsidR="00261F7C" w:rsidRDefault="00261F7C" w:rsidP="00261F7C">
                              <w:pPr>
                                <w:widowControl w:val="0"/>
                                <w:rPr>
                                  <w:rFonts w:ascii="Arial" w:hAnsi="Arial" w:cs="Arial"/>
                                  <w14:ligatures w14:val="none"/>
                                </w:rPr>
                              </w:pPr>
                              <w:r>
                                <w:rPr>
                                  <w:rFonts w:ascii="Wingdings" w:hAnsi="Wingdings"/>
                                  <w14:ligatures w14:val="none"/>
                                </w:rPr>
                                <w:t></w:t>
                              </w:r>
                              <w:r>
                                <w:rPr>
                                  <w:rFonts w:ascii="Wingdings" w:hAnsi="Wingdings"/>
                                  <w14:ligatures w14:val="none"/>
                                </w:rPr>
                                <w:t></w:t>
                              </w:r>
                              <w:r w:rsidRPr="0095706D">
                                <w:rPr>
                                  <w:rFonts w:ascii="Arial" w:hAnsi="Arial" w:cs="Arial"/>
                                  <w14:ligatures w14:val="none"/>
                                </w:rPr>
                                <w:t xml:space="preserve">solve problems which require knowing percentage and decimal equivalents of </w:t>
                              </w:r>
                              <w:r w:rsidRPr="0095706D">
                                <w:rPr>
                                  <w:rFonts w:ascii="Arial" w:hAnsi="Arial" w:cs="Arial"/>
                                  <w:vertAlign w:val="superscript"/>
                                  <w14:ligatures w14:val="none"/>
                                </w:rPr>
                                <w:t>1</w:t>
                              </w:r>
                              <w:r w:rsidRPr="0095706D">
                                <w:rPr>
                                  <w:rFonts w:ascii="Arial" w:hAnsi="Arial" w:cs="Arial"/>
                                  <w14:ligatures w14:val="none"/>
                                </w:rPr>
                                <w:t>/</w:t>
                              </w:r>
                              <w:r w:rsidRPr="0095706D">
                                <w:rPr>
                                  <w:rFonts w:ascii="Arial" w:hAnsi="Arial" w:cs="Arial"/>
                                  <w:vertAlign w:val="subscript"/>
                                  <w14:ligatures w14:val="none"/>
                                </w:rPr>
                                <w:t>2</w:t>
                              </w:r>
                              <w:r w:rsidRPr="0095706D">
                                <w:rPr>
                                  <w:rFonts w:ascii="Arial" w:hAnsi="Arial" w:cs="Arial"/>
                                  <w14:ligatures w14:val="none"/>
                                </w:rPr>
                                <w:t xml:space="preserve">, </w:t>
                              </w:r>
                              <w:r w:rsidRPr="0095706D">
                                <w:rPr>
                                  <w:rFonts w:ascii="Arial" w:hAnsi="Arial" w:cs="Arial"/>
                                  <w:vertAlign w:val="superscript"/>
                                  <w14:ligatures w14:val="none"/>
                                </w:rPr>
                                <w:t>1</w:t>
                              </w:r>
                              <w:r w:rsidRPr="0095706D">
                                <w:rPr>
                                  <w:rFonts w:ascii="Arial" w:hAnsi="Arial" w:cs="Arial"/>
                                  <w14:ligatures w14:val="none"/>
                                </w:rPr>
                                <w:t>/</w:t>
                              </w:r>
                              <w:r w:rsidRPr="0095706D">
                                <w:rPr>
                                  <w:rFonts w:ascii="Arial" w:hAnsi="Arial" w:cs="Arial"/>
                                  <w:vertAlign w:val="subscript"/>
                                  <w14:ligatures w14:val="none"/>
                                </w:rPr>
                                <w:t>4</w:t>
                              </w:r>
                              <w:r w:rsidRPr="0095706D">
                                <w:rPr>
                                  <w:rFonts w:ascii="Arial" w:hAnsi="Arial" w:cs="Arial"/>
                                  <w14:ligatures w14:val="none"/>
                                </w:rPr>
                                <w:t xml:space="preserve">, </w:t>
                              </w:r>
                              <w:r w:rsidRPr="0095706D">
                                <w:rPr>
                                  <w:rFonts w:ascii="Arial" w:hAnsi="Arial" w:cs="Arial"/>
                                  <w:vertAlign w:val="superscript"/>
                                  <w14:ligatures w14:val="none"/>
                                </w:rPr>
                                <w:t>1</w:t>
                              </w:r>
                              <w:r w:rsidRPr="0095706D">
                                <w:rPr>
                                  <w:rFonts w:ascii="Arial" w:hAnsi="Arial" w:cs="Arial"/>
                                  <w14:ligatures w14:val="none"/>
                                </w:rPr>
                                <w:t>/</w:t>
                              </w:r>
                              <w:r w:rsidRPr="0095706D">
                                <w:rPr>
                                  <w:rFonts w:ascii="Arial" w:hAnsi="Arial" w:cs="Arial"/>
                                  <w:vertAlign w:val="subscript"/>
                                  <w14:ligatures w14:val="none"/>
                                </w:rPr>
                                <w:t>5</w:t>
                              </w:r>
                              <w:r w:rsidRPr="0095706D">
                                <w:rPr>
                                  <w:rFonts w:ascii="Arial" w:hAnsi="Arial" w:cs="Arial"/>
                                  <w14:ligatures w14:val="none"/>
                                </w:rPr>
                                <w:t xml:space="preserve">, </w:t>
                              </w:r>
                              <w:r w:rsidRPr="0095706D">
                                <w:rPr>
                                  <w:rFonts w:ascii="Arial" w:hAnsi="Arial" w:cs="Arial"/>
                                  <w:vertAlign w:val="superscript"/>
                                  <w14:ligatures w14:val="none"/>
                                </w:rPr>
                                <w:t>2</w:t>
                              </w:r>
                              <w:r w:rsidRPr="0095706D">
                                <w:rPr>
                                  <w:rFonts w:ascii="Arial" w:hAnsi="Arial" w:cs="Arial"/>
                                  <w14:ligatures w14:val="none"/>
                                </w:rPr>
                                <w:t>/</w:t>
                              </w:r>
                              <w:r w:rsidRPr="0095706D">
                                <w:rPr>
                                  <w:rFonts w:ascii="Arial" w:hAnsi="Arial" w:cs="Arial"/>
                                  <w:vertAlign w:val="subscript"/>
                                  <w14:ligatures w14:val="none"/>
                                </w:rPr>
                                <w:t>5</w:t>
                              </w:r>
                              <w:r w:rsidRPr="0095706D">
                                <w:rPr>
                                  <w:rFonts w:ascii="Arial" w:hAnsi="Arial" w:cs="Arial"/>
                                  <w14:ligatures w14:val="none"/>
                                </w:rPr>
                                <w:t xml:space="preserve">, </w:t>
                              </w:r>
                              <w:r w:rsidRPr="0095706D">
                                <w:rPr>
                                  <w:rFonts w:ascii="Arial" w:hAnsi="Arial" w:cs="Arial"/>
                                  <w:vertAlign w:val="superscript"/>
                                  <w14:ligatures w14:val="none"/>
                                </w:rPr>
                                <w:t>4</w:t>
                              </w:r>
                              <w:r w:rsidRPr="0095706D">
                                <w:rPr>
                                  <w:rFonts w:ascii="Arial" w:hAnsi="Arial" w:cs="Arial"/>
                                  <w14:ligatures w14:val="none"/>
                                </w:rPr>
                                <w:t>/</w:t>
                              </w:r>
                              <w:r w:rsidRPr="0095706D">
                                <w:rPr>
                                  <w:rFonts w:ascii="Arial" w:hAnsi="Arial" w:cs="Arial"/>
                                  <w:vertAlign w:val="subscript"/>
                                  <w14:ligatures w14:val="none"/>
                                </w:rPr>
                                <w:t>5</w:t>
                              </w:r>
                              <w:r>
                                <w:rPr>
                                  <w:rFonts w:ascii="Arial" w:hAnsi="Arial" w:cs="Arial"/>
                                  <w:b/>
                                  <w:bCs/>
                                  <w:i/>
                                  <w:iCs/>
                                  <w:vertAlign w:val="subscript"/>
                                  <w14:ligatures w14:val="none"/>
                                </w:rPr>
                                <w:t xml:space="preserve"> </w:t>
                              </w:r>
                            </w:p>
                          </w:txbxContent>
                        </v:textbox>
                      </v:shape>
                      <v:shape id="Text Box 15" o:spid="_x0000_s1098" type="#_x0000_t202" style="position:absolute;left:10896;top:11378;width:27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HgpxAAAANsAAAAPAAAAZHJzL2Rvd25yZXYueG1sRI9Ba8JA&#10;FITvhf6H5RV6qxulaBOzighC8SAk7aHeHtnnJpp9G7Krif++Wyh4HGbmGyZfj7YVN+p941jBdJKA&#10;IK6cbtgo+P7avX2A8AFZY+uYFNzJw3r1/JRjpt3ABd3KYESEsM9QQR1Cl0npq5os+onriKN3cr3F&#10;EGVvpO5xiHDbylmSzKXFhuNCjR1ta6ou5dUqWBx+9ndv9OE4P2v3TjtT7N2g1OvLuFmCCDSGR/i/&#10;/akVpCn8fYk/QK5+AQAA//8DAFBLAQItABQABgAIAAAAIQDb4fbL7gAAAIUBAAATAAAAAAAAAAAA&#10;AAAAAAAAAABbQ29udGVudF9UeXBlc10ueG1sUEsBAi0AFAAGAAgAAAAhAFr0LFu/AAAAFQEAAAsA&#10;AAAAAAAAAAAAAAAAHwEAAF9yZWxzLy5yZWxzUEsBAi0AFAAGAAgAAAAhAEzoeCnEAAAA2wAAAA8A&#10;AAAAAAAAAAAAAAAABwIAAGRycy9kb3ducmV2LnhtbFBLBQYAAAAAAwADALcAAAD4AgAAAAA=&#10;" fillcolor="#f96" stroked="f" strokecolor="black [0]" insetpen="t">
                        <v:shadow color="#eeece1"/>
                        <v:textbox inset="2.88pt,2.88pt,2.88pt,2.88pt">
                          <w:txbxContent>
                            <w:p w14:paraId="74356EB6" w14:textId="77777777" w:rsidR="00261F7C" w:rsidRPr="0095706D" w:rsidRDefault="00261F7C" w:rsidP="00261F7C">
                              <w:pPr>
                                <w:pStyle w:val="Default"/>
                                <w:rPr>
                                  <w:sz w:val="18"/>
                                  <w:szCs w:val="18"/>
                                  <w:lang w:eastAsia="ja-JP"/>
                                  <w14:ligatures w14:val="none"/>
                                </w:rPr>
                              </w:pPr>
                              <w:r w:rsidRPr="0095706D">
                                <w:rPr>
                                  <w:sz w:val="18"/>
                                  <w:szCs w:val="18"/>
                                  <w14:ligatures w14:val="none"/>
                                </w:rPr>
                                <w:t>and those with a denominator of a multiple of 10 or 25.</w:t>
                              </w:r>
                            </w:p>
                          </w:txbxContent>
                        </v:textbox>
                      </v:shape>
                      <v:shape id="Text Box 16" o:spid="_x0000_s1099" type="#_x0000_t202" style="position:absolute;left:10895;top:10987;width:26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JxAAAANwAAAAPAAAAZHJzL2Rvd25yZXYueG1sRI9Ba8JA&#10;EIXvhf6HZQRvdaMUK9FVpCAUD4LWg96G7LiJZmdDdjXx3zuHQm8zvDfvfbNY9b5WD2pjFdjAeJSB&#10;Ii6CrdgZOP5uPmagYkK2WAcmA0+KsFq+vy0wt6HjPT0OySkJ4ZijgTKlJtc6FiV5jKPQEIt2Ca3H&#10;JGvrtG2xk3Bf60mWTbXHiqWhxIa+Sypuh7s38LU7bZ/R2d15erXhkzZuvw2dMcNBv56DStSnf/Pf&#10;9Y8V/Ezw5RmZQC9fAAAA//8DAFBLAQItABQABgAIAAAAIQDb4fbL7gAAAIUBAAATAAAAAAAAAAAA&#10;AAAAAAAAAABbQ29udGVudF9UeXBlc10ueG1sUEsBAi0AFAAGAAgAAAAhAFr0LFu/AAAAFQEAAAsA&#10;AAAAAAAAAAAAAAAAHwEAAF9yZWxzLy5yZWxzUEsBAi0AFAAGAAgAAAAhAD75tEnEAAAA3AAAAA8A&#10;AAAAAAAAAAAAAAAABwIAAGRycy9kb3ducmV2LnhtbFBLBQYAAAAAAwADALcAAAD4AgAAAAA=&#10;" fillcolor="#f96" stroked="f" strokecolor="black [0]" insetpen="t">
                        <v:shadow color="#eeece1"/>
                        <v:textbox inset="2.88pt,2.88pt,2.88pt,2.88pt">
                          <w:txbxContent>
                            <w:p w14:paraId="40E51EDF"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0"/>
                                  <w:szCs w:val="20"/>
                                  <w14:ligatures w14:val="none"/>
                                </w:rPr>
                                <w:t>multiply proper fractions and mixed numbers by whole numbers, supported by materials and diagrams</w:t>
                              </w:r>
                            </w:p>
                          </w:txbxContent>
                        </v:textbox>
                      </v:shape>
                      <v:shape id="Text Box 18" o:spid="_x0000_s1100" type="#_x0000_t202" style="position:absolute;left:10970;top:10967;width:18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uwzxAAAANwAAAAPAAAAZHJzL2Rvd25yZXYueG1sRE9LawIx&#10;EL4L/ocwQi+i2S5aZDVKKS0UexAf4HXcjLvRzWTZpLr11xtB6G0+vufMFq2txIUabxwreB0mIIhz&#10;pw0XCnbbr8EEhA/IGivHpOCPPCzm3c4MM+2uvKbLJhQihrDPUEEZQp1J6fOSLPqhq4kjd3SNxRBh&#10;U0jd4DWG20qmSfImLRqODSXW9FFSft78WgWT9HRLD8Z8/oxu/VAfV+P9Uo+Veum171MQgdrwL366&#10;v3Wcn6TweCZeIOd3AAAA//8DAFBLAQItABQABgAIAAAAIQDb4fbL7gAAAIUBAAATAAAAAAAAAAAA&#10;AAAAAAAAAABbQ29udGVudF9UeXBlc10ueG1sUEsBAi0AFAAGAAgAAAAhAFr0LFu/AAAAFQEAAAsA&#10;AAAAAAAAAAAAAAAAHwEAAF9yZWxzLy5yZWxzUEsBAi0AFAAGAAgAAAAhAAwK7DPEAAAA3AAAAA8A&#10;AAAAAAAAAAAAAAAABwIAAGRycy9kb3ducmV2LnhtbFBLBQYAAAAAAwADALcAAAD4AgAAAAA=&#10;" fillcolor="#ccf" stroked="f" strokecolor="black [0]" insetpen="t">
                        <v:shadow color="#eeece1"/>
                        <v:textbox inset="2.88pt,2.88pt,2.88pt,2.88pt">
                          <w:txbxContent>
                            <w:p w14:paraId="30DE3A70" w14:textId="77777777" w:rsidR="00261F7C" w:rsidRDefault="00261F7C" w:rsidP="00261F7C">
                              <w:pPr>
                                <w:widowControl w:val="0"/>
                                <w:rPr>
                                  <w:rFonts w:ascii="Arial" w:hAnsi="Arial" w:cs="Arial"/>
                                  <w14:ligatures w14:val="none"/>
                                </w:rPr>
                              </w:pPr>
                              <w:r>
                                <w:rPr>
                                  <w:rFonts w:ascii="Arial" w:hAnsi="Arial" w:cs="Arial"/>
                                  <w14:ligatures w14:val="none"/>
                                </w:rPr>
                                <w:t>and multiples of the same number</w:t>
                              </w:r>
                            </w:p>
                          </w:txbxContent>
                        </v:textbox>
                      </v:shape>
                      <v:shape id="_x0000_s1101" type="#_x0000_t202" style="position:absolute;left:11002;top:11118;width:162;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kmoxQAAANwAAAAPAAAAZHJzL2Rvd25yZXYueG1sRE9La8JA&#10;EL4X/A/LFHopujE+kOgqUloo9VCaCl7H7Jhszc6G7Fajv74rCL3Nx/ecxaqztThR641jBcNBAoK4&#10;cNpwqWD7/dafgfABWWPtmBRcyMNq2XtYYKbdmb/olIdSxBD2GSqoQmgyKX1RkUU/cA1x5A6utRgi&#10;bEupWzzHcFvLNEmm0qLh2FBhQy8VFcf81yqYpT/XdG/M62Z8fQ7N4XOy+9ATpZ4eu/UcRKAu/Ivv&#10;7ncd5ycjuD0TL5DLPwAAAP//AwBQSwECLQAUAAYACAAAACEA2+H2y+4AAACFAQAAEwAAAAAAAAAA&#10;AAAAAAAAAAAAW0NvbnRlbnRfVHlwZXNdLnhtbFBLAQItABQABgAIAAAAIQBa9CxbvwAAABUBAAAL&#10;AAAAAAAAAAAAAAAAAB8BAABfcmVscy8ucmVsc1BLAQItABQABgAIAAAAIQBjRkmoxQAAANwAAAAP&#10;AAAAAAAAAAAAAAAAAAcCAABkcnMvZG93bnJldi54bWxQSwUGAAAAAAMAAwC3AAAA+QIAAAAA&#10;" fillcolor="#ccf" stroked="f" strokecolor="black [0]" insetpen="t">
                        <v:shadow color="#eeece1"/>
                        <v:textbox inset="2.88pt,2.88pt,2.88pt,2.88pt">
                          <w:txbxContent>
                            <w:p w14:paraId="5874A3F7" w14:textId="77777777" w:rsidR="00261F7C" w:rsidRDefault="00261F7C" w:rsidP="00261F7C">
                              <w:pPr>
                                <w:widowControl w:val="0"/>
                                <w:rPr>
                                  <w:rFonts w:ascii="Arial" w:hAnsi="Arial" w:cs="Arial"/>
                                  <w14:ligatures w14:val="none"/>
                                </w:rPr>
                              </w:pPr>
                              <w:r>
                                <w:rPr>
                                  <w:rFonts w:ascii="Arial" w:hAnsi="Arial" w:cs="Arial"/>
                                  <w14:ligatures w14:val="none"/>
                                </w:rPr>
                                <w:t>with two decimal</w:t>
                              </w:r>
                            </w:p>
                          </w:txbxContent>
                        </v:textbox>
                      </v:shape>
                    </v:group>
                  </w:pict>
                </mc:Fallback>
              </mc:AlternateContent>
            </w:r>
            <w:r w:rsidR="00261F7C">
              <w:rPr>
                <w:sz w:val="16"/>
                <w:szCs w:val="16"/>
                <w14:ligatures w14:val="none"/>
              </w:rPr>
              <w:t>  </w:t>
            </w:r>
          </w:p>
        </w:tc>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6260AE" w14:textId="77777777" w:rsidR="00261F7C" w:rsidRDefault="00261F7C" w:rsidP="00261F7C">
            <w:pPr>
              <w:pStyle w:val="Default"/>
              <w:rPr>
                <w:lang w:eastAsia="ja-JP"/>
                <w14:ligatures w14:val="none"/>
              </w:rPr>
            </w:pP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68992" behindDoc="0" locked="0" layoutInCell="1" allowOverlap="1" wp14:anchorId="319E76EB" wp14:editId="7DCCDF9D">
                      <wp:simplePos x="0" y="0"/>
                      <wp:positionH relativeFrom="column">
                        <wp:posOffset>-45448</wp:posOffset>
                      </wp:positionH>
                      <wp:positionV relativeFrom="paragraph">
                        <wp:posOffset>55155</wp:posOffset>
                      </wp:positionV>
                      <wp:extent cx="2679398" cy="6553213"/>
                      <wp:effectExtent l="0" t="0" r="6985"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9398" cy="6553213"/>
                                <a:chOff x="1113653" y="1074809"/>
                                <a:chExt cx="25104" cy="58900"/>
                              </a:xfrm>
                            </wpg:grpSpPr>
                            <wps:wsp>
                              <wps:cNvPr id="10" name="Text Box 91"/>
                              <wps:cNvSpPr txBox="1">
                                <a:spLocks noChangeArrowheads="1"/>
                              </wps:cNvSpPr>
                              <wps:spPr bwMode="auto">
                                <a:xfrm>
                                  <a:off x="1114562" y="1074809"/>
                                  <a:ext cx="23865" cy="2543"/>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DC32D4D" w14:textId="77777777" w:rsidR="00261F7C" w:rsidRDefault="00261F7C" w:rsidP="00261F7C">
                                    <w:pPr>
                                      <w:pStyle w:val="Default"/>
                                      <w:rPr>
                                        <w:sz w:val="21"/>
                                        <w:szCs w:val="21"/>
                                        <w:lang w:eastAsia="ja-JP"/>
                                        <w14:ligatures w14:val="none"/>
                                      </w:rPr>
                                    </w:pPr>
                                    <w:r>
                                      <w:rPr>
                                        <w:sz w:val="21"/>
                                        <w:szCs w:val="21"/>
                                        <w14:ligatures w14:val="none"/>
                                      </w:rPr>
                                      <w:t>Pupils should be taught to:</w:t>
                                    </w:r>
                                  </w:p>
                                </w:txbxContent>
                              </wps:txbx>
                              <wps:bodyPr rot="0" vert="horz" wrap="square" lIns="36576" tIns="36576" rIns="36576" bIns="36576" anchor="t" anchorCtr="0" upright="1">
                                <a:noAutofit/>
                              </wps:bodyPr>
                            </wps:wsp>
                            <wps:wsp>
                              <wps:cNvPr id="11" name="Text Box 92"/>
                              <wps:cNvSpPr txBox="1">
                                <a:spLocks noChangeArrowheads="1"/>
                              </wps:cNvSpPr>
                              <wps:spPr bwMode="auto">
                                <a:xfrm>
                                  <a:off x="1113861" y="1077342"/>
                                  <a:ext cx="24688" cy="8698"/>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3AD8C09"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95706D">
                                      <w:rPr>
                                        <w:sz w:val="20"/>
                                        <w:szCs w:val="20"/>
                                        <w14:ligatures w14:val="none"/>
                                      </w:rPr>
                                      <w:t>convert between different units of metric measure (</w:t>
                                    </w:r>
                                    <w:proofErr w:type="spellStart"/>
                                    <w:r w:rsidRPr="0095706D">
                                      <w:rPr>
                                        <w:sz w:val="20"/>
                                        <w:szCs w:val="20"/>
                                        <w14:ligatures w14:val="none"/>
                                      </w:rPr>
                                      <w:t>eg.</w:t>
                                    </w:r>
                                    <w:proofErr w:type="spellEnd"/>
                                    <w:r w:rsidRPr="0095706D">
                                      <w:rPr>
                                        <w:sz w:val="20"/>
                                        <w:szCs w:val="20"/>
                                        <w14:ligatures w14:val="none"/>
                                      </w:rPr>
                                      <w:t xml:space="preserve"> kilometre and metre; centimetre and metre; centimetre and millimetre; gram and kilogram; litre and millilitre)</w:t>
                                    </w:r>
                                  </w:p>
                                </w:txbxContent>
                              </wps:txbx>
                              <wps:bodyPr rot="0" vert="horz" wrap="square" lIns="36576" tIns="36576" rIns="36576" bIns="36576" anchor="t" anchorCtr="0" upright="1">
                                <a:noAutofit/>
                              </wps:bodyPr>
                            </wps:wsp>
                            <wps:wsp>
                              <wps:cNvPr id="12" name="Text Box 93"/>
                              <wps:cNvSpPr txBox="1">
                                <a:spLocks noChangeArrowheads="1"/>
                              </wps:cNvSpPr>
                              <wps:spPr bwMode="auto">
                                <a:xfrm>
                                  <a:off x="1113946" y="1085291"/>
                                  <a:ext cx="24811" cy="5830"/>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3E1FD6E"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understand and use equivalences between metric units and common imperial units such as inches, pounds and pints</w:t>
                                    </w:r>
                                  </w:p>
                                </w:txbxContent>
                              </wps:txbx>
                              <wps:bodyPr rot="0" vert="horz" wrap="square" lIns="36576" tIns="36576" rIns="36576" bIns="36576" anchor="t" anchorCtr="0" upright="1">
                                <a:noAutofit/>
                              </wps:bodyPr>
                            </wps:wsp>
                            <wps:wsp>
                              <wps:cNvPr id="13" name="Text Box 94"/>
                              <wps:cNvSpPr txBox="1">
                                <a:spLocks noChangeArrowheads="1"/>
                              </wps:cNvSpPr>
                              <wps:spPr bwMode="auto">
                                <a:xfrm>
                                  <a:off x="1113653" y="1090746"/>
                                  <a:ext cx="24896" cy="14455"/>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FC4155E" w14:textId="77777777" w:rsidR="00261F7C" w:rsidRPr="0095706D"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95706D">
                                      <w:rPr>
                                        <w:sz w:val="20"/>
                                        <w:szCs w:val="20"/>
                                        <w14:ligatures w14:val="none"/>
                                      </w:rPr>
                                      <w:t>measure and calculate the perimeter of composite rectilinear shapes in centimetres and metres</w:t>
                                    </w:r>
                                  </w:p>
                                  <w:p w14:paraId="707477A9" w14:textId="77777777" w:rsidR="00261F7C" w:rsidRPr="0095706D" w:rsidRDefault="00261F7C" w:rsidP="00261F7C">
                                    <w:pPr>
                                      <w:pStyle w:val="Default"/>
                                      <w:rPr>
                                        <w:lang w:eastAsia="ja-JP"/>
                                        <w14:ligatures w14:val="none"/>
                                      </w:rPr>
                                    </w:pPr>
                                    <w:r w:rsidRPr="0095706D">
                                      <w:rPr>
                                        <w:rFonts w:ascii="Wingdings" w:hAnsi="Wingdings"/>
                                        <w:sz w:val="16"/>
                                        <w:szCs w:val="16"/>
                                        <w14:ligatures w14:val="none"/>
                                      </w:rPr>
                                      <w:t></w:t>
                                    </w:r>
                                    <w:r w:rsidRPr="0095706D">
                                      <w:rPr>
                                        <w:rFonts w:ascii="Wingdings" w:hAnsi="Wingdings"/>
                                        <w:sz w:val="16"/>
                                        <w:szCs w:val="16"/>
                                        <w14:ligatures w14:val="none"/>
                                      </w:rPr>
                                      <w:t></w:t>
                                    </w:r>
                                    <w:r w:rsidRPr="0095706D">
                                      <w:rPr>
                                        <w:sz w:val="20"/>
                                        <w:szCs w:val="20"/>
                                        <w14:ligatures w14:val="none"/>
                                      </w:rPr>
                                      <w:t>calculate and compare the area of rectangles (including squares) and including using standard units, square centimetres (cm</w:t>
                                    </w:r>
                                    <w:r w:rsidRPr="0095706D">
                                      <w:rPr>
                                        <w:sz w:val="13"/>
                                        <w:szCs w:val="13"/>
                                        <w:vertAlign w:val="superscript"/>
                                        <w14:ligatures w14:val="none"/>
                                      </w:rPr>
                                      <w:t>2</w:t>
                                    </w:r>
                                    <w:r w:rsidRPr="0095706D">
                                      <w:rPr>
                                        <w:sz w:val="20"/>
                                        <w:szCs w:val="20"/>
                                        <w14:ligatures w14:val="none"/>
                                      </w:rPr>
                                      <w:t>) and square metres (m</w:t>
                                    </w:r>
                                    <w:r w:rsidRPr="0095706D">
                                      <w:rPr>
                                        <w:sz w:val="13"/>
                                        <w:szCs w:val="13"/>
                                        <w:vertAlign w:val="superscript"/>
                                        <w14:ligatures w14:val="none"/>
                                      </w:rPr>
                                      <w:t>2</w:t>
                                    </w:r>
                                    <w:r w:rsidRPr="0095706D">
                                      <w:rPr>
                                        <w:sz w:val="20"/>
                                        <w:szCs w:val="20"/>
                                        <w14:ligatures w14:val="none"/>
                                      </w:rPr>
                                      <w:t>) and estimate the area of irregular shapes</w:t>
                                    </w:r>
                                  </w:p>
                                </w:txbxContent>
                              </wps:txbx>
                              <wps:bodyPr rot="0" vert="horz" wrap="square" lIns="36576" tIns="36576" rIns="36576" bIns="36576" anchor="t" anchorCtr="0" upright="1">
                                <a:noAutofit/>
                              </wps:bodyPr>
                            </wps:wsp>
                            <wps:wsp>
                              <wps:cNvPr id="14" name="Text Box 95"/>
                              <wps:cNvSpPr txBox="1">
                                <a:spLocks noChangeArrowheads="1"/>
                              </wps:cNvSpPr>
                              <wps:spPr bwMode="auto">
                                <a:xfrm>
                                  <a:off x="1113773" y="1104094"/>
                                  <a:ext cx="24930" cy="7477"/>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F1F774B"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estimate volume (</w:t>
                                    </w:r>
                                    <w:proofErr w:type="spellStart"/>
                                    <w:r>
                                      <w:rPr>
                                        <w:sz w:val="21"/>
                                        <w:szCs w:val="21"/>
                                        <w14:ligatures w14:val="none"/>
                                      </w:rPr>
                                      <w:t>eg.</w:t>
                                    </w:r>
                                    <w:proofErr w:type="spellEnd"/>
                                    <w:r>
                                      <w:rPr>
                                        <w:sz w:val="21"/>
                                        <w:szCs w:val="21"/>
                                        <w14:ligatures w14:val="none"/>
                                      </w:rPr>
                                      <w:t xml:space="preserve"> using 1 cm</w:t>
                                    </w:r>
                                    <w:r>
                                      <w:rPr>
                                        <w:sz w:val="14"/>
                                        <w:szCs w:val="14"/>
                                        <w:vertAlign w:val="superscript"/>
                                        <w14:ligatures w14:val="none"/>
                                      </w:rPr>
                                      <w:t xml:space="preserve">3 </w:t>
                                    </w:r>
                                    <w:r>
                                      <w:rPr>
                                        <w:sz w:val="21"/>
                                        <w:szCs w:val="21"/>
                                        <w14:ligatures w14:val="none"/>
                                      </w:rPr>
                                      <w:t>blocks to build cubes and cuboids) and capacity (</w:t>
                                    </w:r>
                                    <w:proofErr w:type="spellStart"/>
                                    <w:r>
                                      <w:rPr>
                                        <w:sz w:val="21"/>
                                        <w:szCs w:val="21"/>
                                        <w14:ligatures w14:val="none"/>
                                      </w:rPr>
                                      <w:t>eg.</w:t>
                                    </w:r>
                                    <w:proofErr w:type="spellEnd"/>
                                    <w:r>
                                      <w:rPr>
                                        <w:sz w:val="21"/>
                                        <w:szCs w:val="21"/>
                                        <w14:ligatures w14:val="none"/>
                                      </w:rPr>
                                      <w:t xml:space="preserve"> using water)</w:t>
                                    </w:r>
                                  </w:p>
                                </w:txbxContent>
                              </wps:txbx>
                              <wps:bodyPr rot="0" vert="horz" wrap="square" lIns="36576" tIns="36576" rIns="36576" bIns="36576" anchor="t" anchorCtr="0" upright="1">
                                <a:noAutofit/>
                              </wps:bodyPr>
                            </wps:wsp>
                            <wps:wsp>
                              <wps:cNvPr id="15" name="Text Box 96"/>
                              <wps:cNvSpPr txBox="1">
                                <a:spLocks noChangeArrowheads="1"/>
                              </wps:cNvSpPr>
                              <wps:spPr bwMode="auto">
                                <a:xfrm>
                                  <a:off x="1113851" y="1110457"/>
                                  <a:ext cx="24809" cy="5580"/>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5305D7A"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solve problems involving converting between units of time</w:t>
                                    </w:r>
                                  </w:p>
                                </w:txbxContent>
                              </wps:txbx>
                              <wps:bodyPr rot="0" vert="horz" wrap="square" lIns="36576" tIns="36576" rIns="36576" bIns="36576" anchor="t" anchorCtr="0" upright="1">
                                <a:noAutofit/>
                              </wps:bodyPr>
                            </wps:wsp>
                            <wps:wsp>
                              <wps:cNvPr id="16" name="Text Box 97"/>
                              <wps:cNvSpPr txBox="1">
                                <a:spLocks noChangeArrowheads="1"/>
                              </wps:cNvSpPr>
                              <wps:spPr bwMode="auto">
                                <a:xfrm>
                                  <a:off x="1113851" y="1114377"/>
                                  <a:ext cx="24783" cy="10389"/>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B7ED402"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6410C9">
                                      <w:rPr>
                                        <w:color w:val="auto"/>
                                        <w:sz w:val="21"/>
                                        <w:szCs w:val="21"/>
                                        <w14:ligatures w14:val="none"/>
                                      </w:rPr>
                                      <w:t>use all four operations to solve problems involving measure (</w:t>
                                    </w:r>
                                    <w:proofErr w:type="spellStart"/>
                                    <w:r w:rsidRPr="006410C9">
                                      <w:rPr>
                                        <w:color w:val="auto"/>
                                        <w:sz w:val="21"/>
                                        <w:szCs w:val="21"/>
                                        <w14:ligatures w14:val="none"/>
                                      </w:rPr>
                                      <w:t>eg.</w:t>
                                    </w:r>
                                    <w:proofErr w:type="spellEnd"/>
                                    <w:r w:rsidRPr="006410C9">
                                      <w:rPr>
                                        <w:color w:val="auto"/>
                                        <w:sz w:val="21"/>
                                        <w:szCs w:val="21"/>
                                        <w14:ligatures w14:val="none"/>
                                      </w:rPr>
                                      <w:t xml:space="preserve"> length, mass, volume, money) using decimal notation including scaling.</w:t>
                                    </w:r>
                                  </w:p>
                                </w:txbxContent>
                              </wps:txbx>
                              <wps:bodyPr rot="0" vert="horz" wrap="square" lIns="36576" tIns="36576" rIns="36576" bIns="36576" anchor="t" anchorCtr="0" upright="1">
                                <a:noAutofit/>
                              </wps:bodyPr>
                            </wps:wsp>
                            <wps:wsp>
                              <wps:cNvPr id="18" name="Text Box 99"/>
                              <wps:cNvSpPr txBox="1">
                                <a:spLocks noChangeArrowheads="1"/>
                              </wps:cNvSpPr>
                              <wps:spPr bwMode="auto">
                                <a:xfrm>
                                  <a:off x="1113783" y="1121813"/>
                                  <a:ext cx="24851" cy="4237"/>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B981D87"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194DC2">
                                      <w:rPr>
                                        <w:sz w:val="21"/>
                                        <w:szCs w:val="21"/>
                                        <w14:ligatures w14:val="none"/>
                                      </w:rPr>
                                      <w:t>complete, read and interpret information in tables, including timetables.</w:t>
                                    </w:r>
                                  </w:p>
                                </w:txbxContent>
                              </wps:txbx>
                              <wps:bodyPr rot="0" vert="horz" wrap="square" lIns="36576" tIns="36576" rIns="36576" bIns="36576" anchor="t" anchorCtr="0" upright="1">
                                <a:noAutofit/>
                              </wps:bodyPr>
                            </wps:wsp>
                            <wps:wsp>
                              <wps:cNvPr id="17" name="Text Box 98"/>
                              <wps:cNvSpPr txBox="1">
                                <a:spLocks noChangeArrowheads="1"/>
                              </wps:cNvSpPr>
                              <wps:spPr bwMode="auto">
                                <a:xfrm>
                                  <a:off x="1113662" y="1126044"/>
                                  <a:ext cx="24887" cy="7665"/>
                                </a:xfrm>
                                <a:prstGeom prst="rect">
                                  <a:avLst/>
                                </a:prstGeom>
                                <a:noFill/>
                                <a:ln>
                                  <a:noFill/>
                                </a:ln>
                                <a:effectLst/>
                                <a:extLst>
                                  <a:ext uri="{909E8E84-426E-40DD-AFC4-6F175D3DCCD1}">
                                    <a14:hiddenFill xmlns:a14="http://schemas.microsoft.com/office/drawing/2010/main">
                                      <a:solidFill>
                                        <a:srgbClr val="CCCC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C73E88" w14:textId="2BDFF8AC" w:rsidR="0086107C" w:rsidRPr="009B2C08" w:rsidRDefault="00261F7C" w:rsidP="00261F7C">
                                    <w:pPr>
                                      <w:pStyle w:val="Default"/>
                                      <w:rPr>
                                        <w:b/>
                                        <w:bCs/>
                                        <w:sz w:val="20"/>
                                        <w:szCs w:val="20"/>
                                        <w:lang w:eastAsia="ja-JP"/>
                                        <w14:ligatures w14:val="none"/>
                                      </w:rPr>
                                    </w:pPr>
                                    <w:r w:rsidRPr="009B2C08">
                                      <w:rPr>
                                        <w:b/>
                                        <w:bCs/>
                                        <w:sz w:val="20"/>
                                        <w:szCs w:val="20"/>
                                        <w14:ligatures w14:val="none"/>
                                      </w:rPr>
                                      <w:t>Statistics</w:t>
                                    </w:r>
                                    <w:r w:rsidRPr="009B2C08">
                                      <w:rPr>
                                        <w:b/>
                                        <w:bCs/>
                                        <w:sz w:val="20"/>
                                        <w:szCs w:val="20"/>
                                        <w14:ligatures w14:val="none"/>
                                      </w:rPr>
                                      <w:br/>
                                    </w:r>
                                    <w:r w:rsidRPr="006410C9">
                                      <w:rPr>
                                        <w:color w:val="auto"/>
                                        <w:sz w:val="20"/>
                                        <w:szCs w:val="20"/>
                                        <w14:ligatures w14:val="none"/>
                                      </w:rPr>
                                      <w:t>Solve comparison, sum and difference problems using information presented in a line graph.</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E76EB" id="Group 9" o:spid="_x0000_s1102" style="position:absolute;margin-left:-3.6pt;margin-top:4.35pt;width:211pt;height:516pt;z-index:251668992" coordorigin="11136,10748" coordsize="251,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8SJQQAAEUZAAAOAAAAZHJzL2Uyb0RvYy54bWzsmduO2zYQhu8L9B0I3Xd1PmK1QerEiwBJ&#10;GiDpA9ASdUAlUSXllbdPn+HQkrV2gQIb20UA+8IQRYqa+flxOKTu3+zahjwxIWvepYZ9ZxmEdRnP&#10;665MjT+/rX+LDCIH2uW04R1LjWcmjTcPv/5yP/YJc3jFm5wJAp10Mhn71KiGoU9MU2YVa6m84z3r&#10;oLLgoqUDFEVp5oKO0HvbmI5lBebIRd4LnjEp4e47XWk8YP9FwbLhj6KQbCBNaoBtA/4L/N+of/Ph&#10;nialoH1VZ3sz6CusaGndwUvnrt7RgZKtqE+6autMcMmL4S7jrcmLos4Y+gDe2NaRN4+Cb3v0pUzG&#10;sp9lAmmPdHp1t9nnpy+C1HlqxAbpaAtDhG8lsZJm7MsEWjyK/mv/RWj/4PIjz/6SUG0e16tyqRuT&#10;zfiJ59Ad3Q4cpdkVolVdgNNkhyPwPI8A2w0kg5tOEMZuDMxkUBf4vuvYrh6jrIKBVM/Ztu0GvmsQ&#10;aGFboRdZaCpNsur91ItvW57uw49iC0fZpIk2AI3eG6k8BO7kQVr5Y9J+rWjPcMSkEm4vrQ3kaW2/&#10;KUd/5zsS21pfbKbEJcMO7oNLqJXUGpOOryraleytEHysGM3BPnwSvJgf1V5I1cl/iQ7ieX7gnIo3&#10;D4AbBb6WzvE91H5Wjia9kMMj4y1RF6khYHqhufTpoxwUEIcmaqQlb+p8XTcNFkS5WTWCPFGYimv8&#10;KQngkRfNmk417rh6TFfrOwwn8/41ynnlr/Z82G12iDBYDo+oyg3Pn0EOwfWEhwAFFxUX/xhkhMme&#10;GvLvLRXMIM2HDiQFoMIAosOyIJaFzbJAuwy6So3BIPpyNeiIsu1FXVbwJj2IHX8L7Bc1KnOwCucN&#10;Unct/OxT/JxJKaD0qvgBX2COnruh66EdNJnx84JoP/ujAOKAJmCKHGfDb7Var2MMG2fFL5hEveG3&#10;jH4Qbo6jHwaWRQi7WvRzYw8mOuIX+Y6Owkv8IhvoVIuPH7kv141DaDtD9IvjAGE5K37hDb9/W3wh&#10;VTjGz5uUunr0O2QuMeQuyMAL/GKgU+Fne56PqxkQ8rOEPwzXh3XutvpiUmJDJnrM35ynXJ2/MNxn&#10;zpAhWzHOgyV/MQQ95C/0Qgwnl8BPrb0XCH/7Hcst+dM7g2nvAdn8MX5znnJ1/CJ/n/zZwJ+PhC3x&#10;U3s5vfr60cVW38skfyHae4t+uP0Crib8YD07xm/OU/5P/DxXB7glfmEEwRFXX8uNpu3B2Vffy+x9&#10;w/lA4bb5WG4+YDd5zN+8UFydPwRMZXe2Y0fTydZh74vRUfHnOe7FVt8Lhb/5QOGG3xK/8BS/OU2+&#10;On7BdPJnO4HlnSR/UQTWKvzCQJ+kvT75m8/vaPIjB3qQrP5kB3p4ugxn9Xiwuf+uoD4GLMt4AHj4&#10;+vHwHQAA//8DAFBLAwQUAAYACAAAACEAwgvqwOAAAAAJAQAADwAAAGRycy9kb3ducmV2LnhtbEyP&#10;QUvDQBCF74L/YRnBW7tJjaak2ZRS1FMRbAXpbZudJqHZ2ZDdJum/dzzpcXgfb76XryfbigF73zhS&#10;EM8jEEilMw1VCr4Ob7MlCB80Gd06QgU39LAu7u9ynRk30icO+1AJLiGfaQV1CF0mpS9rtNrPXYfE&#10;2dn1Vgc++0qaXo9cblu5iKIXaXVD/KHWHW5rLC/7q1XwPupx8xS/DrvLeXs7Hp4/vncxKvX4MG1W&#10;IAJO4Q+GX31Wh4KdTu5KxotWwSxdMKlgmYLgOIkTXnJiLkqiFGSRy/8Lih8AAAD//wMAUEsBAi0A&#10;FAAGAAgAAAAhALaDOJL+AAAA4QEAABMAAAAAAAAAAAAAAAAAAAAAAFtDb250ZW50X1R5cGVzXS54&#10;bWxQSwECLQAUAAYACAAAACEAOP0h/9YAAACUAQAACwAAAAAAAAAAAAAAAAAvAQAAX3JlbHMvLnJl&#10;bHNQSwECLQAUAAYACAAAACEAbirvEiUEAABFGQAADgAAAAAAAAAAAAAAAAAuAgAAZHJzL2Uyb0Rv&#10;Yy54bWxQSwECLQAUAAYACAAAACEAwgvqwOAAAAAJAQAADwAAAAAAAAAAAAAAAAB/BgAAZHJzL2Rv&#10;d25yZXYueG1sUEsFBgAAAAAEAAQA8wAAAIwHAAAAAA==&#10;">
                      <v:shape id="Text Box 91" o:spid="_x0000_s1103" type="#_x0000_t202" style="position:absolute;left:11145;top:10748;width:239;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3iLxgAAANsAAAAPAAAAZHJzL2Rvd25yZXYueG1sRI9Pa8JA&#10;EMXvBb/DMkIvUje2Ykt0FSnUCh5a/1A9DtkxCWZnQ3bV+O2dg9DbDO/Ne7+ZzFpXqQs1ofRsYNBP&#10;QBFn3pacG9htv14+QIWIbLHyTAZuFGA27TxNMLX+ymu6bGKuJIRDigaKGOtU65AV5DD0fU0s2tE3&#10;DqOsTa5tg1cJd5V+TZKRdliyNBRY02dB2WlzdgYWv71v2v/09sNj++ZXh/cc3d/cmOduOx+DitTG&#10;f/PjemkFX+jlFxlAT+8AAAD//wMAUEsBAi0AFAAGAAgAAAAhANvh9svuAAAAhQEAABMAAAAAAAAA&#10;AAAAAAAAAAAAAFtDb250ZW50X1R5cGVzXS54bWxQSwECLQAUAAYACAAAACEAWvQsW78AAAAVAQAA&#10;CwAAAAAAAAAAAAAAAAAfAQAAX3JlbHMvLnJlbHNQSwECLQAUAAYACAAAACEAaCd4i8YAAADbAAAA&#10;DwAAAAAAAAAAAAAAAAAHAgAAZHJzL2Rvd25yZXYueG1sUEsFBgAAAAADAAMAtwAAAPoCAAAAAA==&#10;" stroked="f" strokecolor="black [0]" insetpen="t">
                        <v:shadow color="#eeece1"/>
                        <v:textbox inset="2.88pt,2.88pt,2.88pt,2.88pt">
                          <w:txbxContent>
                            <w:p w14:paraId="0DC32D4D" w14:textId="77777777" w:rsidR="00261F7C" w:rsidRDefault="00261F7C" w:rsidP="00261F7C">
                              <w:pPr>
                                <w:pStyle w:val="Default"/>
                                <w:rPr>
                                  <w:sz w:val="21"/>
                                  <w:szCs w:val="21"/>
                                  <w:lang w:eastAsia="ja-JP"/>
                                  <w14:ligatures w14:val="none"/>
                                </w:rPr>
                              </w:pPr>
                              <w:r>
                                <w:rPr>
                                  <w:sz w:val="21"/>
                                  <w:szCs w:val="21"/>
                                  <w14:ligatures w14:val="none"/>
                                </w:rPr>
                                <w:t>Pupils should be taught to:</w:t>
                              </w:r>
                            </w:p>
                          </w:txbxContent>
                        </v:textbox>
                      </v:shape>
                      <v:shape id="Text Box 92" o:spid="_x0000_s1104" type="#_x0000_t202" style="position:absolute;left:11138;top:10773;width:247;height: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pPwAAAANsAAAAPAAAAZHJzL2Rvd25yZXYueG1sRE/NisIw&#10;EL4v7DuEEbytia6o2zXKIix68GLrAwzN2BabSUmirW9vhIW9zcf3O+vtYFtxJx8axxqmEwWCuHSm&#10;4UrDufj9WIEIEdlg65g0PCjAdvP+tsbMuJ5PdM9jJVIIhww11DF2mZShrMlimLiOOHEX5y3GBH0l&#10;jcc+hdtWzpRaSIsNp4YaO9rVVF7zm9VQDcorX+Bnvrws3Ne+mN+O/Vzr8Wj4+QYRaYj/4j/3waT5&#10;U3j9kg6QmycAAAD//wMAUEsBAi0AFAAGAAgAAAAhANvh9svuAAAAhQEAABMAAAAAAAAAAAAAAAAA&#10;AAAAAFtDb250ZW50X1R5cGVzXS54bWxQSwECLQAUAAYACAAAACEAWvQsW78AAAAVAQAACwAAAAAA&#10;AAAAAAAAAAAfAQAAX3JlbHMvLnJlbHNQSwECLQAUAAYACAAAACEApzP6T8AAAADbAAAADwAAAAAA&#10;AAAAAAAAAAAHAgAAZHJzL2Rvd25yZXYueG1sUEsFBgAAAAADAAMAtwAAAPQCAAAAAA==&#10;" fillcolor="#cf9" stroked="f" strokecolor="black [0]" insetpen="t">
                        <v:shadow color="#eeece1"/>
                        <v:textbox inset="2.88pt,2.88pt,2.88pt,2.88pt">
                          <w:txbxContent>
                            <w:p w14:paraId="13AD8C09"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95706D">
                                <w:rPr>
                                  <w:sz w:val="20"/>
                                  <w:szCs w:val="20"/>
                                  <w14:ligatures w14:val="none"/>
                                </w:rPr>
                                <w:t>convert between different units of metric measure (</w:t>
                              </w:r>
                              <w:proofErr w:type="spellStart"/>
                              <w:r w:rsidRPr="0095706D">
                                <w:rPr>
                                  <w:sz w:val="20"/>
                                  <w:szCs w:val="20"/>
                                  <w14:ligatures w14:val="none"/>
                                </w:rPr>
                                <w:t>eg.</w:t>
                              </w:r>
                              <w:proofErr w:type="spellEnd"/>
                              <w:r w:rsidRPr="0095706D">
                                <w:rPr>
                                  <w:sz w:val="20"/>
                                  <w:szCs w:val="20"/>
                                  <w14:ligatures w14:val="none"/>
                                </w:rPr>
                                <w:t xml:space="preserve"> kilometre and metre; centimetre and metre; centimetre and millimetre; gram and kilogram; litre and millilitre)</w:t>
                              </w:r>
                            </w:p>
                          </w:txbxContent>
                        </v:textbox>
                      </v:shape>
                      <v:shape id="Text Box 93" o:spid="_x0000_s1105" type="#_x0000_t202" style="position:absolute;left:11139;top:10852;width:248;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kCwAAAANsAAAAPAAAAZHJzL2Rvd25yZXYueG1sRE9Li8Iw&#10;EL4v+B/CLOxtTbcsKtUoi1AQD4KPg96GZkzrNpPSRFv/vREEb/PxPWe26G0tbtT6yrGCn2ECgrhw&#10;umKj4LDPvycgfEDWWDsmBXfysJgPPmaYadfxlm67YEQMYZ+hgjKEJpPSFyVZ9EPXEEfu7FqLIcLW&#10;SN1iF8NtLdMkGUmLFceGEhtallT8765WwXhzXN+90ZvT6KLdL+Vmu3adUl+f/d8URKA+vMUv90rH&#10;+Sk8f4kHyPkDAAD//wMAUEsBAi0AFAAGAAgAAAAhANvh9svuAAAAhQEAABMAAAAAAAAAAAAAAAAA&#10;AAAAAFtDb250ZW50X1R5cGVzXS54bWxQSwECLQAUAAYACAAAACEAWvQsW78AAAAVAQAACwAAAAAA&#10;AAAAAAAAAAAfAQAAX3JlbHMvLnJlbHNQSwECLQAUAAYACAAAACEAL5/pAsAAAADbAAAADwAAAAAA&#10;AAAAAAAAAAAHAgAAZHJzL2Rvd25yZXYueG1sUEsFBgAAAAADAAMAtwAAAPQCAAAAAA==&#10;" fillcolor="#f96" stroked="f" strokecolor="black [0]" insetpen="t">
                        <v:shadow color="#eeece1"/>
                        <v:textbox inset="2.88pt,2.88pt,2.88pt,2.88pt">
                          <w:txbxContent>
                            <w:p w14:paraId="03E1FD6E"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understand and use equivalences between metric units and common imperial units such as inches, pounds and pints</w:t>
                              </w:r>
                            </w:p>
                          </w:txbxContent>
                        </v:textbox>
                      </v:shape>
                      <v:shape id="Text Box 94" o:spid="_x0000_s1106" type="#_x0000_t202" style="position:absolute;left:11136;top:10907;width:249;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cGjwAAAANsAAAAPAAAAZHJzL2Rvd25yZXYueG1sRE/NisIw&#10;EL4v+A5hBG9r4ir+VKMsC4t72Mu2PsDQjG2xmZQk2vr2ZkHwNh/f7+wOg23FjXxoHGuYTRUI4tKZ&#10;hisNp+L7fQ0iRGSDrWPScKcAh/3obYeZcT3/0S2PlUghHDLUUMfYZVKGsiaLYeo64sSdnbcYE/SV&#10;NB77FG5b+aHUUlpsODXU2NFXTeUlv1oN1aC88gXO89V56TbHYnH97RdaT8bD5xZEpCG+xE/3j0nz&#10;5/D/SzpA7h8AAAD//wMAUEsBAi0AFAAGAAgAAAAhANvh9svuAAAAhQEAABMAAAAAAAAAAAAAAAAA&#10;AAAAAFtDb250ZW50X1R5cGVzXS54bWxQSwECLQAUAAYACAAAACEAWvQsW78AAAAVAQAACwAAAAAA&#10;AAAAAAAAAAAfAQAAX3JlbHMvLnJlbHNQSwECLQAUAAYACAAAACEAOK3Bo8AAAADbAAAADwAAAAAA&#10;AAAAAAAAAAAHAgAAZHJzL2Rvd25yZXYueG1sUEsFBgAAAAADAAMAtwAAAPQCAAAAAA==&#10;" fillcolor="#cf9" stroked="f" strokecolor="black [0]" insetpen="t">
                        <v:shadow color="#eeece1"/>
                        <v:textbox inset="2.88pt,2.88pt,2.88pt,2.88pt">
                          <w:txbxContent>
                            <w:p w14:paraId="0FC4155E" w14:textId="77777777" w:rsidR="00261F7C" w:rsidRPr="0095706D"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95706D">
                                <w:rPr>
                                  <w:sz w:val="20"/>
                                  <w:szCs w:val="20"/>
                                  <w14:ligatures w14:val="none"/>
                                </w:rPr>
                                <w:t>measure and calculate the perimeter of composite rectilinear shapes in centimetres and metres</w:t>
                              </w:r>
                            </w:p>
                            <w:p w14:paraId="707477A9" w14:textId="77777777" w:rsidR="00261F7C" w:rsidRPr="0095706D" w:rsidRDefault="00261F7C" w:rsidP="00261F7C">
                              <w:pPr>
                                <w:pStyle w:val="Default"/>
                                <w:rPr>
                                  <w:lang w:eastAsia="ja-JP"/>
                                  <w14:ligatures w14:val="none"/>
                                </w:rPr>
                              </w:pPr>
                              <w:r w:rsidRPr="0095706D">
                                <w:rPr>
                                  <w:rFonts w:ascii="Wingdings" w:hAnsi="Wingdings"/>
                                  <w:sz w:val="16"/>
                                  <w:szCs w:val="16"/>
                                  <w14:ligatures w14:val="none"/>
                                </w:rPr>
                                <w:t></w:t>
                              </w:r>
                              <w:r w:rsidRPr="0095706D">
                                <w:rPr>
                                  <w:rFonts w:ascii="Wingdings" w:hAnsi="Wingdings"/>
                                  <w:sz w:val="16"/>
                                  <w:szCs w:val="16"/>
                                  <w14:ligatures w14:val="none"/>
                                </w:rPr>
                                <w:t></w:t>
                              </w:r>
                              <w:r w:rsidRPr="0095706D">
                                <w:rPr>
                                  <w:sz w:val="20"/>
                                  <w:szCs w:val="20"/>
                                  <w14:ligatures w14:val="none"/>
                                </w:rPr>
                                <w:t>calculate and compare the area of rectangles (including squares) and including using standard units, square centimetres (cm</w:t>
                              </w:r>
                              <w:r w:rsidRPr="0095706D">
                                <w:rPr>
                                  <w:sz w:val="13"/>
                                  <w:szCs w:val="13"/>
                                  <w:vertAlign w:val="superscript"/>
                                  <w14:ligatures w14:val="none"/>
                                </w:rPr>
                                <w:t>2</w:t>
                              </w:r>
                              <w:r w:rsidRPr="0095706D">
                                <w:rPr>
                                  <w:sz w:val="20"/>
                                  <w:szCs w:val="20"/>
                                  <w14:ligatures w14:val="none"/>
                                </w:rPr>
                                <w:t>) and square metres (m</w:t>
                              </w:r>
                              <w:r w:rsidRPr="0095706D">
                                <w:rPr>
                                  <w:sz w:val="13"/>
                                  <w:szCs w:val="13"/>
                                  <w:vertAlign w:val="superscript"/>
                                  <w14:ligatures w14:val="none"/>
                                </w:rPr>
                                <w:t>2</w:t>
                              </w:r>
                              <w:r w:rsidRPr="0095706D">
                                <w:rPr>
                                  <w:sz w:val="20"/>
                                  <w:szCs w:val="20"/>
                                  <w14:ligatures w14:val="none"/>
                                </w:rPr>
                                <w:t>) and estimate the area of irregular shapes</w:t>
                              </w:r>
                            </w:p>
                          </w:txbxContent>
                        </v:textbox>
                      </v:shape>
                      <v:shape id="Text Box 95" o:spid="_x0000_s1107" type="#_x0000_t202" style="position:absolute;left:11137;top:11040;width:250;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tTtwAAAANsAAAAPAAAAZHJzL2Rvd25yZXYueG1sRE9Li8Iw&#10;EL4v+B/CLHhb05WiUo2yCAXxIPg46G1oxrRuMylNtPXfbxYEb/PxPWex6m0tHtT6yrGC71ECgrhw&#10;umKj4HTMv2YgfEDWWDsmBU/ysFoOPhaYadfxnh6HYEQMYZ+hgjKEJpPSFyVZ9CPXEEfu6lqLIcLW&#10;SN1iF8NtLcdJMpEWK44NJTa0Lqn4PdytgunuvH16o3eXyU27lHKz37pOqeFn/zMHEagPb/HLvdFx&#10;fgr/v8QD5PIPAAD//wMAUEsBAi0AFAAGAAgAAAAhANvh9svuAAAAhQEAABMAAAAAAAAAAAAAAAAA&#10;AAAAAFtDb250ZW50X1R5cGVzXS54bWxQSwECLQAUAAYACAAAACEAWvQsW78AAAAVAQAACwAAAAAA&#10;AAAAAAAAAAAfAQAAX3JlbHMvLnJlbHNQSwECLQAUAAYACAAAACEAzzrU7cAAAADbAAAADwAAAAAA&#10;AAAAAAAAAAAHAgAAZHJzL2Rvd25yZXYueG1sUEsFBgAAAAADAAMAtwAAAPQCAAAAAA==&#10;" fillcolor="#f96" stroked="f" strokecolor="black [0]" insetpen="t">
                        <v:shadow color="#eeece1"/>
                        <v:textbox inset="2.88pt,2.88pt,2.88pt,2.88pt">
                          <w:txbxContent>
                            <w:p w14:paraId="3F1F774B"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estimate volume (</w:t>
                              </w:r>
                              <w:proofErr w:type="spellStart"/>
                              <w:r>
                                <w:rPr>
                                  <w:sz w:val="21"/>
                                  <w:szCs w:val="21"/>
                                  <w14:ligatures w14:val="none"/>
                                </w:rPr>
                                <w:t>eg.</w:t>
                              </w:r>
                              <w:proofErr w:type="spellEnd"/>
                              <w:r>
                                <w:rPr>
                                  <w:sz w:val="21"/>
                                  <w:szCs w:val="21"/>
                                  <w14:ligatures w14:val="none"/>
                                </w:rPr>
                                <w:t xml:space="preserve"> using 1 cm</w:t>
                              </w:r>
                              <w:r>
                                <w:rPr>
                                  <w:sz w:val="14"/>
                                  <w:szCs w:val="14"/>
                                  <w:vertAlign w:val="superscript"/>
                                  <w14:ligatures w14:val="none"/>
                                </w:rPr>
                                <w:t xml:space="preserve">3 </w:t>
                              </w:r>
                              <w:r>
                                <w:rPr>
                                  <w:sz w:val="21"/>
                                  <w:szCs w:val="21"/>
                                  <w14:ligatures w14:val="none"/>
                                </w:rPr>
                                <w:t>blocks to build cubes and cuboids) and capacity (</w:t>
                              </w:r>
                              <w:proofErr w:type="spellStart"/>
                              <w:r>
                                <w:rPr>
                                  <w:sz w:val="21"/>
                                  <w:szCs w:val="21"/>
                                  <w14:ligatures w14:val="none"/>
                                </w:rPr>
                                <w:t>eg.</w:t>
                              </w:r>
                              <w:proofErr w:type="spellEnd"/>
                              <w:r>
                                <w:rPr>
                                  <w:sz w:val="21"/>
                                  <w:szCs w:val="21"/>
                                  <w14:ligatures w14:val="none"/>
                                </w:rPr>
                                <w:t xml:space="preserve"> using water)</w:t>
                              </w:r>
                            </w:p>
                          </w:txbxContent>
                        </v:textbox>
                      </v:shape>
                      <v:shape id="Text Box 96" o:spid="_x0000_s1108" type="#_x0000_t202" style="position:absolute;left:11138;top:11104;width:248;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PxMwQAAANsAAAAPAAAAZHJzL2Rvd25yZXYueG1sRE/JasMw&#10;EL0X8g9iArk1UpZmcaKEUgjtoZfY+YDBmtgm1shISuz8fVUo9DaPt87+ONhWPMiHxrGG2VSBIC6d&#10;abjScClOrxsQISIbbB2ThicFOB5GL3vMjOv5TI88ViKFcMhQQx1jl0kZyposhqnriBN3dd5iTNBX&#10;0njsU7ht5VyplbTYcGqosaOPmspbfrcaqkF55Qtc5Ovrym0/i+X9u19qPRkP7zsQkYb4L/5zf5k0&#10;/w1+f0kHyMMPAAAA//8DAFBLAQItABQABgAIAAAAIQDb4fbL7gAAAIUBAAATAAAAAAAAAAAAAAAA&#10;AAAAAABbQ29udGVudF9UeXBlc10ueG1sUEsBAi0AFAAGAAgAAAAhAFr0LFu/AAAAFQEAAAsAAAAA&#10;AAAAAAAAAAAAHwEAAF9yZWxzLy5yZWxzUEsBAi0AFAAGAAgAAAAhANgI/EzBAAAA2wAAAA8AAAAA&#10;AAAAAAAAAAAABwIAAGRycy9kb3ducmV2LnhtbFBLBQYAAAAAAwADALcAAAD1AgAAAAA=&#10;" fillcolor="#cf9" stroked="f" strokecolor="black [0]" insetpen="t">
                        <v:shadow color="#eeece1"/>
                        <v:textbox inset="2.88pt,2.88pt,2.88pt,2.88pt">
                          <w:txbxContent>
                            <w:p w14:paraId="35305D7A"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solve problems involving converting between units of time</w:t>
                              </w:r>
                            </w:p>
                          </w:txbxContent>
                        </v:textbox>
                      </v:shape>
                      <v:shape id="Text Box 97" o:spid="_x0000_s1109" type="#_x0000_t202" style="position:absolute;left:11138;top:11143;width:248;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VkwgAAANsAAAAPAAAAZHJzL2Rvd25yZXYueG1sRE9Li8Iw&#10;EL4L/ocwghfRdFV06RpFBB/gwV2VdY9DM7Zlm0lpotZ/bwTB23x8z5nMalOIK1Uut6zgoxeBIE6s&#10;zjlVcDwsu58gnEfWWFgmBXdyMJs2GxOMtb3xD133PhUhhF2MCjLvy1hKl2Rk0PVsSRy4s60M+gCr&#10;VOoKbyHcFLIfRSNpMOfQkGFJi4yS//3FKFh9d9Z02nVOw3M9sNu/cYrmd65Uu1XPv0B4qv1b/HJv&#10;dJg/gucv4QA5fQAAAP//AwBQSwECLQAUAAYACAAAACEA2+H2y+4AAACFAQAAEwAAAAAAAAAAAAAA&#10;AAAAAAAAW0NvbnRlbnRfVHlwZXNdLnhtbFBLAQItABQABgAIAAAAIQBa9CxbvwAAABUBAAALAAAA&#10;AAAAAAAAAAAAAB8BAABfcmVscy8ucmVsc1BLAQItABQABgAIAAAAIQCIgkVkwgAAANsAAAAPAAAA&#10;AAAAAAAAAAAAAAcCAABkcnMvZG93bnJldi54bWxQSwUGAAAAAAMAAwC3AAAA9gIAAAAA&#10;" stroked="f" strokecolor="black [0]" insetpen="t">
                        <v:shadow color="#eeece1"/>
                        <v:textbox inset="2.88pt,2.88pt,2.88pt,2.88pt">
                          <w:txbxContent>
                            <w:p w14:paraId="1B7ED402"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6410C9">
                                <w:rPr>
                                  <w:color w:val="auto"/>
                                  <w:sz w:val="21"/>
                                  <w:szCs w:val="21"/>
                                  <w14:ligatures w14:val="none"/>
                                </w:rPr>
                                <w:t>use all four operations to solve problems involving measure (</w:t>
                              </w:r>
                              <w:proofErr w:type="spellStart"/>
                              <w:r w:rsidRPr="006410C9">
                                <w:rPr>
                                  <w:color w:val="auto"/>
                                  <w:sz w:val="21"/>
                                  <w:szCs w:val="21"/>
                                  <w14:ligatures w14:val="none"/>
                                </w:rPr>
                                <w:t>eg.</w:t>
                              </w:r>
                              <w:proofErr w:type="spellEnd"/>
                              <w:r w:rsidRPr="006410C9">
                                <w:rPr>
                                  <w:color w:val="auto"/>
                                  <w:sz w:val="21"/>
                                  <w:szCs w:val="21"/>
                                  <w14:ligatures w14:val="none"/>
                                </w:rPr>
                                <w:t xml:space="preserve"> length, mass, volume, money) using decimal notation including scaling.</w:t>
                              </w:r>
                            </w:p>
                          </w:txbxContent>
                        </v:textbox>
                      </v:shape>
                      <v:shape id="Text Box 99" o:spid="_x0000_s1110" type="#_x0000_t202" style="position:absolute;left:11137;top:11218;width:249;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VPSwwAAANsAAAAPAAAAZHJzL2Rvd25yZXYueG1sRI9Bb8Iw&#10;DIXvk/YfIk/abSTbEGwdAU1IaBy40O4HWI1pqzVOlQRa/j0+TOJm6z2/93m1mXyvLhRTF9jC68yA&#10;Iq6D67ix8FvtXj5ApYzssA9MFq6UYLN+fFhh4cLIR7qUuVESwqlAC23OQ6F1qlvymGZhIBbtFKLH&#10;LGtstIs4Srjv9ZsxC+2xY2locaBtS/VfefYWmslEEyt8L5enRfj8qebnwzi39vlp+v4ClWnKd/P/&#10;9d4JvsDKLzKAXt8AAAD//wMAUEsBAi0AFAAGAAgAAAAhANvh9svuAAAAhQEAABMAAAAAAAAAAAAA&#10;AAAAAAAAAFtDb250ZW50X1R5cGVzXS54bWxQSwECLQAUAAYACAAAACEAWvQsW78AAAAVAQAACwAA&#10;AAAAAAAAAAAAAAAfAQAAX3JlbHMvLnJlbHNQSwECLQAUAAYACAAAACEANglT0sMAAADbAAAADwAA&#10;AAAAAAAAAAAAAAAHAgAAZHJzL2Rvd25yZXYueG1sUEsFBgAAAAADAAMAtwAAAPcCAAAAAA==&#10;" fillcolor="#cf9" stroked="f" strokecolor="black [0]" insetpen="t">
                        <v:shadow color="#eeece1"/>
                        <v:textbox inset="2.88pt,2.88pt,2.88pt,2.88pt">
                          <w:txbxContent>
                            <w:p w14:paraId="6B981D87"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194DC2">
                                <w:rPr>
                                  <w:sz w:val="21"/>
                                  <w:szCs w:val="21"/>
                                  <w14:ligatures w14:val="none"/>
                                </w:rPr>
                                <w:t>complete, read and interpret information in tables, including timetables.</w:t>
                              </w:r>
                            </w:p>
                          </w:txbxContent>
                        </v:textbox>
                      </v:shape>
                      <v:shape id="Text Box 98" o:spid="_x0000_s1111" type="#_x0000_t202" style="position:absolute;left:11136;top:11260;width:249;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G+AwQAAANsAAAAPAAAAZHJzL2Rvd25yZXYueG1sRE9LasMw&#10;EN0HcgcxhW5CI7eLNnUshxAwLWSVzwEm1kQytUaOpCTu7atCobt5vO9Uq9H14kYhdp4VPM8LEMSt&#10;1x0bBcdD87QAEROyxt4zKfimCKt6Oqmw1P7OO7rtkxE5hGOJCmxKQyllbC05jHM/EGfu7IPDlGEw&#10;Uge853DXy5eieJUOO84NFgfaWGq/9lenYKfd1jYfoZGX2WD0Qp6u5n2r1OPDuF6CSDSmf/Gf+1Pn&#10;+W/w+0s+QNY/AAAA//8DAFBLAQItABQABgAIAAAAIQDb4fbL7gAAAIUBAAATAAAAAAAAAAAAAAAA&#10;AAAAAABbQ29udGVudF9UeXBlc10ueG1sUEsBAi0AFAAGAAgAAAAhAFr0LFu/AAAAFQEAAAsAAAAA&#10;AAAAAAAAAAAAHwEAAF9yZWxzLy5yZWxzUEsBAi0AFAAGAAgAAAAhAPJ4b4DBAAAA2wAAAA8AAAAA&#10;AAAAAAAAAAAABwIAAGRycy9kb3ducmV2LnhtbFBLBQYAAAAAAwADALcAAAD1AgAAAAA=&#10;" filled="f" fillcolor="#ccf" stroked="f" strokecolor="black [0]" insetpen="t">
                        <v:textbox inset="2.88pt,2.88pt,2.88pt,2.88pt">
                          <w:txbxContent>
                            <w:p w14:paraId="39C73E88" w14:textId="2BDFF8AC" w:rsidR="0086107C" w:rsidRPr="009B2C08" w:rsidRDefault="00261F7C" w:rsidP="00261F7C">
                              <w:pPr>
                                <w:pStyle w:val="Default"/>
                                <w:rPr>
                                  <w:b/>
                                  <w:bCs/>
                                  <w:sz w:val="20"/>
                                  <w:szCs w:val="20"/>
                                  <w:lang w:eastAsia="ja-JP"/>
                                  <w14:ligatures w14:val="none"/>
                                </w:rPr>
                              </w:pPr>
                              <w:r w:rsidRPr="009B2C08">
                                <w:rPr>
                                  <w:b/>
                                  <w:bCs/>
                                  <w:sz w:val="20"/>
                                  <w:szCs w:val="20"/>
                                  <w14:ligatures w14:val="none"/>
                                </w:rPr>
                                <w:t>Statistics</w:t>
                              </w:r>
                              <w:r w:rsidRPr="009B2C08">
                                <w:rPr>
                                  <w:b/>
                                  <w:bCs/>
                                  <w:sz w:val="20"/>
                                  <w:szCs w:val="20"/>
                                  <w14:ligatures w14:val="none"/>
                                </w:rPr>
                                <w:br/>
                              </w:r>
                              <w:r w:rsidRPr="006410C9">
                                <w:rPr>
                                  <w:color w:val="auto"/>
                                  <w:sz w:val="20"/>
                                  <w:szCs w:val="20"/>
                                  <w14:ligatures w14:val="none"/>
                                </w:rPr>
                                <w:t>Solve comparison, sum and difference problems using information presented in a line graph.</w:t>
                              </w:r>
                            </w:p>
                          </w:txbxContent>
                        </v:textbox>
                      </v:shape>
                    </v:group>
                  </w:pict>
                </mc:Fallback>
              </mc:AlternateContent>
            </w:r>
            <w:r>
              <w:rPr>
                <w:lang w:eastAsia="ja-JP"/>
                <w14:ligatures w14:val="none"/>
              </w:rPr>
              <w:t> </w:t>
            </w:r>
          </w:p>
          <w:p w14:paraId="7623D42A" w14:textId="0C6CB984" w:rsidR="00261F7C" w:rsidRDefault="00261F7C" w:rsidP="00261F7C">
            <w:pPr>
              <w:pStyle w:val="Default"/>
              <w:rPr>
                <w:lang w:eastAsia="ja-JP"/>
                <w14:ligatures w14:val="none"/>
              </w:rPr>
            </w:pPr>
            <w:r>
              <w:rPr>
                <w:lang w:eastAsia="ja-JP"/>
                <w14:ligatures w14:val="none"/>
              </w:rPr>
              <w:t> </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8F511C" w14:textId="77777777" w:rsidR="00261F7C" w:rsidRDefault="00261F7C" w:rsidP="00261F7C">
            <w:pPr>
              <w:pStyle w:val="Default"/>
              <w:rPr>
                <w:lang w:eastAsia="ja-JP"/>
                <w14:ligatures w14:val="none"/>
              </w:rPr>
            </w:pP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70016" behindDoc="0" locked="0" layoutInCell="1" allowOverlap="1" wp14:anchorId="71EC1CFD" wp14:editId="37AB7FC0">
                      <wp:simplePos x="0" y="0"/>
                      <wp:positionH relativeFrom="column">
                        <wp:posOffset>-42487</wp:posOffset>
                      </wp:positionH>
                      <wp:positionV relativeFrom="paragraph">
                        <wp:posOffset>59981</wp:posOffset>
                      </wp:positionV>
                      <wp:extent cx="1481549" cy="6115895"/>
                      <wp:effectExtent l="0" t="0" r="4445"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1549" cy="6115895"/>
                                <a:chOff x="1140277" y="1074503"/>
                                <a:chExt cx="19875" cy="39735"/>
                              </a:xfrm>
                            </wpg:grpSpPr>
                            <wps:wsp>
                              <wps:cNvPr id="80" name="Text Box 21"/>
                              <wps:cNvSpPr txBox="1">
                                <a:spLocks noChangeArrowheads="1"/>
                              </wps:cNvSpPr>
                              <wps:spPr bwMode="auto">
                                <a:xfrm>
                                  <a:off x="1140447" y="1074503"/>
                                  <a:ext cx="18500" cy="4527"/>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28A5F99" w14:textId="77777777" w:rsidR="00261F7C" w:rsidRDefault="00261F7C" w:rsidP="00261F7C">
                                    <w:pPr>
                                      <w:pStyle w:val="Default"/>
                                      <w:rPr>
                                        <w:sz w:val="21"/>
                                        <w:szCs w:val="21"/>
                                        <w:lang w:eastAsia="ja-JP"/>
                                        <w14:ligatures w14:val="none"/>
                                      </w:rPr>
                                    </w:pPr>
                                    <w:r>
                                      <w:rPr>
                                        <w:sz w:val="21"/>
                                        <w:szCs w:val="21"/>
                                        <w14:ligatures w14:val="none"/>
                                      </w:rPr>
                                      <w:t>Pupils should be taught to:</w:t>
                                    </w:r>
                                  </w:p>
                                </w:txbxContent>
                              </wps:txbx>
                              <wps:bodyPr rot="0" vert="horz" wrap="square" lIns="36576" tIns="36576" rIns="36576" bIns="36576" anchor="t" anchorCtr="0" upright="1">
                                <a:noAutofit/>
                              </wps:bodyPr>
                            </wps:wsp>
                            <wps:wsp>
                              <wps:cNvPr id="81" name="Text Box 22"/>
                              <wps:cNvSpPr txBox="1">
                                <a:spLocks noChangeArrowheads="1"/>
                              </wps:cNvSpPr>
                              <wps:spPr bwMode="auto">
                                <a:xfrm>
                                  <a:off x="1140277" y="1077169"/>
                                  <a:ext cx="19568" cy="11251"/>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1824566"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identify 3-D shapes, including cubes and other cuboids, from 2-D representations</w:t>
                                    </w:r>
                                  </w:p>
                                  <w:p w14:paraId="0DAD4B93"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know angles are measured in degrees: estimate and compare acute, obtuse and reflex angles</w:t>
                                    </w:r>
                                  </w:p>
                                </w:txbxContent>
                              </wps:txbx>
                              <wps:bodyPr rot="0" vert="horz" wrap="square" lIns="36576" tIns="36576" rIns="36576" bIns="36576" anchor="t" anchorCtr="0" upright="1">
                                <a:noAutofit/>
                              </wps:bodyPr>
                            </wps:wsp>
                            <wps:wsp>
                              <wps:cNvPr id="82" name="Text Box 23"/>
                              <wps:cNvSpPr txBox="1">
                                <a:spLocks noChangeArrowheads="1"/>
                              </wps:cNvSpPr>
                              <wps:spPr bwMode="auto">
                                <a:xfrm>
                                  <a:off x="1140565" y="1088420"/>
                                  <a:ext cx="19587" cy="3889"/>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C3900FF"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6410C9">
                                      <w:rPr>
                                        <w:sz w:val="20"/>
                                        <w:szCs w:val="20"/>
                                        <w14:ligatures w14:val="none"/>
                                      </w:rPr>
                                      <w:t>draw given angles, and measure them in degrees (</w:t>
                                    </w:r>
                                    <w:r w:rsidRPr="006410C9">
                                      <w:rPr>
                                        <w:sz w:val="13"/>
                                        <w:szCs w:val="13"/>
                                        <w:vertAlign w:val="superscript"/>
                                        <w14:ligatures w14:val="none"/>
                                      </w:rPr>
                                      <w:t>o</w:t>
                                    </w:r>
                                    <w:r w:rsidRPr="006410C9">
                                      <w:rPr>
                                        <w:sz w:val="20"/>
                                        <w:szCs w:val="20"/>
                                        <w14:ligatures w14:val="none"/>
                                      </w:rPr>
                                      <w:t>)</w:t>
                                    </w:r>
                                  </w:p>
                                </w:txbxContent>
                              </wps:txbx>
                              <wps:bodyPr rot="0" vert="horz" wrap="square" lIns="36576" tIns="36576" rIns="36576" bIns="36576" anchor="t" anchorCtr="0" upright="1">
                                <a:noAutofit/>
                              </wps:bodyPr>
                            </wps:wsp>
                            <wps:wsp>
                              <wps:cNvPr id="84" name="Text Box 25"/>
                              <wps:cNvSpPr txBox="1">
                                <a:spLocks noChangeArrowheads="1"/>
                              </wps:cNvSpPr>
                              <wps:spPr bwMode="auto">
                                <a:xfrm>
                                  <a:off x="1140653" y="1095827"/>
                                  <a:ext cx="19322" cy="6743"/>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1E81220"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angles at a point on a straight line and ½ a turn (total 180</w:t>
                                    </w:r>
                                    <w:r>
                                      <w:rPr>
                                        <w:sz w:val="14"/>
                                        <w:szCs w:val="14"/>
                                        <w:vertAlign w:val="superscript"/>
                                        <w14:ligatures w14:val="none"/>
                                      </w:rPr>
                                      <w:t>o</w:t>
                                    </w:r>
                                    <w:r>
                                      <w:rPr>
                                        <w:sz w:val="21"/>
                                        <w:szCs w:val="21"/>
                                        <w14:ligatures w14:val="none"/>
                                      </w:rPr>
                                      <w:t>)</w:t>
                                    </w:r>
                                  </w:p>
                                  <w:p w14:paraId="7F0C2725"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other multiples of 90</w:t>
                                    </w:r>
                                    <w:r>
                                      <w:rPr>
                                        <w:sz w:val="14"/>
                                        <w:szCs w:val="14"/>
                                        <w:vertAlign w:val="superscript"/>
                                        <w14:ligatures w14:val="none"/>
                                      </w:rPr>
                                      <w:t>o</w:t>
                                    </w:r>
                                  </w:p>
                                </w:txbxContent>
                              </wps:txbx>
                              <wps:bodyPr rot="0" vert="horz" wrap="square" lIns="36576" tIns="36576" rIns="36576" bIns="36576" anchor="t" anchorCtr="0" upright="1">
                                <a:noAutofit/>
                              </wps:bodyPr>
                            </wps:wsp>
                            <wps:wsp>
                              <wps:cNvPr id="85" name="Text Box 26"/>
                              <wps:cNvSpPr txBox="1">
                                <a:spLocks noChangeArrowheads="1"/>
                              </wps:cNvSpPr>
                              <wps:spPr bwMode="auto">
                                <a:xfrm>
                                  <a:off x="1140565" y="1102056"/>
                                  <a:ext cx="19308" cy="12182"/>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046A843"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use the properties of rectangles to deduce related facts and find missing lengths and angles</w:t>
                                    </w:r>
                                  </w:p>
                                  <w:p w14:paraId="01B1C286"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6410C9">
                                      <w:rPr>
                                        <w:sz w:val="20"/>
                                        <w:szCs w:val="20"/>
                                        <w14:ligatures w14:val="none"/>
                                      </w:rPr>
                                      <w:t>distinguish between regular and irregular polygons based on reasoning about equal sides and angles.</w:t>
                                    </w:r>
                                  </w:p>
                                </w:txbxContent>
                              </wps:txbx>
                              <wps:bodyPr rot="0" vert="horz" wrap="square" lIns="36576" tIns="36576" rIns="36576" bIns="36576" anchor="t" anchorCtr="0" upright="1">
                                <a:noAutofit/>
                              </wps:bodyPr>
                            </wps:wsp>
                            <wps:wsp>
                              <wps:cNvPr id="83" name="Text Box 24"/>
                              <wps:cNvSpPr txBox="1">
                                <a:spLocks noChangeArrowheads="1"/>
                              </wps:cNvSpPr>
                              <wps:spPr bwMode="auto">
                                <a:xfrm>
                                  <a:off x="1140537" y="1091995"/>
                                  <a:ext cx="19554" cy="4102"/>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B803A4A" w14:textId="77777777" w:rsidR="00261F7C" w:rsidRDefault="00261F7C" w:rsidP="00261F7C">
                                    <w:pPr>
                                      <w:pStyle w:val="Default"/>
                                      <w:numPr>
                                        <w:ilvl w:val="0"/>
                                        <w:numId w:val="1"/>
                                      </w:numPr>
                                      <w:ind w:left="142" w:hanging="142"/>
                                      <w:rPr>
                                        <w:sz w:val="21"/>
                                        <w:szCs w:val="21"/>
                                        <w14:ligatures w14:val="none"/>
                                      </w:rPr>
                                    </w:pPr>
                                    <w:r>
                                      <w:rPr>
                                        <w:sz w:val="21"/>
                                        <w:szCs w:val="21"/>
                                        <w14:ligatures w14:val="none"/>
                                      </w:rPr>
                                      <w:t>identify: angles at</w:t>
                                    </w:r>
                                  </w:p>
                                  <w:p w14:paraId="2148F7C9" w14:textId="77777777" w:rsidR="00261F7C" w:rsidRDefault="00261F7C" w:rsidP="00261F7C">
                                    <w:pPr>
                                      <w:pStyle w:val="Default"/>
                                      <w:rPr>
                                        <w:sz w:val="21"/>
                                        <w:szCs w:val="21"/>
                                        <w:lang w:eastAsia="ja-JP"/>
                                        <w14:ligatures w14:val="none"/>
                                      </w:rPr>
                                    </w:pPr>
                                    <w:r>
                                      <w:rPr>
                                        <w:sz w:val="21"/>
                                        <w:szCs w:val="21"/>
                                        <w14:ligatures w14:val="none"/>
                                      </w:rPr>
                                      <w:t>a point and one whole turn (total 360</w:t>
                                    </w:r>
                                    <w:r>
                                      <w:rPr>
                                        <w:sz w:val="14"/>
                                        <w:szCs w:val="14"/>
                                        <w:vertAlign w:val="superscript"/>
                                        <w14:ligatures w14:val="none"/>
                                      </w:rPr>
                                      <w:t>o</w:t>
                                    </w:r>
                                    <w:r>
                                      <w:rPr>
                                        <w:sz w:val="21"/>
                                        <w:szCs w:val="21"/>
                                        <w14:ligatures w14:val="none"/>
                                      </w:rPr>
                                      <w:t>)</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EC1CFD" id="Group 79" o:spid="_x0000_s1112" style="position:absolute;margin-left:-3.35pt;margin-top:4.7pt;width:116.65pt;height:481.55pt;z-index:251670016" coordorigin="11402,10745" coordsize="198,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HKHmgMAAPMRAAAOAAAAZHJzL2Uyb0RvYy54bWzsWNuOnDgQfY+0/2D5PcOluWuYKOlsj1ZK&#10;dkdK9gPcYC5awMSmh558fcplYEhPpJWS6VYehgeEsSlXHZ86LnP95tg25J5LVYsupc6VTQnvMpHX&#10;XZnSfz/vXkeUqIF1OWtEx1P6wBV9c/PHq+uxT7grKtHkXBIw0qlk7FNaDUOfWJbKKt4ydSV63kFn&#10;IWTLBmjK0solG8F621iubQfWKGTeS5FxpeDte9NJb9B+UfBs+KcoFB9Ik1LwbcC7xPte362ba5aU&#10;kvVVnU1usJ/womV1B5Mupt6zgZGDrJ+YautMCiWK4SoTrSWKos44xgDROPZJNLdSHHqMpUzGsl9g&#10;AmhPcPpps9nf93eS1HlKw5iSjrWwRjgtgTaAM/ZlAmNuZf+pv5MmQnj8ILL/FHRbp/26XZrBZD9+&#10;FDnYY4dBIDjHQrbaBIRNjrgGD8sa8ONAMnjpeJHje+BLBn2B4/hR7JtVyipYSv2d43i2G4aUwAjH&#10;Dj3f3swj/pytxFHoGxubONygBYslxgF0enJSRwjMU4/gql8D91PFeo5rpjRwE7gRcM+A+1kH+k4c&#10;iesYfHGYBpcMR3gPISFWymBMOrGtWFfyt1KKseIsB//wS4hi+dREobSR/wNdg+d5PwBvWYDIt8Fb&#10;Db/nu6F2ckGOJb1Uwy0XLdEPKZWQYOguu/+gBjN0HqJXWommznd102BDlvttI8k9g2Tc4TVZ/25Y&#10;0+nBndCfGYvmDcd0nqbRwet4TeTDcX80JPZmUPcifwA4pDApDxIFD5WQXykZId1Tqr4cmOSUNH91&#10;AOkm8MMA9GHdkOvGft1gXQamUjpQYh63g9GUQy/rsoKZzCJ24i1wv6gRGe2y8QrzBll3Kfo5T+nn&#10;zkgBSy9Lv1Xuhk6AMsOShX6xH8CeoennOK5vqD5n7jPyb7vd7WKcG9j9fPxDpXlc6Rf+YVpG7lP+&#10;oWavNOxy8ucHsDXg3hFFnjvVACv+RaCOmn+bKJoJMu9cs7b9svxt4drtnl3+gjmpX+Rvvft6T+m3&#10;JOrF5S/wNxP9Yj8yG+xa/jYuJAsWP6GHOXKO3fdM9MNq4UX9sKZcFX8gN6fF35KoF6ffon6O7do+&#10;+vEd/ex593UdkO2zVX9xHODcz7r7Ri/y96PDB+jNKf+WOvny/NvMh4/Yieez3Wr39UGs8fAB/DwX&#10;/c5U/E0n5rnM//2LPzwJw58FPOJNf0H0r4t1Gw8rj/9qbr4BAAD//wMAUEsDBBQABgAIAAAAIQDP&#10;EOtp3wAAAAgBAAAPAAAAZHJzL2Rvd25yZXYueG1sTI9BS8NAFITvgv9heYK3dpNoU43ZlFLUUynY&#10;CuJtm31NQrNvQ3abpP/e50mPwwwz3+SrybZiwN43jhTE8wgEUulMQ5WCz8Pb7AmED5qMbh2hgit6&#10;WBW3N7nOjBvpA4d9qASXkM+0gjqELpPSlzVa7eeuQ2Lv5HqrA8u+kqbXI5fbViZRlEqrG+KFWne4&#10;qbE87y9Wwfuox/VD/Dpsz6fN9fuw2H1tY1Tq/m5av4AIOIW/MPziMzoUzHR0FzJetApm6ZKTCp4f&#10;QbCdJGkK4sh6mSxAFrn8f6D4AQAA//8DAFBLAQItABQABgAIAAAAIQC2gziS/gAAAOEBAAATAAAA&#10;AAAAAAAAAAAAAAAAAABbQ29udGVudF9UeXBlc10ueG1sUEsBAi0AFAAGAAgAAAAhADj9If/WAAAA&#10;lAEAAAsAAAAAAAAAAAAAAAAALwEAAF9yZWxzLy5yZWxzUEsBAi0AFAAGAAgAAAAhALwMcoeaAwAA&#10;8xEAAA4AAAAAAAAAAAAAAAAALgIAAGRycy9lMm9Eb2MueG1sUEsBAi0AFAAGAAgAAAAhAM8Q62nf&#10;AAAACAEAAA8AAAAAAAAAAAAAAAAA9AUAAGRycy9kb3ducmV2LnhtbFBLBQYAAAAABAAEAPMAAAAA&#10;BwAAAAA=&#10;">
                      <v:shape id="_x0000_s1113" type="#_x0000_t202" style="position:absolute;left:11404;top:10745;width:185;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e0MwQAAANsAAAAPAAAAZHJzL2Rvd25yZXYueG1sRE9Ni8Iw&#10;EL0L/ocwghfRVFdUqlFkYXeFPahV1OPQjG2xmZQmq/Xfbw6Cx8f7XqwaU4o71a6wrGA4iEAQp1YX&#10;nCk4Hr76MxDOI2ssLZOCJzlYLdutBcbaPnhP98RnIoSwi1FB7n0VS+nSnAy6ga2IA3e1tUEfYJ1J&#10;XeMjhJtSjqJoIg0WHBpyrOgzp/SW/BkF37veD523vfP42nzY38s0Q3NaK9XtNOs5CE+Nf4tf7o1W&#10;MAvrw5fwA+TyHwAA//8DAFBLAQItABQABgAIAAAAIQDb4fbL7gAAAIUBAAATAAAAAAAAAAAAAAAA&#10;AAAAAABbQ29udGVudF9UeXBlc10ueG1sUEsBAi0AFAAGAAgAAAAhAFr0LFu/AAAAFQEAAAsAAAAA&#10;AAAAAAAAAAAAHwEAAF9yZWxzLy5yZWxzUEsBAi0AFAAGAAgAAAAhAIAt7QzBAAAA2wAAAA8AAAAA&#10;AAAAAAAAAAAABwIAAGRycy9kb3ducmV2LnhtbFBLBQYAAAAAAwADALcAAAD1AgAAAAA=&#10;" stroked="f" strokecolor="black [0]" insetpen="t">
                        <v:shadow color="#eeece1"/>
                        <v:textbox inset="2.88pt,2.88pt,2.88pt,2.88pt">
                          <w:txbxContent>
                            <w:p w14:paraId="428A5F99" w14:textId="77777777" w:rsidR="00261F7C" w:rsidRDefault="00261F7C" w:rsidP="00261F7C">
                              <w:pPr>
                                <w:pStyle w:val="Default"/>
                                <w:rPr>
                                  <w:sz w:val="21"/>
                                  <w:szCs w:val="21"/>
                                  <w:lang w:eastAsia="ja-JP"/>
                                  <w14:ligatures w14:val="none"/>
                                </w:rPr>
                              </w:pPr>
                              <w:r>
                                <w:rPr>
                                  <w:sz w:val="21"/>
                                  <w:szCs w:val="21"/>
                                  <w14:ligatures w14:val="none"/>
                                </w:rPr>
                                <w:t>Pupils should be taught to:</w:t>
                              </w:r>
                            </w:p>
                          </w:txbxContent>
                        </v:textbox>
                      </v:shape>
                      <v:shape id="_x0000_s1114" type="#_x0000_t202" style="position:absolute;left:11402;top:10771;width:196;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W/IwgAAANsAAAAPAAAAZHJzL2Rvd25yZXYueG1sRI9Ba8JA&#10;FITvhf6H5Qne6q5VNE1dpRTEHnpp4g94ZJ9JMPs27K4m/nu3IHgcZuYbZrMbbSeu5EPrWMN8pkAQ&#10;V860XGs4lvu3DESIyAY7x6ThRgF229eXDebGDfxH1yLWIkE45KihibHPpQxVQxbDzPXEyTs5bzEm&#10;6WtpPA4Jbjv5rtRKWmw5LTTY03dD1bm4WA31qLzyJS6K9WnlPg7l8vI7LLWeTsavTxCRxvgMP9o/&#10;RkM2h/8v6QfI7R0AAP//AwBQSwECLQAUAAYACAAAACEA2+H2y+4AAACFAQAAEwAAAAAAAAAAAAAA&#10;AAAAAAAAW0NvbnRlbnRfVHlwZXNdLnhtbFBLAQItABQABgAIAAAAIQBa9CxbvwAAABUBAAALAAAA&#10;AAAAAAAAAAAAAB8BAABfcmVscy8ucmVsc1BLAQItABQABgAIAAAAIQBPOW/IwgAAANsAAAAPAAAA&#10;AAAAAAAAAAAAAAcCAABkcnMvZG93bnJldi54bWxQSwUGAAAAAAMAAwC3AAAA9gIAAAAA&#10;" fillcolor="#cf9" stroked="f" strokecolor="black [0]" insetpen="t">
                        <v:shadow color="#eeece1"/>
                        <v:textbox inset="2.88pt,2.88pt,2.88pt,2.88pt">
                          <w:txbxContent>
                            <w:p w14:paraId="51824566"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identify 3-D shapes, including cubes and other cuboids, from 2-D representations</w:t>
                              </w:r>
                            </w:p>
                            <w:p w14:paraId="0DAD4B93"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know angles are measured in degrees: estimate and compare acute, obtuse and reflex angles</w:t>
                              </w:r>
                            </w:p>
                          </w:txbxContent>
                        </v:textbox>
                      </v:shape>
                      <v:shape id="_x0000_s1115" type="#_x0000_t202" style="position:absolute;left:11405;top:10884;width:196;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rnvxQAAANsAAAAPAAAAZHJzL2Rvd25yZXYueG1sRI9Ba8JA&#10;FITvQv/D8gq9SN0YapE0qxRREHsQbcHrM/uSbJt9G7JbTf31XUHwOMx8M0w+720jTtR541jBeJSA&#10;IC6cNlwp+PpcPU9B+ICssXFMCv7Iw3z2MMgx0+7MOzrtQyViCfsMFdQhtJmUvqjJoh+5ljh6pess&#10;hii7SuoOz7HcNjJNkldp0XBcqLGlRU3Fz/7XKpim35f0aMzy4+UyDG25nRw2eqLU02P//gYiUB/u&#10;4Ru91lcOrl/iD5CzfwAAAP//AwBQSwECLQAUAAYACAAAACEA2+H2y+4AAACFAQAAEwAAAAAAAAAA&#10;AAAAAAAAAAAAW0NvbnRlbnRfVHlwZXNdLnhtbFBLAQItABQABgAIAAAAIQBa9CxbvwAAABUBAAAL&#10;AAAAAAAAAAAAAAAAAB8BAABfcmVscy8ucmVsc1BLAQItABQABgAIAAAAIQCNtrnvxQAAANsAAAAP&#10;AAAAAAAAAAAAAAAAAAcCAABkcnMvZG93bnJldi54bWxQSwUGAAAAAAMAAwC3AAAA+QIAAAAA&#10;" fillcolor="#ccf" stroked="f" strokecolor="black [0]" insetpen="t">
                        <v:shadow color="#eeece1"/>
                        <v:textbox inset="2.88pt,2.88pt,2.88pt,2.88pt">
                          <w:txbxContent>
                            <w:p w14:paraId="4C3900FF"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6410C9">
                                <w:rPr>
                                  <w:sz w:val="20"/>
                                  <w:szCs w:val="20"/>
                                  <w14:ligatures w14:val="none"/>
                                </w:rPr>
                                <w:t>draw given angles, and measure them in degrees (</w:t>
                              </w:r>
                              <w:r w:rsidRPr="006410C9">
                                <w:rPr>
                                  <w:sz w:val="13"/>
                                  <w:szCs w:val="13"/>
                                  <w:vertAlign w:val="superscript"/>
                                  <w14:ligatures w14:val="none"/>
                                </w:rPr>
                                <w:t>o</w:t>
                              </w:r>
                              <w:r w:rsidRPr="006410C9">
                                <w:rPr>
                                  <w:sz w:val="20"/>
                                  <w:szCs w:val="20"/>
                                  <w14:ligatures w14:val="none"/>
                                </w:rPr>
                                <w:t>)</w:t>
                              </w:r>
                            </w:p>
                          </w:txbxContent>
                        </v:textbox>
                      </v:shape>
                      <v:shape id="_x0000_s1116" type="#_x0000_t202" style="position:absolute;left:11406;top:10958;width:193;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4QAxQAAANsAAAAPAAAAZHJzL2Rvd25yZXYueG1sRI9BawIx&#10;FITvgv8hvIIX0ayLFlmNItJCaQ+iFbw+N8/d2M3Lsom69dc3BcHjMPPNMPNlaytxpcYbxwpGwwQE&#10;ce604ULB/vt9MAXhA7LGyjEp+CUPy0W3M8dMuxtv6boLhYgl7DNUUIZQZ1L6vCSLfuhq4uidXGMx&#10;RNkUUjd4i+W2kmmSvEqLhuNCiTWtS8p/dherYJqe7+nRmLev8b0f6tNmcvjUE6V6L+1qBiJQG57h&#10;B/2hIzeG/y/xB8jFHwAAAP//AwBQSwECLQAUAAYACAAAACEA2+H2y+4AAACFAQAAEwAAAAAAAAAA&#10;AAAAAAAAAAAAW0NvbnRlbnRfVHlwZXNdLnhtbFBLAQItABQABgAIAAAAIQBa9CxbvwAAABUBAAAL&#10;AAAAAAAAAAAAAAAAAB8BAABfcmVscy8ucmVsc1BLAQItABQABgAIAAAAIQBtE4QAxQAAANsAAAAP&#10;AAAAAAAAAAAAAAAAAAcCAABkcnMvZG93bnJldi54bWxQSwUGAAAAAAMAAwC3AAAA+QIAAAAA&#10;" fillcolor="#ccf" stroked="f" strokecolor="black [0]" insetpen="t">
                        <v:shadow color="#eeece1"/>
                        <v:textbox inset="2.88pt,2.88pt,2.88pt,2.88pt">
                          <w:txbxContent>
                            <w:p w14:paraId="41E81220"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angles at a point on a straight line and ½ a turn (total 180</w:t>
                              </w:r>
                              <w:r>
                                <w:rPr>
                                  <w:sz w:val="14"/>
                                  <w:szCs w:val="14"/>
                                  <w:vertAlign w:val="superscript"/>
                                  <w14:ligatures w14:val="none"/>
                                </w:rPr>
                                <w:t>o</w:t>
                              </w:r>
                              <w:r>
                                <w:rPr>
                                  <w:sz w:val="21"/>
                                  <w:szCs w:val="21"/>
                                  <w14:ligatures w14:val="none"/>
                                </w:rPr>
                                <w:t>)</w:t>
                              </w:r>
                            </w:p>
                            <w:p w14:paraId="7F0C2725"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other multiples of 90</w:t>
                              </w:r>
                              <w:r>
                                <w:rPr>
                                  <w:sz w:val="14"/>
                                  <w:szCs w:val="14"/>
                                  <w:vertAlign w:val="superscript"/>
                                  <w14:ligatures w14:val="none"/>
                                </w:rPr>
                                <w:t>o</w:t>
                              </w:r>
                            </w:p>
                          </w:txbxContent>
                        </v:textbox>
                      </v:shape>
                      <v:shape id="_x0000_s1117" type="#_x0000_t202" style="position:absolute;left:11405;top:11020;width:193;height: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OTxwwAAANsAAAAPAAAAZHJzL2Rvd25yZXYueG1sRI9Pi8Iw&#10;FMTvwn6H8Ba82VTZdaUaRQRh8SD457DeHs0zrTYvpYm2fnuzIHgcZuY3zGzR2UrcqfGlYwXDJAVB&#10;nDtdslFwPKwHExA+IGusHJOCB3lYzD96M8y0a3lH930wIkLYZ6igCKHOpPR5QRZ94mri6J1dYzFE&#10;2RipG2wj3FZylKZjabHkuFBgTauC8uv+ZhX8bP82D2/09jS+aPdFa7PbuFap/me3nIII1IV3+NX+&#10;1Qom3/D/Jf4AOX8CAAD//wMAUEsBAi0AFAAGAAgAAAAhANvh9svuAAAAhQEAABMAAAAAAAAAAAAA&#10;AAAAAAAAAFtDb250ZW50X1R5cGVzXS54bWxQSwECLQAUAAYACAAAACEAWvQsW78AAAAVAQAACwAA&#10;AAAAAAAAAAAAAAAfAQAAX3JlbHMvLnJlbHNQSwECLQAUAAYACAAAACEASHzk8cMAAADbAAAADwAA&#10;AAAAAAAAAAAAAAAHAgAAZHJzL2Rvd25yZXYueG1sUEsFBgAAAAADAAMAtwAAAPcCAAAAAA==&#10;" fillcolor="#f96" stroked="f" strokecolor="black [0]" insetpen="t">
                        <v:shadow color="#eeece1"/>
                        <v:textbox inset="2.88pt,2.88pt,2.88pt,2.88pt">
                          <w:txbxContent>
                            <w:p w14:paraId="1046A843"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1"/>
                                  <w:szCs w:val="21"/>
                                  <w14:ligatures w14:val="none"/>
                                </w:rPr>
                                <w:t>use the properties of rectangles to deduce related facts and find missing lengths and angles</w:t>
                              </w:r>
                            </w:p>
                            <w:p w14:paraId="01B1C286"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sidRPr="006410C9">
                                <w:rPr>
                                  <w:sz w:val="20"/>
                                  <w:szCs w:val="20"/>
                                  <w14:ligatures w14:val="none"/>
                                </w:rPr>
                                <w:t>distinguish between regular and irregular polygons based on reasoning about equal sides and angles.</w:t>
                              </w:r>
                            </w:p>
                          </w:txbxContent>
                        </v:textbox>
                      </v:shape>
                      <v:shape id="_x0000_s1118" type="#_x0000_t202" style="position:absolute;left:11405;top:10919;width:195;height: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1QkwgAAANsAAAAPAAAAZHJzL2Rvd25yZXYueG1sRI/disIw&#10;FITvF3yHcATv1sQfXK1GEUHci73Zdh/g0BzbYnNSkmjr25uFhb0cZuYbZncYbCse5EPjWMNsqkAQ&#10;l840XGn4Kc7vaxAhIhtsHZOGJwU47EdvO8yM6/mbHnmsRIJwyFBDHWOXSRnKmiyGqeuIk3d13mJM&#10;0lfSeOwT3LZyrtRKWmw4LdTY0amm8pbfrYZqUF75Ahf5x3XlNpdief/ql1pPxsNxCyLSEP/Df+1P&#10;o2G9gN8v6QfI/QsAAP//AwBQSwECLQAUAAYACAAAACEA2+H2y+4AAACFAQAAEwAAAAAAAAAAAAAA&#10;AAAAAAAAW0NvbnRlbnRfVHlwZXNdLnhtbFBLAQItABQABgAIAAAAIQBa9CxbvwAAABUBAAALAAAA&#10;AAAAAAAAAAAAAB8BAABfcmVscy8ucmVsc1BLAQItABQABgAIAAAAIQDQp1QkwgAAANsAAAAPAAAA&#10;AAAAAAAAAAAAAAcCAABkcnMvZG93bnJldi54bWxQSwUGAAAAAAMAAwC3AAAA9gIAAAAA&#10;" fillcolor="#cf9" stroked="f" strokecolor="black [0]" insetpen="t">
                        <v:shadow color="#eeece1"/>
                        <v:textbox inset="2.88pt,2.88pt,2.88pt,2.88pt">
                          <w:txbxContent>
                            <w:p w14:paraId="1B803A4A" w14:textId="77777777" w:rsidR="00261F7C" w:rsidRDefault="00261F7C" w:rsidP="00261F7C">
                              <w:pPr>
                                <w:pStyle w:val="Default"/>
                                <w:numPr>
                                  <w:ilvl w:val="0"/>
                                  <w:numId w:val="1"/>
                                </w:numPr>
                                <w:ind w:left="142" w:hanging="142"/>
                                <w:rPr>
                                  <w:sz w:val="21"/>
                                  <w:szCs w:val="21"/>
                                  <w14:ligatures w14:val="none"/>
                                </w:rPr>
                              </w:pPr>
                              <w:r>
                                <w:rPr>
                                  <w:sz w:val="21"/>
                                  <w:szCs w:val="21"/>
                                  <w14:ligatures w14:val="none"/>
                                </w:rPr>
                                <w:t>identify: angles at</w:t>
                              </w:r>
                            </w:p>
                            <w:p w14:paraId="2148F7C9" w14:textId="77777777" w:rsidR="00261F7C" w:rsidRDefault="00261F7C" w:rsidP="00261F7C">
                              <w:pPr>
                                <w:pStyle w:val="Default"/>
                                <w:rPr>
                                  <w:sz w:val="21"/>
                                  <w:szCs w:val="21"/>
                                  <w:lang w:eastAsia="ja-JP"/>
                                  <w14:ligatures w14:val="none"/>
                                </w:rPr>
                              </w:pPr>
                              <w:r>
                                <w:rPr>
                                  <w:sz w:val="21"/>
                                  <w:szCs w:val="21"/>
                                  <w14:ligatures w14:val="none"/>
                                </w:rPr>
                                <w:t>a point and one whole turn (total 360</w:t>
                              </w:r>
                              <w:r>
                                <w:rPr>
                                  <w:sz w:val="14"/>
                                  <w:szCs w:val="14"/>
                                  <w:vertAlign w:val="superscript"/>
                                  <w14:ligatures w14:val="none"/>
                                </w:rPr>
                                <w:t>o</w:t>
                              </w:r>
                              <w:r>
                                <w:rPr>
                                  <w:sz w:val="21"/>
                                  <w:szCs w:val="21"/>
                                  <w14:ligatures w14:val="none"/>
                                </w:rPr>
                                <w:t>)</w:t>
                              </w:r>
                            </w:p>
                          </w:txbxContent>
                        </v:textbox>
                      </v:shape>
                    </v:group>
                  </w:pict>
                </mc:Fallback>
              </mc:AlternateContent>
            </w:r>
            <w:r>
              <w:rPr>
                <w:sz w:val="16"/>
                <w:szCs w:val="16"/>
                <w14:ligatures w14:val="none"/>
              </w:rPr>
              <w:t> </w:t>
            </w:r>
          </w:p>
          <w:p w14:paraId="302770C5" w14:textId="480C84B8" w:rsidR="00261F7C" w:rsidRDefault="00261F7C" w:rsidP="00261F7C">
            <w:pPr>
              <w:pStyle w:val="Default"/>
              <w:rPr>
                <w:lang w:eastAsia="ja-JP"/>
                <w14:ligatures w14:val="none"/>
              </w:rPr>
            </w:pPr>
            <w:r>
              <w:rPr>
                <w:noProof/>
                <w:lang w:eastAsia="ja-JP"/>
                <w14:ligatures w14:val="none"/>
                <w14:cntxtAlts w14:val="0"/>
              </w:rPr>
              <mc:AlternateContent>
                <mc:Choice Requires="wps">
                  <w:drawing>
                    <wp:anchor distT="0" distB="0" distL="114300" distR="114300" simplePos="0" relativeHeight="251663872" behindDoc="0" locked="0" layoutInCell="1" allowOverlap="1" wp14:anchorId="317432A1" wp14:editId="4950AA03">
                      <wp:simplePos x="0" y="0"/>
                      <wp:positionH relativeFrom="column">
                        <wp:posOffset>151476</wp:posOffset>
                      </wp:positionH>
                      <wp:positionV relativeFrom="paragraph">
                        <wp:posOffset>6260003</wp:posOffset>
                      </wp:positionV>
                      <wp:extent cx="879764" cy="902277"/>
                      <wp:effectExtent l="0" t="0" r="0" b="0"/>
                      <wp:wrapNone/>
                      <wp:docPr id="26" name="Text Box 26"/>
                      <wp:cNvGraphicFramePr/>
                      <a:graphic xmlns:a="http://schemas.openxmlformats.org/drawingml/2006/main">
                        <a:graphicData uri="http://schemas.microsoft.com/office/word/2010/wordprocessingShape">
                          <wps:wsp>
                            <wps:cNvSpPr txBox="1"/>
                            <wps:spPr>
                              <a:xfrm>
                                <a:off x="0" y="0"/>
                                <a:ext cx="879764" cy="902277"/>
                              </a:xfrm>
                              <a:prstGeom prst="rect">
                                <a:avLst/>
                              </a:prstGeom>
                              <a:solidFill>
                                <a:schemeClr val="lt1"/>
                              </a:solidFill>
                              <a:ln w="6350">
                                <a:noFill/>
                              </a:ln>
                            </wps:spPr>
                            <wps:txbx>
                              <w:txbxContent>
                                <w:p w14:paraId="0756AEC4" w14:textId="77777777" w:rsidR="00261F7C" w:rsidRPr="007D076A" w:rsidRDefault="00261F7C" w:rsidP="00261F7C">
                                  <w:pPr>
                                    <w:rPr>
                                      <w:rFonts w:ascii="Arial" w:hAnsi="Arial" w:cs="Arial"/>
                                      <w:b/>
                                      <w:bCs/>
                                      <w:color w:val="FF9866"/>
                                      <w:sz w:val="22"/>
                                      <w:szCs w:val="22"/>
                                    </w:rPr>
                                  </w:pPr>
                                  <w:r w:rsidRPr="007D076A">
                                    <w:rPr>
                                      <w:rFonts w:ascii="Arial" w:hAnsi="Arial" w:cs="Arial"/>
                                      <w:b/>
                                      <w:bCs/>
                                      <w:color w:val="FF9866"/>
                                      <w:sz w:val="22"/>
                                      <w:szCs w:val="22"/>
                                    </w:rPr>
                                    <w:t>5G-1</w:t>
                                  </w:r>
                                </w:p>
                                <w:p w14:paraId="237B5964" w14:textId="77777777" w:rsidR="00261F7C" w:rsidRPr="007D076A" w:rsidRDefault="00261F7C" w:rsidP="00261F7C">
                                  <w:pPr>
                                    <w:rPr>
                                      <w:rFonts w:ascii="Arial" w:hAnsi="Arial" w:cs="Arial"/>
                                      <w:b/>
                                      <w:bCs/>
                                      <w:color w:val="FF9866"/>
                                      <w:sz w:val="22"/>
                                      <w:szCs w:val="22"/>
                                    </w:rPr>
                                  </w:pPr>
                                  <w:r w:rsidRPr="007D076A">
                                    <w:rPr>
                                      <w:rFonts w:ascii="Arial" w:hAnsi="Arial" w:cs="Arial"/>
                                      <w:b/>
                                      <w:bCs/>
                                      <w:color w:val="FF9866"/>
                                      <w:sz w:val="22"/>
                                      <w:szCs w:val="22"/>
                                    </w:rPr>
                                    <w:t>5G-2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7432A1" id="Text Box 26" o:spid="_x0000_s1119" type="#_x0000_t202" style="position:absolute;margin-left:11.95pt;margin-top:492.9pt;width:69.25pt;height:71.0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bRQIAAIIEAAAOAAAAZHJzL2Uyb0RvYy54bWysVE2P2jAQvVfqf7B8Lwkpy0dEWFFWVJXQ&#10;7kpQ7dk4NkRyPK5tSOiv79jhq9ueql7MeGbyPPPeDNPHtlbkKKyrQBe030spEZpDWeldQb9vlp/G&#10;lDjPdMkUaFHQk3D0cfbxw7QxuchgD6oUliCIdnljCrr33uRJ4vhe1Mz1wAiNQQm2Zh6vdpeUljWI&#10;XqskS9Nh0oAtjQUunEPvUxeks4gvpeD+RUonPFEFxdp8PG08t+FMZlOW7ywz+4qfy2D/UEXNKo2P&#10;XqGemGfkYKs/oOqKW3AgfY9DnYCUFRexB+ymn77rZr1nRsRekBxnrjS5/wfLn4+vllRlQbMhJZrV&#10;qNFGtJ58gZagC/lpjMsxbW0w0bfoR50vfofO0HYrbR1+sSGCcWT6dGU3oHF0jkeT0XBACcfQJM2y&#10;0SigJLePjXX+q4CaBKOgFsWLnLLjyvku9ZIS3nKgqnJZKRUvYWDEQllyZCi18rFEBP8tS2nSFHT4&#10;+SGNwBrC5x2y0lhLaLVrKVi+3baRmnGck+DaQnlCGix0g+QMX1ZY7Io5/8osTg52jtvgX/CQCvAx&#10;OFuU7MH+/Js/5KOgGKWkwUksqPtxYFZQor5plHrSHwzC6MbL4GGU4cXeR7b3EX2oF4AM9HHvDI9m&#10;yPfqYkoL9RsuzTy8iiGmOb5dUH8xF77bD1w6LubzmITDaphf6bXhATowHqTYtG/MmrNeHoV+hsvM&#10;svydbF1u+FLD/OBBVlHTG6tn/nHQ41SclzJs0v09Zt3+Oma/AAAA//8DAFBLAwQUAAYACAAAACEA&#10;fMDiqOMAAAALAQAADwAAAGRycy9kb3ducmV2LnhtbEyPy07DMBBF90j8gzVIbBB1mtBHQpwKIaAS&#10;OxoeYufGQxIRj6PYTcPfM13BbkZzdOfcfDPZTow4+NaRgvksAoFUOdNSreC1fLxeg/BBk9GdI1Tw&#10;gx42xflZrjPjjvSC4y7UgkPIZ1pBE0KfSemrBq32M9cj8e3LDVYHXodamkEfOdx2Mo6ipbS6Jf7Q&#10;6B7vG6y+dwer4POq/nj209PbMVkk/cN2LFfvplTq8mK6uwURcAp/MJz0WR0Kdtq7AxkvOgVxkjKp&#10;IF0vuMIJWMY3IPY8zONVCrLI5f8OxS8AAAD//wMAUEsBAi0AFAAGAAgAAAAhALaDOJL+AAAA4QEA&#10;ABMAAAAAAAAAAAAAAAAAAAAAAFtDb250ZW50X1R5cGVzXS54bWxQSwECLQAUAAYACAAAACEAOP0h&#10;/9YAAACUAQAACwAAAAAAAAAAAAAAAAAvAQAAX3JlbHMvLnJlbHNQSwECLQAUAAYACAAAACEAXf7/&#10;m0UCAACCBAAADgAAAAAAAAAAAAAAAAAuAgAAZHJzL2Uyb0RvYy54bWxQSwECLQAUAAYACAAAACEA&#10;fMDiqOMAAAALAQAADwAAAAAAAAAAAAAAAACfBAAAZHJzL2Rvd25yZXYueG1sUEsFBgAAAAAEAAQA&#10;8wAAAK8FAAAAAA==&#10;" fillcolor="white [3201]" stroked="f" strokeweight=".5pt">
                      <v:textbox>
                        <w:txbxContent>
                          <w:p w14:paraId="0756AEC4" w14:textId="77777777" w:rsidR="00261F7C" w:rsidRPr="007D076A" w:rsidRDefault="00261F7C" w:rsidP="00261F7C">
                            <w:pPr>
                              <w:rPr>
                                <w:rFonts w:ascii="Arial" w:hAnsi="Arial" w:cs="Arial"/>
                                <w:b/>
                                <w:bCs/>
                                <w:color w:val="FF9866"/>
                                <w:sz w:val="22"/>
                                <w:szCs w:val="22"/>
                              </w:rPr>
                            </w:pPr>
                            <w:r w:rsidRPr="007D076A">
                              <w:rPr>
                                <w:rFonts w:ascii="Arial" w:hAnsi="Arial" w:cs="Arial"/>
                                <w:b/>
                                <w:bCs/>
                                <w:color w:val="FF9866"/>
                                <w:sz w:val="22"/>
                                <w:szCs w:val="22"/>
                              </w:rPr>
                              <w:t>5G-1</w:t>
                            </w:r>
                          </w:p>
                          <w:p w14:paraId="237B5964" w14:textId="77777777" w:rsidR="00261F7C" w:rsidRPr="007D076A" w:rsidRDefault="00261F7C" w:rsidP="00261F7C">
                            <w:pPr>
                              <w:rPr>
                                <w:rFonts w:ascii="Arial" w:hAnsi="Arial" w:cs="Arial"/>
                                <w:b/>
                                <w:bCs/>
                                <w:color w:val="FF9866"/>
                                <w:sz w:val="22"/>
                                <w:szCs w:val="22"/>
                              </w:rPr>
                            </w:pPr>
                            <w:r w:rsidRPr="007D076A">
                              <w:rPr>
                                <w:rFonts w:ascii="Arial" w:hAnsi="Arial" w:cs="Arial"/>
                                <w:b/>
                                <w:bCs/>
                                <w:color w:val="FF9866"/>
                                <w:sz w:val="22"/>
                                <w:szCs w:val="22"/>
                              </w:rPr>
                              <w:t>5G-2</w:t>
                            </w:r>
                          </w:p>
                        </w:txbxContent>
                      </v:textbox>
                    </v:shape>
                  </w:pict>
                </mc:Fallback>
              </mc:AlternateContent>
            </w:r>
            <w:r>
              <w:rPr>
                <w:lang w:eastAsia="ja-JP"/>
                <w14:ligatures w14:val="none"/>
              </w:rPr>
              <w:t> </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1E07FC" w14:textId="77777777" w:rsidR="00261F7C" w:rsidRDefault="00261F7C" w:rsidP="00261F7C">
            <w:pPr>
              <w:pStyle w:val="Default"/>
              <w:rPr>
                <w:lang w:eastAsia="ja-JP"/>
                <w14:ligatures w14:val="none"/>
              </w:rPr>
            </w:pP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66944" behindDoc="0" locked="0" layoutInCell="1" allowOverlap="1" wp14:anchorId="5E6DABD6" wp14:editId="369716F2">
                      <wp:simplePos x="0" y="0"/>
                      <wp:positionH relativeFrom="column">
                        <wp:posOffset>55072</wp:posOffset>
                      </wp:positionH>
                      <wp:positionV relativeFrom="paragraph">
                        <wp:posOffset>59979</wp:posOffset>
                      </wp:positionV>
                      <wp:extent cx="914400" cy="3599700"/>
                      <wp:effectExtent l="0" t="0" r="0" b="127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3599700"/>
                                <a:chOff x="1160312" y="1074582"/>
                                <a:chExt cx="11378" cy="24943"/>
                              </a:xfrm>
                            </wpg:grpSpPr>
                            <wps:wsp>
                              <wps:cNvPr id="77" name="Text Box 31"/>
                              <wps:cNvSpPr txBox="1">
                                <a:spLocks noChangeArrowheads="1"/>
                              </wps:cNvSpPr>
                              <wps:spPr bwMode="auto">
                                <a:xfrm>
                                  <a:off x="1160396" y="1074582"/>
                                  <a:ext cx="11294" cy="5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21100B" w14:textId="77777777" w:rsidR="00261F7C" w:rsidRDefault="00261F7C" w:rsidP="00261F7C">
                                    <w:pPr>
                                      <w:pStyle w:val="Default"/>
                                      <w:rPr>
                                        <w:sz w:val="21"/>
                                        <w:szCs w:val="21"/>
                                        <w:lang w:eastAsia="ja-JP"/>
                                        <w14:ligatures w14:val="none"/>
                                      </w:rPr>
                                    </w:pPr>
                                    <w:r>
                                      <w:rPr>
                                        <w:sz w:val="21"/>
                                        <w:szCs w:val="21"/>
                                        <w14:ligatures w14:val="none"/>
                                      </w:rPr>
                                      <w:t>Pupils should be taught to:</w:t>
                                    </w:r>
                                  </w:p>
                                </w:txbxContent>
                              </wps:txbx>
                              <wps:bodyPr rot="0" vert="horz" wrap="square" lIns="36576" tIns="36576" rIns="36576" bIns="36576" anchor="t" anchorCtr="0" upright="1">
                                <a:noAutofit/>
                              </wps:bodyPr>
                            </wps:wsp>
                            <wps:wsp>
                              <wps:cNvPr id="78" name="Text Box 32"/>
                              <wps:cNvSpPr txBox="1">
                                <a:spLocks noChangeArrowheads="1"/>
                              </wps:cNvSpPr>
                              <wps:spPr bwMode="auto">
                                <a:xfrm>
                                  <a:off x="1160312" y="1078833"/>
                                  <a:ext cx="11166" cy="20692"/>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571511B"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2"/>
                                        <w:szCs w:val="22"/>
                                        <w14:ligatures w14:val="none"/>
                                      </w:rPr>
                                      <w:t>identify, describe and represent the position of a shape following a reflection or translation, using the appropriate language, and know that the shape has not changed.</w:t>
                                    </w:r>
                                  </w:p>
                                  <w:p w14:paraId="47417437" w14:textId="77777777" w:rsidR="00261F7C" w:rsidRDefault="00261F7C" w:rsidP="00261F7C">
                                    <w:pPr>
                                      <w:pStyle w:val="Default"/>
                                      <w:rPr>
                                        <w:lang w:eastAsia="ja-JP"/>
                                        <w14:ligatures w14:val="none"/>
                                      </w:rPr>
                                    </w:pPr>
                                    <w:r>
                                      <w:rPr>
                                        <w:sz w:val="16"/>
                                        <w:szCs w:val="16"/>
                                        <w14:ligatures w14:val="none"/>
                                      </w:rPr>
                                      <w:t> </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6DABD6" id="Group 76" o:spid="_x0000_s1120" style="position:absolute;margin-left:4.35pt;margin-top:4.7pt;width:1in;height:283.45pt;z-index:251666944" coordorigin="11603,10745" coordsize="113,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FmaxgIAAMwHAAAOAAAAZHJzL2Uyb0RvYy54bWzUVdtu2zAMfR+wfxD0vvqWOLFRp+japRiw&#10;S4F2H6DY8gWzJU9SYndfP4pKnDR7GNACBfYiiBJF8RweSpdXY9eSHVe6kSKjwYVPCRe5LBpRZfTH&#10;4/rDkhJtmChYKwXP6BPX9Gr1/t3l0Kc8lLVsC64IBBE6HfqM1sb0qefpvOYd0xey5wI2S6k6ZsBU&#10;lVcoNkD0rvVC34+9QaqiVzLnWsPqrdukK4xfljw338tSc0PajEJuBkeF48aO3uqSpZVifd3k+zTY&#10;C7LoWCPg0inULTOMbFXzV6iuyZXUsjQXuew8WZZNzhEDoAn8MzR3Sm57xFKlQ9VPNAG1Zzy9OGz+&#10;bXevSFNkdBFTIlgHNcJrCdhAztBXKfjcqf6hv1cOIUy/yPynhm3vfN/alXMmm+GrLCAe2xqJ5Iyl&#10;6mwIgE1GrMHTVAM+GpLDYhLMZj5UKoetaJ4kCzCwSHkNlbTHgiD2oyCkBDwCfzGbL8ODx6d9kCCI&#10;FiA8GyOcJbPI7nssdfdjzvscLUAQnj5yq1/H7UPNeo4l05a3A7eLA7ePFudHOZIocPSim+WWmBHW&#10;ARJSpR3FRMibmomKXyslh5qzAvLDk4BiOupQaBvkX5wjeQmU+py8A/9BECYzR908jJH7iTmW9kqb&#10;Oy47YicZVdBfmC7bfdHGkXxwsYUWct20LZavFc8WIKZb4dik+9MWk4XhAJlxM6I0lxNXG1k8AUol&#10;XSPDwwOTWqrflAzQxBnVv7ZMcUrazwKYiuK5lbU5NdSpsTk1mMghVEYNJW56Y9xLse1VU9Vwk6uN&#10;kNeg6LJBwDZllxV2A4rprVQFEncde1QVtsKJNN5QVceWXC4jbDmWHlUVxFAIbEg/TjDLl8tKy7Yp&#10;rLKspLSqNjetIjsGT/x6nSRwkVPiM7dX6W9i9X/RH75x8GXgs7f/3uyfdGqjXo+f8OoPAAAA//8D&#10;AFBLAwQUAAYACAAAACEAFtT37d4AAAAHAQAADwAAAGRycy9kb3ducmV2LnhtbEyOwWrCQBRF94X+&#10;w/AK3dVJtFGbZiIibVciVAulu2fmmQQzb0JmTOLfd1y1y8u9nHuy1Wga0VPnassK4kkEgriwuuZS&#10;wdfh/WkJwnlkjY1lUnAlB6v8/i7DVNuBP6nf+1IECLsUFVTet6mUrqjIoJvYljh0J9sZ9CF2pdQd&#10;DgFuGjmNork0WHN4qLClTUXFeX8xCj4GHNaz+K3fnk+b688h2X1vY1Lq8WFcv4LwNPq/Mdz0gzrk&#10;weloL6ydaBQsF2Go4OUZxK1NpiEfFSSL+Qxknsn//vkvAAAA//8DAFBLAQItABQABgAIAAAAIQC2&#10;gziS/gAAAOEBAAATAAAAAAAAAAAAAAAAAAAAAABbQ29udGVudF9UeXBlc10ueG1sUEsBAi0AFAAG&#10;AAgAAAAhADj9If/WAAAAlAEAAAsAAAAAAAAAAAAAAAAALwEAAF9yZWxzLy5yZWxzUEsBAi0AFAAG&#10;AAgAAAAhAPOkWZrGAgAAzAcAAA4AAAAAAAAAAAAAAAAALgIAAGRycy9lMm9Eb2MueG1sUEsBAi0A&#10;FAAGAAgAAAAhABbU9+3eAAAABwEAAA8AAAAAAAAAAAAAAAAAIAUAAGRycy9kb3ducmV2LnhtbFBL&#10;BQYAAAAABAAEAPMAAAArBgAAAAA=&#10;">
                      <v:shape id="Text Box 31" o:spid="_x0000_s1121" type="#_x0000_t202" style="position:absolute;left:11603;top:10745;width:113;height: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39MwwAAANsAAAAPAAAAZHJzL2Rvd25yZXYueG1sRI9Pi8Iw&#10;FMTvC36H8ARva+oKVqpRRBD2IPhnF8/P5tkWm5eSRFv99JsFweMwM79h5svO1OJOzleWFYyGCQji&#10;3OqKCwW/P5vPKQgfkDXWlknBgzwsF72POWbatnyg+zEUIkLYZ6igDKHJpPR5SQb90DbE0btYZzBE&#10;6QqpHbYRbmr5lSQTabDiuFBiQ+uS8uvxZhSczult37rx/nB9NpParvxuG7xSg363moEI1IV3+NX+&#10;1grSFP6/xB8gF38AAAD//wMAUEsBAi0AFAAGAAgAAAAhANvh9svuAAAAhQEAABMAAAAAAAAAAAAA&#10;AAAAAAAAAFtDb250ZW50X1R5cGVzXS54bWxQSwECLQAUAAYACAAAACEAWvQsW78AAAAVAQAACwAA&#10;AAAAAAAAAAAAAAAfAQAAX3JlbHMvLnJlbHNQSwECLQAUAAYACAAAACEApst/TMMAAADbAAAADwAA&#10;AAAAAAAAAAAAAAAHAgAAZHJzL2Rvd25yZXYueG1sUEsFBgAAAAADAAMAtwAAAPcCAAAAAA==&#10;" filled="f" stroked="f" strokecolor="black [0]" insetpen="t">
                        <v:textbox inset="2.88pt,2.88pt,2.88pt,2.88pt">
                          <w:txbxContent>
                            <w:p w14:paraId="4E21100B" w14:textId="77777777" w:rsidR="00261F7C" w:rsidRDefault="00261F7C" w:rsidP="00261F7C">
                              <w:pPr>
                                <w:pStyle w:val="Default"/>
                                <w:rPr>
                                  <w:sz w:val="21"/>
                                  <w:szCs w:val="21"/>
                                  <w:lang w:eastAsia="ja-JP"/>
                                  <w14:ligatures w14:val="none"/>
                                </w:rPr>
                              </w:pPr>
                              <w:r>
                                <w:rPr>
                                  <w:sz w:val="21"/>
                                  <w:szCs w:val="21"/>
                                  <w14:ligatures w14:val="none"/>
                                </w:rPr>
                                <w:t>Pupils should be taught to:</w:t>
                              </w:r>
                            </w:p>
                          </w:txbxContent>
                        </v:textbox>
                      </v:shape>
                      <v:shape id="Text Box 32" o:spid="_x0000_s1122" type="#_x0000_t202" style="position:absolute;left:11603;top:10788;width:11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DtIvwAAANsAAAAPAAAAZHJzL2Rvd25yZXYueG1sRE9Na8JA&#10;EL0X+h+WEbzVjVKsRFeRglA8CFoPehuy4yaanQ3Z1cR/7xwKPT7e92LV+1o9qI1VYAPjUQaKuAi2&#10;Ymfg+Lv5mIGKCdliHZgMPCnCavn+tsDcho739DgkpySEY44GypSaXOtYlOQxjkJDLNwltB6TwNZp&#10;22In4b7Wkyybao8VS0OJDX2XVNwOd2/ga3faPqOzu/P0asMnbdx+GzpjhoN+PQeVqE//4j/3jxWf&#10;jJUv8gP08gUAAP//AwBQSwECLQAUAAYACAAAACEA2+H2y+4AAACFAQAAEwAAAAAAAAAAAAAAAAAA&#10;AAAAW0NvbnRlbnRfVHlwZXNdLnhtbFBLAQItABQABgAIAAAAIQBa9CxbvwAAABUBAAALAAAAAAAA&#10;AAAAAAAAAB8BAABfcmVscy8ucmVsc1BLAQItABQABgAIAAAAIQCTqDtIvwAAANsAAAAPAAAAAAAA&#10;AAAAAAAAAAcCAABkcnMvZG93bnJldi54bWxQSwUGAAAAAAMAAwC3AAAA8wIAAAAA&#10;" fillcolor="#f96" stroked="f" strokecolor="black [0]" insetpen="t">
                        <v:shadow color="#eeece1"/>
                        <v:textbox inset="2.88pt,2.88pt,2.88pt,2.88pt">
                          <w:txbxContent>
                            <w:p w14:paraId="6571511B" w14:textId="77777777" w:rsidR="00261F7C" w:rsidRDefault="00261F7C" w:rsidP="00261F7C">
                              <w:pPr>
                                <w:pStyle w:val="Default"/>
                                <w:rPr>
                                  <w:lang w:eastAsia="ja-JP"/>
                                  <w14:ligatures w14:val="none"/>
                                </w:rPr>
                              </w:pPr>
                              <w:r>
                                <w:rPr>
                                  <w:rFonts w:ascii="Wingdings" w:hAnsi="Wingdings"/>
                                  <w:sz w:val="16"/>
                                  <w:szCs w:val="16"/>
                                  <w14:ligatures w14:val="none"/>
                                </w:rPr>
                                <w:t></w:t>
                              </w:r>
                              <w:r>
                                <w:rPr>
                                  <w:rFonts w:ascii="Wingdings" w:hAnsi="Wingdings"/>
                                  <w:sz w:val="16"/>
                                  <w:szCs w:val="16"/>
                                  <w14:ligatures w14:val="none"/>
                                </w:rPr>
                                <w:t></w:t>
                              </w:r>
                              <w:r>
                                <w:rPr>
                                  <w:sz w:val="22"/>
                                  <w:szCs w:val="22"/>
                                  <w14:ligatures w14:val="none"/>
                                </w:rPr>
                                <w:t>identify, describe and represent the position of a shape following a reflection or translation, using the appropriate language, and know that the shape has not changed.</w:t>
                              </w:r>
                            </w:p>
                            <w:p w14:paraId="47417437" w14:textId="77777777" w:rsidR="00261F7C" w:rsidRDefault="00261F7C" w:rsidP="00261F7C">
                              <w:pPr>
                                <w:pStyle w:val="Default"/>
                                <w:rPr>
                                  <w:lang w:eastAsia="ja-JP"/>
                                  <w14:ligatures w14:val="none"/>
                                </w:rPr>
                              </w:pPr>
                              <w:r>
                                <w:rPr>
                                  <w:sz w:val="16"/>
                                  <w:szCs w:val="16"/>
                                  <w14:ligatures w14:val="none"/>
                                </w:rPr>
                                <w:t> </w:t>
                              </w:r>
                            </w:p>
                          </w:txbxContent>
                        </v:textbox>
                      </v:shape>
                    </v:group>
                  </w:pict>
                </mc:Fallback>
              </mc:AlternateContent>
            </w:r>
            <w:r>
              <w:rPr>
                <w:sz w:val="16"/>
                <w:szCs w:val="16"/>
                <w14:ligatures w14:val="none"/>
              </w:rPr>
              <w:t> </w:t>
            </w:r>
          </w:p>
          <w:p w14:paraId="3F254742" w14:textId="77777777" w:rsidR="00261F7C" w:rsidRDefault="00261F7C" w:rsidP="00261F7C">
            <w:pPr>
              <w:pStyle w:val="Default"/>
              <w:rPr>
                <w:lang w:eastAsia="ja-JP"/>
                <w14:ligatures w14:val="none"/>
              </w:rPr>
            </w:pPr>
            <w:r>
              <w:rPr>
                <w:sz w:val="16"/>
                <w:szCs w:val="16"/>
                <w14:ligatures w14:val="none"/>
              </w:rPr>
              <w:t> </w:t>
            </w:r>
          </w:p>
        </w:tc>
      </w:tr>
    </w:tbl>
    <w:p w14:paraId="2003A825" w14:textId="77777777" w:rsidR="00CA413D" w:rsidRDefault="00CA413D" w:rsidP="00F0294F">
      <w:pPr>
        <w:spacing w:after="0" w:line="240" w:lineRule="auto"/>
        <w:rPr>
          <w:rFonts w:ascii="Times New Roman" w:hAnsi="Times New Roman" w:cs="Times New Roman"/>
          <w:color w:val="auto"/>
          <w:kern w:val="0"/>
          <w:sz w:val="24"/>
          <w:szCs w:val="24"/>
          <w14:ligatures w14:val="none"/>
          <w14:cntxtAlts w14:val="0"/>
        </w:rPr>
      </w:pPr>
    </w:p>
    <w:p w14:paraId="2003A826" w14:textId="77777777" w:rsidR="00CA413D" w:rsidRDefault="00CA413D" w:rsidP="00F0294F">
      <w:pPr>
        <w:spacing w:after="0" w:line="240" w:lineRule="auto"/>
        <w:rPr>
          <w:rFonts w:ascii="Times New Roman" w:hAnsi="Times New Roman" w:cs="Times New Roman"/>
          <w:color w:val="auto"/>
          <w:kern w:val="0"/>
          <w:sz w:val="24"/>
          <w:szCs w:val="24"/>
          <w14:ligatures w14:val="none"/>
          <w14:cntxtAlts w14:val="0"/>
        </w:rPr>
      </w:pPr>
    </w:p>
    <w:p w14:paraId="2003A827" w14:textId="237D9B19" w:rsidR="00F0294F" w:rsidRDefault="00FE7596" w:rsidP="00F0294F">
      <w:pPr>
        <w:spacing w:after="0" w:line="240" w:lineRule="auto"/>
        <w:rPr>
          <w:rFonts w:ascii="Times New Roman" w:hAnsi="Times New Roman" w:cs="Times New Roman"/>
          <w:color w:val="auto"/>
          <w:kern w:val="0"/>
          <w:sz w:val="24"/>
          <w:szCs w:val="24"/>
          <w14:ligatures w14:val="none"/>
          <w14:cntxtAlts w14:val="0"/>
        </w:rPr>
      </w:pP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53632" behindDoc="0" locked="0" layoutInCell="1" allowOverlap="1" wp14:anchorId="2003A85F" wp14:editId="5D58244B">
                <wp:simplePos x="0" y="0"/>
                <wp:positionH relativeFrom="column">
                  <wp:posOffset>43543</wp:posOffset>
                </wp:positionH>
                <wp:positionV relativeFrom="paragraph">
                  <wp:posOffset>8726351</wp:posOffset>
                </wp:positionV>
                <wp:extent cx="3331028" cy="296333"/>
                <wp:effectExtent l="0" t="0" r="3175" b="8890"/>
                <wp:wrapNone/>
                <wp:docPr id="19" name="Text Box 19"/>
                <wp:cNvGraphicFramePr/>
                <a:graphic xmlns:a="http://schemas.openxmlformats.org/drawingml/2006/main">
                  <a:graphicData uri="http://schemas.microsoft.com/office/word/2010/wordprocessingShape">
                    <wps:wsp>
                      <wps:cNvSpPr txBox="1"/>
                      <wps:spPr>
                        <a:xfrm>
                          <a:off x="0" y="0"/>
                          <a:ext cx="3331028" cy="2963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03A88B" w14:textId="3D7D6148" w:rsidR="00744BA1" w:rsidRDefault="00CF1B5C">
                            <w:r>
                              <w:t xml:space="preserve">Y5 Milestone3_V5_Word </w:t>
                            </w:r>
                            <w:proofErr w:type="spellStart"/>
                            <w:r>
                              <w:t>doc_Assessment</w:t>
                            </w:r>
                            <w:proofErr w:type="spellEnd"/>
                            <w:r>
                              <w:t xml:space="preserve"> </w:t>
                            </w:r>
                            <w:proofErr w:type="spellStart"/>
                            <w:r w:rsidR="00FC134B">
                              <w:t>shts_May</w:t>
                            </w:r>
                            <w:proofErr w:type="spellEnd"/>
                            <w:r w:rsidR="00FC134B">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3A85F" id="Text Box 19" o:spid="_x0000_s1123" type="#_x0000_t202" style="position:absolute;margin-left:3.45pt;margin-top:687.1pt;width:262.3pt;height:23.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wjQIAAJQFAAAOAAAAZHJzL2Uyb0RvYy54bWysVE1v2zAMvQ/YfxB0X52PtmuDOkXWosOA&#10;Yi3WDj0rstQYk0VNUhJnv35PsvOxrpcOu9gS+UiK5CMvLtvGsJXyoSZb8uHRgDNlJVW1fS7598eb&#10;D2echShsJQxZVfKNCvxy+v7dxdpN1IgWZCrlGZzYMFm7ki9idJOiCHKhGhGOyCkLpSbfiIirfy4q&#10;L9bw3phiNBicFmvylfMkVQiQXndKPs3+tVYy3mkdVGSm5HhbzF+fv/P0LaYXYvLshVvUsn+G+IdX&#10;NKK2CLpzdS2iYEtf/+WqqaWnQDoeSWoK0rqWKueAbIaDF9k8LIRTORcUJ7hdmcL/cyu/ru49qyv0&#10;7pwzKxr06FG1kX2ilkGE+qxdmAD24ACMLeTAbuUBwpR2q32T/kiIQY9Kb3bVTd4khOPxeDgYgQ8S&#10;utH5Ke7JTbG3dj7Ez4oalg4l9+heLqpY3YbYQbeQFCyQqaub2ph8SYxRV8azlUCvTcxvhPM/UMay&#10;dclPxyeD7NhSMu88G5vcqMyZPlzKvMswn+LGqIQx9pvSqFlO9JXYQkpld/EzOqE0Qr3FsMfvX/UW&#10;4y4PWOTIZOPOuKkt+Zx9HrJ9yaof25LpDo/eHOSdjrGdt5ksZ7l1STSnagNieOpGKzh5U6N7tyLE&#10;e+ExS+AC9kO8w0cbQvWpP3G2IP/rNXnCg+LQcrbGbJY8/FwKrzgzXyzIfz48Pk7DnC/HJx9HuPhD&#10;zfxQY5fNFYESQ2wiJ/Mx4aPZHrWn5glrZJaiQiWsROySx+3xKnYbA2tIqtksgzC+TsRb++Bkcp3K&#10;nLj52D4J73oCR1D/K22nWExe8LjDJktLs2UkXWeS76vaNwCjn8ekX1NptxzeM2q/TKe/AQAA//8D&#10;AFBLAwQUAAYACAAAACEAOYZ9tuIAAAALAQAADwAAAGRycy9kb3ducmV2LnhtbEyPTU+DQBCG7yb+&#10;h82YeDF2KZTWIktjjB+JN4sf8bZlRyCys4TdAv57x5Me550n7zyT72bbiREH3zpSsFxEIJAqZ1qq&#10;FbyU95dXIHzQZHTnCBV8o4ddcXqS68y4iZ5x3IdacAn5TCtoQugzKX3VoNV+4Xok3n26werA41BL&#10;M+iJy20n4yhaS6tb4guN7vG2weprf7QKPi7q9yc/P7xOSZr0d49juXkzpVLnZ/PNNYiAc/iD4Vef&#10;1aFgp4M7kvGiU7DeMshxslnFIBhIk2UK4sDRKo62IItc/v+h+AEAAP//AwBQSwECLQAUAAYACAAA&#10;ACEAtoM4kv4AAADhAQAAEwAAAAAAAAAAAAAAAAAAAAAAW0NvbnRlbnRfVHlwZXNdLnhtbFBLAQIt&#10;ABQABgAIAAAAIQA4/SH/1gAAAJQBAAALAAAAAAAAAAAAAAAAAC8BAABfcmVscy8ucmVsc1BLAQIt&#10;ABQABgAIAAAAIQDZd++wjQIAAJQFAAAOAAAAAAAAAAAAAAAAAC4CAABkcnMvZTJvRG9jLnhtbFBL&#10;AQItABQABgAIAAAAIQA5hn224gAAAAsBAAAPAAAAAAAAAAAAAAAAAOcEAABkcnMvZG93bnJldi54&#10;bWxQSwUGAAAAAAQABADzAAAA9gUAAAAA&#10;" fillcolor="white [3201]" stroked="f" strokeweight=".5pt">
                <v:textbox>
                  <w:txbxContent>
                    <w:p w14:paraId="2003A88B" w14:textId="3D7D6148" w:rsidR="00744BA1" w:rsidRDefault="00CF1B5C">
                      <w:r>
                        <w:t xml:space="preserve">Y5 Milestone3_V5_Word </w:t>
                      </w:r>
                      <w:proofErr w:type="spellStart"/>
                      <w:r>
                        <w:t>doc_Assessment</w:t>
                      </w:r>
                      <w:proofErr w:type="spellEnd"/>
                      <w:r>
                        <w:t xml:space="preserve"> </w:t>
                      </w:r>
                      <w:proofErr w:type="spellStart"/>
                      <w:r w:rsidR="00FC134B">
                        <w:t>shts_May</w:t>
                      </w:r>
                      <w:proofErr w:type="spellEnd"/>
                      <w:r w:rsidR="00FC134B">
                        <w:t xml:space="preserve"> 2021</w:t>
                      </w:r>
                    </w:p>
                  </w:txbxContent>
                </v:textbox>
              </v:shape>
            </w:pict>
          </mc:Fallback>
        </mc:AlternateContent>
      </w:r>
      <w:r w:rsidR="00F0294F">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49536" behindDoc="0" locked="0" layoutInCell="1" allowOverlap="1" wp14:anchorId="2003A859" wp14:editId="19753E0B">
                <wp:simplePos x="0" y="0"/>
                <wp:positionH relativeFrom="column">
                  <wp:posOffset>6149975</wp:posOffset>
                </wp:positionH>
                <wp:positionV relativeFrom="paragraph">
                  <wp:posOffset>4277360</wp:posOffset>
                </wp:positionV>
                <wp:extent cx="659765" cy="194945"/>
                <wp:effectExtent l="0" t="635" r="635" b="4445"/>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949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03A889" w14:textId="77777777" w:rsidR="00F0294F" w:rsidRDefault="00F0294F" w:rsidP="00F0294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3A859" id="Text Box 104" o:spid="_x0000_s1124" type="#_x0000_t202" style="position:absolute;margin-left:484.25pt;margin-top:336.8pt;width:51.95pt;height:15.35pt;z-index:2516495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cbr+AEAAN8DAAAOAAAAZHJzL2Uyb0RvYy54bWysU9tu2zAMfR+wfxD0vtjpkrQx4hRdiw4D&#10;ugvQ7gMYWY6F2aJGKbGzrx8lp1m6vg17EcSLDnkOqdX10LVir8kbtKWcTnIptFVYGbst5fen+3dX&#10;UvgAtoIWrS7lQXt5vX77ZtW7Ql9gg22lSTCI9UXvStmE4Ios86rRHfgJOm05WCN1ENikbVYR9Ize&#10;tdlFni+yHqlyhEp7z967MSjXCb+utQpf69rrINpScm8hnZTOTTyz9QqKLYFrjDq2Af/QRQfGctET&#10;1B0EEDsyr6A6owg91mGisMuwro3SiQOzmeZ/sXlswOnEhcXx7iST/3+w6sv+GwlT8ezymRQWOh7S&#10;kx6C+ICDiD5WqHe+4MRHx6lh4ABnJ7bePaD64YXF2wbsVt8QYd9oqLjDaXyZnT0dcXwE2fSfseJC&#10;sAuYgIaauigfCyIYnSd1OE0nNqPYuZgvLxdzKRSHpsvZcjZPFaB4fuzIh48aOxEvpSQefgKH/YMP&#10;sRkonlNiLYv3pm3TArT2hYMTR49OG3R8HanE7kceYdgMSberk0QbrA5MjnDcMv4VfGmQfknR84aV&#10;0v/cAWkp2k+WBXq/mF8ueCXPDTo3NucGWMVQpQxSjNfbMK7xzpHZNlxpHInFGxa1NolwbHns6jgK&#10;3qKkw3Hj45qe2ynrz79c/wYAAP//AwBQSwMEFAAGAAgAAAAhAJFqd+LhAAAADAEAAA8AAABkcnMv&#10;ZG93bnJldi54bWxMj8tOwzAQRfdI/IM1SOyoTVOcNsSpKiR2SLQFde3EQxLVj8h2msDX465gObpH&#10;954pt7PR5II+9M4KeFwwIGgbp3rbCvj8eH1YAwlRWiW1syjgGwNsq9ubUhbKTfaAl2NsSSqxoZAC&#10;uhiHgtLQdGhkWLgBbcq+nDcyptO3VHk5pXKj6ZIxTo3sbVro5IAvHTbn42gEnOp83E8+2x/OPwPX&#10;bhfe32IQ4v5u3j0DiTjHPxiu+kkdquRUu9GqQLSADV8/JVQAzzMO5EqwfLkCUgvI2SoDWpX0/xPV&#10;LwAAAP//AwBQSwECLQAUAAYACAAAACEAtoM4kv4AAADhAQAAEwAAAAAAAAAAAAAAAAAAAAAAW0Nv&#10;bnRlbnRfVHlwZXNdLnhtbFBLAQItABQABgAIAAAAIQA4/SH/1gAAAJQBAAALAAAAAAAAAAAAAAAA&#10;AC8BAABfcmVscy8ucmVsc1BLAQItABQABgAIAAAAIQC9ocbr+AEAAN8DAAAOAAAAAAAAAAAAAAAA&#10;AC4CAABkcnMvZTJvRG9jLnhtbFBLAQItABQABgAIAAAAIQCRanfi4QAAAAwBAAAPAAAAAAAAAAAA&#10;AAAAAFIEAABkcnMvZG93bnJldi54bWxQSwUGAAAAAAQABADzAAAAYAUAAAAA&#10;" filled="f" stroked="f" strokecolor="black [0]" insetpen="t">
                <v:textbox inset="2.88pt,2.88pt,2.88pt,2.88pt">
                  <w:txbxContent>
                    <w:p w14:paraId="2003A889" w14:textId="77777777" w:rsidR="00F0294F" w:rsidRDefault="00F0294F" w:rsidP="00F0294F"/>
                  </w:txbxContent>
                </v:textbox>
              </v:shape>
            </w:pict>
          </mc:Fallback>
        </mc:AlternateContent>
      </w:r>
      <w:r w:rsidR="00F0294F">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0560" behindDoc="0" locked="0" layoutInCell="1" allowOverlap="1" wp14:anchorId="2003A85B" wp14:editId="41D9FBF2">
                <wp:simplePos x="0" y="0"/>
                <wp:positionH relativeFrom="column">
                  <wp:posOffset>457200</wp:posOffset>
                </wp:positionH>
                <wp:positionV relativeFrom="paragraph">
                  <wp:posOffset>1997710</wp:posOffset>
                </wp:positionV>
                <wp:extent cx="14142720" cy="8236585"/>
                <wp:effectExtent l="0" t="0" r="190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4142720" cy="823658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CD286" id="Rectangle 1" o:spid="_x0000_s1026" style="position:absolute;margin-left:36pt;margin-top:157.3pt;width:1113.6pt;height:648.55pt;z-index:2516505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Ll7QEAAMgDAAAOAAAAZHJzL2Uyb0RvYy54bWysU1Fv0zAQfkfiP1h+p2nCNqqo6TRtGkIa&#10;MLHxA1zHTixinzm7Tcuv5+w0hcEb4sU6n8+f7/vu8/r6YAe2VxgMuIaXiyVnyklojesa/vX5/s2K&#10;sxCFa8UATjX8qAK/3rx+tR59rSroYWgVMgJxoR59w/sYfV0UQfbKirAArxwdakArIm2xK1oUI6Hb&#10;oaiWy6tiBGw9glQhUPZuOuSbjK+1kvGz1kFFNjSceot5xbxu01ps1qLuUPjeyFMb4h+6sMI4evQM&#10;dSeiYDs0f0FZIxEC6LiQYAvQ2kiVORCbcvkHm6deeJW5kDjBn2UK/w9Wfto/IjMtzY4zJyyN6AuJ&#10;Jlw3KFYmeUYfaqp68o+YCAb/APJbYA5ue6pSN4gw9kq01FSCOKVz689HT3gZpXgBkzaBANl2/Agt&#10;1YhdhKzfQaNNz5Ay7JDHdDyPSR0ik5QsL8qL6l1F45R0uKreXl2uLlOrhajn+x5DfK/AshQ0HIlT&#10;xhf7hxCn0rkkPefg3gxDNsPgXiQIc8qo7KbT7ZnAJM8W2iORQZjsRd+Bgh7wB2cjWavh4ftOoOJs&#10;+OBIpuTDOcA52M6BcJKuNjxyNoW3cfLrzqPpekIuMxMHNySaNplN6mfqglRIG7JL1uNk7eTH3/e5&#10;6tcH3PwEAAD//wMAUEsDBBQABgAIAAAAIQBifWBQ4QAAAAwBAAAPAAAAZHJzL2Rvd25yZXYueG1s&#10;TI9BS8NAEIXvgv9hGcGLtJtsQ9rGbIqIBY9aheJtmx2TYHY2ZLdt6q93POlxmI/3vlduJteLE46h&#10;86QhnScgkGpvO2o0vL9tZysQIRqypveEGi4YYFNdX5WmsP5Mr3jaxUZwCIXCaGhjHAopQ92iM2Hu&#10;ByT+ffrRmcjn2Eg7mjOHu16qJMmlMx1xQ2sGfGyx/todHfdewlP6sb+j1mTbb3x5XrlFVmt9ezM9&#10;3IOIOMU/GH71WR0qdjr4I9kgeg1LxVOihkWa5SAYUGq9ViAOjOZpugRZlfL/iOoHAAD//wMAUEsB&#10;Ai0AFAAGAAgAAAAhALaDOJL+AAAA4QEAABMAAAAAAAAAAAAAAAAAAAAAAFtDb250ZW50X1R5cGVz&#10;XS54bWxQSwECLQAUAAYACAAAACEAOP0h/9YAAACUAQAACwAAAAAAAAAAAAAAAAAvAQAAX3JlbHMv&#10;LnJlbHNQSwECLQAUAAYACAAAACEAlR0i5e0BAADIAwAADgAAAAAAAAAAAAAAAAAuAgAAZHJzL2Uy&#10;b0RvYy54bWxQSwECLQAUAAYACAAAACEAYn1gUOEAAAAMAQAADwAAAAAAAAAAAAAAAABHBAAAZHJz&#10;L2Rvd25yZXYueG1sUEsFBgAAAAAEAAQA8wAAAFUFAAAAAA==&#10;" filled="f" stroked="f" insetpen="t">
                <v:shadow color="#eeece1"/>
                <o:lock v:ext="edit" shapetype="t"/>
                <v:textbox inset="0,0,0,0"/>
              </v:rect>
            </w:pict>
          </mc:Fallback>
        </mc:AlternateContent>
      </w:r>
    </w:p>
    <w:p w14:paraId="2003A849" w14:textId="77777777" w:rsidR="002D5EA9" w:rsidRDefault="00CA413D">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1584" behindDoc="0" locked="0" layoutInCell="1" allowOverlap="1" wp14:anchorId="2003A871" wp14:editId="62A3457C">
                <wp:simplePos x="0" y="0"/>
                <wp:positionH relativeFrom="column">
                  <wp:posOffset>-284480</wp:posOffset>
                </wp:positionH>
                <wp:positionV relativeFrom="paragraph">
                  <wp:posOffset>-8890</wp:posOffset>
                </wp:positionV>
                <wp:extent cx="14667980" cy="11409591"/>
                <wp:effectExtent l="0" t="0" r="635" b="1905"/>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7980" cy="11409591"/>
                          <a:chOff x="1030719" y="1052764"/>
                          <a:chExt cx="141085" cy="100109"/>
                        </a:xfrm>
                      </wpg:grpSpPr>
                      <wps:wsp>
                        <wps:cNvPr id="107" name="Text Box 108"/>
                        <wps:cNvSpPr txBox="1">
                          <a:spLocks noChangeArrowheads="1"/>
                        </wps:cNvSpPr>
                        <wps:spPr bwMode="auto">
                          <a:xfrm>
                            <a:off x="1030719" y="1055487"/>
                            <a:ext cx="141085" cy="973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03A8DC" w14:textId="77777777" w:rsidR="00556637" w:rsidRDefault="00556637" w:rsidP="00556637">
                              <w:pPr>
                                <w:pStyle w:val="Default"/>
                                <w:jc w:val="center"/>
                                <w:rPr>
                                  <w:rFonts w:ascii="Calibri" w:hAnsi="Calibri" w:cs="Calibri"/>
                                  <w:b/>
                                  <w:bCs/>
                                  <w:sz w:val="20"/>
                                  <w:szCs w:val="20"/>
                                  <w14:ligatures w14:val="none"/>
                                </w:rPr>
                              </w:pPr>
                              <w:r>
                                <w:rPr>
                                  <w:rFonts w:ascii="Calibri" w:hAnsi="Calibri" w:cs="Calibri"/>
                                  <w:b/>
                                  <w:bCs/>
                                  <w:sz w:val="20"/>
                                  <w:szCs w:val="20"/>
                                  <w14:ligatures w14:val="none"/>
                                </w:rPr>
                                <w:t>Upper Key Stage 2 Years 5 and 6</w:t>
                              </w:r>
                            </w:p>
                            <w:p w14:paraId="2003A8DD" w14:textId="77777777" w:rsidR="00556637" w:rsidRDefault="00556637" w:rsidP="00556637">
                              <w:pPr>
                                <w:pStyle w:val="Default"/>
                                <w:spacing w:after="60"/>
                                <w:rPr>
                                  <w:rFonts w:ascii="Calibri" w:hAnsi="Calibri" w:cs="Calibri"/>
                                  <w:sz w:val="19"/>
                                  <w:szCs w:val="19"/>
                                  <w14:ligatures w14:val="none"/>
                                </w:rPr>
                              </w:pPr>
                              <w:r>
                                <w:rPr>
                                  <w:rFonts w:ascii="Calibri" w:hAnsi="Calibri" w:cs="Calibri"/>
                                  <w:sz w:val="19"/>
                                  <w:szCs w:val="19"/>
                                  <w14:ligatures w14:val="none"/>
                                </w:rPr>
                                <w:t>The principal focus of mathematics teaching in upper key stage 2 is to ensure that pupils extend their understanding of the number system and place value to include larger integers. This should develop the connections that pupils make between multiplication and division with fractions, decimals, percentages and ratio.</w:t>
                              </w:r>
                            </w:p>
                            <w:p w14:paraId="2003A8DE" w14:textId="77777777" w:rsidR="00556637" w:rsidRDefault="00556637" w:rsidP="00556637">
                              <w:pPr>
                                <w:pStyle w:val="Default"/>
                                <w:spacing w:after="60"/>
                                <w:rPr>
                                  <w:rFonts w:ascii="Calibri" w:hAnsi="Calibri" w:cs="Calibri"/>
                                  <w:sz w:val="19"/>
                                  <w:szCs w:val="19"/>
                                  <w14:ligatures w14:val="none"/>
                                </w:rPr>
                              </w:pPr>
                              <w:r>
                                <w:rPr>
                                  <w:rFonts w:ascii="Calibri" w:hAnsi="Calibri" w:cs="Calibri"/>
                                  <w:sz w:val="19"/>
                                  <w:szCs w:val="19"/>
                                  <w14:ligatures w14:val="none"/>
                                </w:rPr>
                                <w:t>At this stage, pupils should develop their ability to solve a wider range of problems, including increasingly complex properties of numbers and arithmetic, and problems demanding efficient written and mental methods of calculation. With this foundation in arithmetic, pupils are introduced to the language of algebra as a means for solving a variety of problems. Teaching in geometry and measures should consolidate and extend knowledge developed in number. Teaching should also ensure that pupils classify shapes with increasingly complex geometric properties and that they learn the vocabulary they need to describe them.</w:t>
                              </w:r>
                            </w:p>
                            <w:p w14:paraId="2003A8DF" w14:textId="77777777" w:rsidR="00556637" w:rsidRDefault="00556637" w:rsidP="00556637">
                              <w:pPr>
                                <w:pStyle w:val="Default"/>
                                <w:spacing w:after="60"/>
                                <w:rPr>
                                  <w:rFonts w:ascii="Calibri" w:hAnsi="Calibri" w:cs="Calibri"/>
                                  <w:sz w:val="19"/>
                                  <w:szCs w:val="19"/>
                                  <w14:ligatures w14:val="none"/>
                                </w:rPr>
                              </w:pPr>
                              <w:r>
                                <w:rPr>
                                  <w:rFonts w:ascii="Calibri" w:hAnsi="Calibri" w:cs="Calibri"/>
                                  <w:sz w:val="19"/>
                                  <w:szCs w:val="19"/>
                                  <w14:ligatures w14:val="none"/>
                                </w:rPr>
                                <w:t>By the end of year 6, pupils should be fluent in written methods for all four operations, including long multiplication and division, and in working with fractions, decimals and percentages.</w:t>
                              </w:r>
                            </w:p>
                            <w:p w14:paraId="2003A8E0" w14:textId="77777777" w:rsidR="00556637" w:rsidRDefault="00556637" w:rsidP="00556637">
                              <w:pPr>
                                <w:pStyle w:val="Default"/>
                                <w:spacing w:after="120"/>
                                <w:rPr>
                                  <w:rFonts w:ascii="Calibri" w:hAnsi="Calibri" w:cs="Calibri"/>
                                  <w:sz w:val="19"/>
                                  <w:szCs w:val="19"/>
                                  <w14:ligatures w14:val="none"/>
                                </w:rPr>
                              </w:pPr>
                              <w:r>
                                <w:rPr>
                                  <w:rFonts w:ascii="Calibri" w:hAnsi="Calibri" w:cs="Calibri"/>
                                  <w:sz w:val="19"/>
                                  <w:szCs w:val="19"/>
                                  <w14:ligatures w14:val="none"/>
                                </w:rPr>
                                <w:t>Pupils should read, spell and pronounce mathematical vocabulary correctly.</w:t>
                              </w:r>
                            </w:p>
                            <w:p w14:paraId="2003A8E1" w14:textId="77777777" w:rsidR="00556637" w:rsidRDefault="00556637" w:rsidP="00556637">
                              <w:pPr>
                                <w:pStyle w:val="Default"/>
                                <w:spacing w:before="120" w:after="60"/>
                                <w:jc w:val="center"/>
                                <w:rPr>
                                  <w:rFonts w:ascii="Calibri" w:hAnsi="Calibri" w:cs="Calibri"/>
                                  <w:b/>
                                  <w:bCs/>
                                  <w:sz w:val="20"/>
                                  <w:szCs w:val="20"/>
                                  <w14:ligatures w14:val="none"/>
                                </w:rPr>
                              </w:pPr>
                              <w:r>
                                <w:rPr>
                                  <w:rFonts w:ascii="Calibri" w:hAnsi="Calibri" w:cs="Calibri"/>
                                  <w:b/>
                                  <w:bCs/>
                                  <w:sz w:val="20"/>
                                  <w:szCs w:val="20"/>
                                  <w14:ligatures w14:val="none"/>
                                </w:rPr>
                                <w:t>Year 5</w:t>
                              </w:r>
                            </w:p>
                            <w:p w14:paraId="2003A8E2" w14:textId="77777777" w:rsidR="00556637" w:rsidRDefault="00556637" w:rsidP="00556637">
                              <w:pPr>
                                <w:widowControl w:val="0"/>
                                <w:spacing w:after="60"/>
                                <w:rPr>
                                  <w:b/>
                                  <w:bCs/>
                                  <w:sz w:val="18"/>
                                  <w:szCs w:val="18"/>
                                  <w14:ligatures w14:val="none"/>
                                </w:rPr>
                              </w:pPr>
                              <w:r>
                                <w:rPr>
                                  <w:b/>
                                  <w:bCs/>
                                  <w:sz w:val="18"/>
                                  <w:szCs w:val="18"/>
                                  <w14:ligatures w14:val="none"/>
                                </w:rPr>
                                <w:t>Number and place value</w:t>
                              </w:r>
                            </w:p>
                            <w:p w14:paraId="2003A8E3"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identify the place value in large whole numbers. </w:t>
                              </w:r>
                            </w:p>
                            <w:p w14:paraId="2003A8E4"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They continue to use number in context, including measurement. Pupils extend and apply their understanding of the number system to the decimal numbers and fractions that they have met so far. </w:t>
                              </w:r>
                            </w:p>
                            <w:p w14:paraId="2003A8E5"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They should recognise and describe linear number sequences, including those involving fractions and decimals, and find the term-to-term rule. </w:t>
                              </w:r>
                            </w:p>
                            <w:p w14:paraId="2003A8E6" w14:textId="77777777" w:rsidR="00556637" w:rsidRDefault="00556637" w:rsidP="00556637">
                              <w:pPr>
                                <w:widowControl w:val="0"/>
                                <w:spacing w:after="80"/>
                                <w:rPr>
                                  <w:sz w:val="18"/>
                                  <w:szCs w:val="18"/>
                                  <w14:ligatures w14:val="none"/>
                                </w:rPr>
                              </w:pPr>
                              <w:r>
                                <w:rPr>
                                  <w:sz w:val="18"/>
                                  <w:szCs w:val="18"/>
                                  <w14:ligatures w14:val="none"/>
                                </w:rPr>
                                <w:t>They should recognise and describe linear number sequences (for example, 3, 3 ½ , 4, 4 1/2 ...), including those involving fractions and decimals, and find the term-to-term rule in words (for example, add ½ ).</w:t>
                              </w:r>
                            </w:p>
                            <w:p w14:paraId="2003A8E7" w14:textId="77777777" w:rsidR="00556637" w:rsidRDefault="00556637" w:rsidP="00556637">
                              <w:pPr>
                                <w:widowControl w:val="0"/>
                                <w:spacing w:before="120" w:after="60"/>
                                <w:rPr>
                                  <w:b/>
                                  <w:bCs/>
                                  <w:sz w:val="18"/>
                                  <w:szCs w:val="18"/>
                                  <w14:ligatures w14:val="none"/>
                                </w:rPr>
                              </w:pPr>
                              <w:r>
                                <w:rPr>
                                  <w:b/>
                                  <w:bCs/>
                                  <w:sz w:val="18"/>
                                  <w:szCs w:val="18"/>
                                  <w14:ligatures w14:val="none"/>
                                </w:rPr>
                                <w:t>Addition and subtraction</w:t>
                              </w:r>
                            </w:p>
                            <w:p w14:paraId="2003A8E8"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practise using the formal written methods of columnar addition and subtraction with increasingly large numbers to aid fluency (see </w:t>
                              </w:r>
                              <w:r>
                                <w:rPr>
                                  <w:rFonts w:ascii="Calibri" w:hAnsi="Calibri" w:cs="Calibri"/>
                                  <w:sz w:val="18"/>
                                  <w:szCs w:val="18"/>
                                  <w:u w:val="single"/>
                                  <w14:ligatures w14:val="none"/>
                                </w:rPr>
                                <w:t>Mathematics Appendix 1</w:t>
                              </w:r>
                              <w:r>
                                <w:rPr>
                                  <w:rFonts w:ascii="Calibri" w:hAnsi="Calibri" w:cs="Calibri"/>
                                  <w:sz w:val="18"/>
                                  <w:szCs w:val="18"/>
                                  <w14:ligatures w14:val="none"/>
                                </w:rPr>
                                <w:t xml:space="preserve">). </w:t>
                              </w:r>
                            </w:p>
                            <w:p w14:paraId="2003A8E9" w14:textId="77777777" w:rsidR="00556637" w:rsidRDefault="00556637" w:rsidP="00556637">
                              <w:pPr>
                                <w:widowControl w:val="0"/>
                                <w:spacing w:after="80"/>
                                <w:rPr>
                                  <w:b/>
                                  <w:bCs/>
                                  <w:sz w:val="18"/>
                                  <w:szCs w:val="18"/>
                                  <w14:ligatures w14:val="none"/>
                                </w:rPr>
                              </w:pPr>
                              <w:r>
                                <w:rPr>
                                  <w:sz w:val="18"/>
                                  <w:szCs w:val="18"/>
                                  <w14:ligatures w14:val="none"/>
                                </w:rPr>
                                <w:t xml:space="preserve">They practise mental calculations with increasingly large numbers to aid fluency (for example, 12 462 – 2300 = 10 162). </w:t>
                              </w:r>
                            </w:p>
                            <w:p w14:paraId="2003A8EA" w14:textId="77777777" w:rsidR="00556637" w:rsidRDefault="00556637" w:rsidP="00556637">
                              <w:pPr>
                                <w:widowControl w:val="0"/>
                                <w:spacing w:after="60"/>
                                <w:rPr>
                                  <w:b/>
                                  <w:bCs/>
                                  <w:sz w:val="18"/>
                                  <w:szCs w:val="18"/>
                                  <w14:ligatures w14:val="none"/>
                                </w:rPr>
                              </w:pPr>
                              <w:r>
                                <w:rPr>
                                  <w:b/>
                                  <w:bCs/>
                                  <w:sz w:val="18"/>
                                  <w:szCs w:val="18"/>
                                  <w14:ligatures w14:val="none"/>
                                </w:rPr>
                                <w:t>Multiplication and division</w:t>
                              </w:r>
                            </w:p>
                            <w:p w14:paraId="2003A8EB"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practise and extend their use of the formal written methods of short multiplication and short division (see </w:t>
                              </w:r>
                              <w:r>
                                <w:rPr>
                                  <w:rFonts w:ascii="Calibri" w:hAnsi="Calibri" w:cs="Calibri"/>
                                  <w:sz w:val="18"/>
                                  <w:szCs w:val="18"/>
                                  <w:u w:val="single"/>
                                  <w14:ligatures w14:val="none"/>
                                </w:rPr>
                                <w:t>Mathematics Appendix 1</w:t>
                              </w:r>
                              <w:r>
                                <w:rPr>
                                  <w:rFonts w:ascii="Calibri" w:hAnsi="Calibri" w:cs="Calibri"/>
                                  <w:sz w:val="18"/>
                                  <w:szCs w:val="18"/>
                                  <w14:ligatures w14:val="none"/>
                                </w:rPr>
                                <w:t xml:space="preserve">). They apply all the multiplication tables and related division facts frequently, commit them to memory and use them confidently to make larger calculations. </w:t>
                              </w:r>
                            </w:p>
                            <w:p w14:paraId="2003A8EC"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They use and understand the terms factor, multiple and prime, square and cube numbers. </w:t>
                              </w:r>
                            </w:p>
                            <w:p w14:paraId="2003A8ED"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Pupils interpret non-integer answers to division by expressing results in different ways according to the context, including with remainders, as fractions, as decimals or by rounding (for example, 98 ÷ 4 =98/4 = 24 r 2 = 24 1/2 = 24.5 ≈ 25).</w:t>
                              </w:r>
                            </w:p>
                            <w:p w14:paraId="2003A8EE"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use multiplication and division as inverses to support the introduction of ratio in year 6, for example, by multiplying and dividing by powers of 10 in scale drawings or by multiplying and dividing by powers of a 1000 in converting between units such as kilometres and metres. </w:t>
                              </w:r>
                            </w:p>
                            <w:p w14:paraId="2003A8EF"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Distributivity can be expressed as </w:t>
                              </w:r>
                              <w:r>
                                <w:rPr>
                                  <w:rFonts w:ascii="Calibri" w:hAnsi="Calibri" w:cs="Calibri"/>
                                  <w:i/>
                                  <w:iCs/>
                                  <w:sz w:val="18"/>
                                  <w:szCs w:val="18"/>
                                  <w14:ligatures w14:val="none"/>
                                </w:rPr>
                                <w:t>a</w:t>
                              </w:r>
                              <w:r>
                                <w:rPr>
                                  <w:rFonts w:ascii="Calibri" w:hAnsi="Calibri" w:cs="Calibri"/>
                                  <w:sz w:val="18"/>
                                  <w:szCs w:val="18"/>
                                  <w14:ligatures w14:val="none"/>
                                </w:rPr>
                                <w:t>(</w:t>
                              </w:r>
                              <w:r>
                                <w:rPr>
                                  <w:rFonts w:ascii="Calibri" w:hAnsi="Calibri" w:cs="Calibri"/>
                                  <w:i/>
                                  <w:iCs/>
                                  <w:sz w:val="18"/>
                                  <w:szCs w:val="18"/>
                                  <w14:ligatures w14:val="none"/>
                                </w:rPr>
                                <w:t xml:space="preserve">b </w:t>
                              </w:r>
                              <w:r>
                                <w:rPr>
                                  <w:rFonts w:ascii="Calibri" w:hAnsi="Calibri" w:cs="Calibri"/>
                                  <w:sz w:val="18"/>
                                  <w:szCs w:val="18"/>
                                  <w14:ligatures w14:val="none"/>
                                </w:rPr>
                                <w:t xml:space="preserve">+ </w:t>
                              </w:r>
                              <w:r>
                                <w:rPr>
                                  <w:rFonts w:ascii="Calibri" w:hAnsi="Calibri" w:cs="Calibri"/>
                                  <w:i/>
                                  <w:iCs/>
                                  <w:sz w:val="18"/>
                                  <w:szCs w:val="18"/>
                                  <w14:ligatures w14:val="none"/>
                                </w:rPr>
                                <w:t>c</w:t>
                              </w:r>
                              <w:r>
                                <w:rPr>
                                  <w:rFonts w:ascii="Calibri" w:hAnsi="Calibri" w:cs="Calibri"/>
                                  <w:sz w:val="18"/>
                                  <w:szCs w:val="18"/>
                                  <w14:ligatures w14:val="none"/>
                                </w:rPr>
                                <w:t xml:space="preserve">) = </w:t>
                              </w:r>
                              <w:r>
                                <w:rPr>
                                  <w:rFonts w:ascii="Calibri" w:hAnsi="Calibri" w:cs="Calibri"/>
                                  <w:i/>
                                  <w:iCs/>
                                  <w:sz w:val="18"/>
                                  <w:szCs w:val="18"/>
                                  <w14:ligatures w14:val="none"/>
                                </w:rPr>
                                <w:t xml:space="preserve">ab </w:t>
                              </w:r>
                              <w:r>
                                <w:rPr>
                                  <w:rFonts w:ascii="Calibri" w:hAnsi="Calibri" w:cs="Calibri"/>
                                  <w:sz w:val="18"/>
                                  <w:szCs w:val="18"/>
                                  <w14:ligatures w14:val="none"/>
                                </w:rPr>
                                <w:t xml:space="preserve">+ </w:t>
                              </w:r>
                              <w:r>
                                <w:rPr>
                                  <w:rFonts w:ascii="Calibri" w:hAnsi="Calibri" w:cs="Calibri"/>
                                  <w:i/>
                                  <w:iCs/>
                                  <w:sz w:val="18"/>
                                  <w:szCs w:val="18"/>
                                  <w14:ligatures w14:val="none"/>
                                </w:rPr>
                                <w:t>ac</w:t>
                              </w:r>
                              <w:r>
                                <w:rPr>
                                  <w:rFonts w:ascii="Calibri" w:hAnsi="Calibri" w:cs="Calibri"/>
                                  <w:sz w:val="18"/>
                                  <w:szCs w:val="18"/>
                                  <w14:ligatures w14:val="none"/>
                                </w:rPr>
                                <w:t xml:space="preserve">. </w:t>
                              </w:r>
                            </w:p>
                            <w:p w14:paraId="2003A8F0"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They understand the terms factor, multiple and prime, square and cube numbers and use them to construct equivalence statements (for example, 4 x 35 = 2 x 2 x 35; 3 x 270 = 3 x 3 x 9 x 10 = 9</w:t>
                              </w:r>
                              <w:r>
                                <w:rPr>
                                  <w:rFonts w:ascii="Calibri" w:hAnsi="Calibri" w:cs="Calibri"/>
                                  <w:sz w:val="12"/>
                                  <w:szCs w:val="12"/>
                                  <w:vertAlign w:val="superscript"/>
                                  <w14:ligatures w14:val="none"/>
                                </w:rPr>
                                <w:t xml:space="preserve">2 </w:t>
                              </w:r>
                              <w:r>
                                <w:rPr>
                                  <w:rFonts w:ascii="Calibri" w:hAnsi="Calibri" w:cs="Calibri"/>
                                  <w:sz w:val="18"/>
                                  <w:szCs w:val="18"/>
                                  <w14:ligatures w14:val="none"/>
                                </w:rPr>
                                <w:t xml:space="preserve">x 10). </w:t>
                              </w:r>
                            </w:p>
                            <w:p w14:paraId="2003A8F1" w14:textId="77777777" w:rsidR="00556637" w:rsidRDefault="00556637" w:rsidP="00556637">
                              <w:pPr>
                                <w:widowControl w:val="0"/>
                                <w:spacing w:after="60"/>
                                <w:rPr>
                                  <w:b/>
                                  <w:bCs/>
                                  <w:sz w:val="18"/>
                                  <w:szCs w:val="18"/>
                                  <w14:ligatures w14:val="none"/>
                                </w:rPr>
                              </w:pPr>
                              <w:r>
                                <w:rPr>
                                  <w:sz w:val="18"/>
                                  <w:szCs w:val="18"/>
                                  <w14:ligatures w14:val="none"/>
                                </w:rPr>
                                <w:t>Pupils use and explain the equals sign to indicate equivalence, including in missing number problems (for example, 13 + 24 = 12 + 25; 33 = 5 x      ).</w:t>
                              </w:r>
                            </w:p>
                            <w:p w14:paraId="2003A8F2" w14:textId="77777777" w:rsidR="00556637" w:rsidRDefault="00556637" w:rsidP="00556637">
                              <w:pPr>
                                <w:widowControl w:val="0"/>
                                <w:spacing w:after="60"/>
                                <w:rPr>
                                  <w:b/>
                                  <w:bCs/>
                                  <w:sz w:val="18"/>
                                  <w:szCs w:val="18"/>
                                  <w14:ligatures w14:val="none"/>
                                </w:rPr>
                              </w:pPr>
                              <w:r>
                                <w:rPr>
                                  <w:b/>
                                  <w:bCs/>
                                  <w:sz w:val="18"/>
                                  <w:szCs w:val="18"/>
                                  <w14:ligatures w14:val="none"/>
                                </w:rPr>
                                <w:t>Fractions</w:t>
                              </w:r>
                            </w:p>
                            <w:p w14:paraId="2003A8F3"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Pupils should be taught throughout that percentages, decimals and fractions are different ways of expressing proportions.</w:t>
                              </w:r>
                            </w:p>
                            <w:p w14:paraId="2003A8F4" w14:textId="77777777" w:rsidR="00556637" w:rsidRDefault="00556637" w:rsidP="00556637">
                              <w:pPr>
                                <w:widowControl w:val="0"/>
                                <w:spacing w:after="60"/>
                                <w:rPr>
                                  <w:sz w:val="18"/>
                                  <w:szCs w:val="18"/>
                                  <w14:ligatures w14:val="none"/>
                                </w:rPr>
                              </w:pPr>
                              <w:r>
                                <w:rPr>
                                  <w:sz w:val="18"/>
                                  <w:szCs w:val="18"/>
                                  <w14:ligatures w14:val="none"/>
                                </w:rPr>
                                <w:t>They extend their knowledge of fractions to thousandths and connect to decimals and measures.</w:t>
                              </w:r>
                            </w:p>
                            <w:p w14:paraId="2003A8F5"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connect equivalent fractions &gt; 1 that simplify to integers with division and other fractions &gt; 1 to division with remainders, using the number line and other models, and hence move from these to improper and mixed fractions. </w:t>
                              </w:r>
                            </w:p>
                            <w:p w14:paraId="2003A8F6"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connect multiplication by a fraction to using fractions as operators (fractions of), and to division, building on work from previous years. This relates to scaling by simple fractions, including fractions &gt; 1. </w:t>
                              </w:r>
                            </w:p>
                            <w:p w14:paraId="2003A8F7"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practise adding and subtracting fractions to become fluent through a variety of increasingly complex problems. They extend their understanding of adding and subtracting fractions to calculations that exceed 1 as a mixed number. </w:t>
                              </w:r>
                            </w:p>
                            <w:p w14:paraId="2003A8F8"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continue to practise counting forwards and backwards in simple fractions. </w:t>
                              </w:r>
                            </w:p>
                            <w:p w14:paraId="2003A8F9"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continue to develop their understanding of fractions as numbers, measures and operators by finding fractions of numbers and quantities. </w:t>
                              </w:r>
                            </w:p>
                            <w:p w14:paraId="2003A8FA"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extend counting from year 4, using decimals and fractions including bridging zero, for example on a number line. </w:t>
                              </w:r>
                            </w:p>
                            <w:p w14:paraId="2003A8FB"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Pupils say, read and write decimal fractions and related tenths, hundredths and thousandths accurately and are confident in checking the reasonableness of their answers to problems.</w:t>
                              </w:r>
                            </w:p>
                            <w:p w14:paraId="2003A8FC"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They mentally add and subtract tenths, and one-digit whole numbers and tenths. </w:t>
                              </w:r>
                            </w:p>
                            <w:p w14:paraId="2003A8FD"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They practise adding and subtracting decimals, including a mix of whole numbers and decimals, decimals with different numbers of decimal places, and complements of 1 (for example, 0.83 + 0.17 = 1). </w:t>
                              </w:r>
                            </w:p>
                            <w:p w14:paraId="2003A8FE"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should go beyond the measurement and money models of decimals, for example, by solving puzzles involving decimals. </w:t>
                              </w:r>
                            </w:p>
                            <w:p w14:paraId="2003A8FF" w14:textId="77777777" w:rsidR="00556637" w:rsidRDefault="00556637" w:rsidP="00556637">
                              <w:pPr>
                                <w:widowControl w:val="0"/>
                                <w:rPr>
                                  <w:b/>
                                  <w:bCs/>
                                  <w:sz w:val="18"/>
                                  <w:szCs w:val="18"/>
                                  <w14:ligatures w14:val="none"/>
                                </w:rPr>
                              </w:pPr>
                              <w:r>
                                <w:rPr>
                                  <w:sz w:val="18"/>
                                  <w:szCs w:val="18"/>
                                  <w14:ligatures w14:val="none"/>
                                </w:rPr>
                                <w:t>Pupils should make connections between percentages, fractions and decimals (for example, 100% represents a whole quantity and 1% is 1/100 , 50% is 50/100 , 25% is 25/100 ) and relate this to finding ‘fractions of’.</w:t>
                              </w:r>
                            </w:p>
                            <w:p w14:paraId="2003A900" w14:textId="77777777" w:rsidR="00556637" w:rsidRDefault="00556637" w:rsidP="00556637">
                              <w:pPr>
                                <w:widowControl w:val="0"/>
                                <w:spacing w:after="60"/>
                                <w:rPr>
                                  <w:b/>
                                  <w:bCs/>
                                  <w:sz w:val="18"/>
                                  <w:szCs w:val="18"/>
                                  <w14:ligatures w14:val="none"/>
                                </w:rPr>
                              </w:pPr>
                              <w:r>
                                <w:rPr>
                                  <w:b/>
                                  <w:bCs/>
                                  <w:sz w:val="18"/>
                                  <w:szCs w:val="18"/>
                                  <w14:ligatures w14:val="none"/>
                                </w:rPr>
                                <w:t>Measurement</w:t>
                              </w:r>
                            </w:p>
                            <w:p w14:paraId="2003A901"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use their knowledge of place value and multiplication and division to convert between standard units. </w:t>
                              </w:r>
                            </w:p>
                            <w:p w14:paraId="2003A902"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Pupils calculate the perimeter of rectangles and related composite shapes, including using the relations of perimeter or area to find unknown lengths. Missing measures questions such as these can be expressed algebraically, for example 4 + 2</w:t>
                              </w:r>
                              <w:r>
                                <w:rPr>
                                  <w:rFonts w:ascii="Calibri" w:hAnsi="Calibri" w:cs="Calibri"/>
                                  <w:i/>
                                  <w:iCs/>
                                  <w:sz w:val="18"/>
                                  <w:szCs w:val="18"/>
                                  <w14:ligatures w14:val="none"/>
                                </w:rPr>
                                <w:t xml:space="preserve">b </w:t>
                              </w:r>
                              <w:r>
                                <w:rPr>
                                  <w:rFonts w:ascii="Calibri" w:hAnsi="Calibri" w:cs="Calibri"/>
                                  <w:sz w:val="18"/>
                                  <w:szCs w:val="18"/>
                                  <w14:ligatures w14:val="none"/>
                                </w:rPr>
                                <w:t xml:space="preserve">= 20 for a rectangle of sides 2 cm and </w:t>
                              </w:r>
                              <w:r>
                                <w:rPr>
                                  <w:rFonts w:ascii="Calibri" w:hAnsi="Calibri" w:cs="Calibri"/>
                                  <w:i/>
                                  <w:iCs/>
                                  <w:sz w:val="18"/>
                                  <w:szCs w:val="18"/>
                                  <w14:ligatures w14:val="none"/>
                                </w:rPr>
                                <w:t xml:space="preserve">b </w:t>
                              </w:r>
                              <w:r>
                                <w:rPr>
                                  <w:rFonts w:ascii="Calibri" w:hAnsi="Calibri" w:cs="Calibri"/>
                                  <w:sz w:val="18"/>
                                  <w:szCs w:val="18"/>
                                  <w14:ligatures w14:val="none"/>
                                </w:rPr>
                                <w:t xml:space="preserve">cm and perimeter of 20cm. </w:t>
                              </w:r>
                            </w:p>
                            <w:p w14:paraId="2003A903"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calculate the area from scale drawings using given measurements. </w:t>
                              </w:r>
                            </w:p>
                            <w:p w14:paraId="2003A904" w14:textId="77777777" w:rsidR="00556637" w:rsidRDefault="00556637" w:rsidP="00556637">
                              <w:pPr>
                                <w:widowControl w:val="0"/>
                                <w:spacing w:after="60"/>
                                <w:rPr>
                                  <w:b/>
                                  <w:bCs/>
                                  <w:sz w:val="18"/>
                                  <w:szCs w:val="18"/>
                                  <w14:ligatures w14:val="none"/>
                                </w:rPr>
                              </w:pPr>
                              <w:r>
                                <w:rPr>
                                  <w:sz w:val="18"/>
                                  <w:szCs w:val="18"/>
                                  <w14:ligatures w14:val="none"/>
                                </w:rPr>
                                <w:t>Pupils use all four operations in problems involving time and money, including conversions (for example, days to weeks, expressing the answer as weeks and days).</w:t>
                              </w:r>
                            </w:p>
                            <w:p w14:paraId="2003A905" w14:textId="77777777" w:rsidR="00556637" w:rsidRDefault="00556637" w:rsidP="00556637">
                              <w:pPr>
                                <w:widowControl w:val="0"/>
                                <w:spacing w:after="60"/>
                                <w:rPr>
                                  <w:b/>
                                  <w:bCs/>
                                  <w:sz w:val="18"/>
                                  <w:szCs w:val="18"/>
                                  <w14:ligatures w14:val="none"/>
                                </w:rPr>
                              </w:pPr>
                              <w:r>
                                <w:rPr>
                                  <w:b/>
                                  <w:bCs/>
                                  <w:sz w:val="18"/>
                                  <w:szCs w:val="18"/>
                                  <w14:ligatures w14:val="none"/>
                                </w:rPr>
                                <w:t>Geometry- properties of shapes</w:t>
                              </w:r>
                            </w:p>
                            <w:p w14:paraId="2003A906"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become accurate in drawing lines with a ruler to the nearest millimetre, and measuring with a protractor. They use conventional markings for parallel lines and right angles. </w:t>
                              </w:r>
                            </w:p>
                            <w:p w14:paraId="2003A907"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use the term diagonal and make conjectures about the angles formed between sides, and between diagonals and parallel sides, and other properties of quadrilaterals, for example using dynamic geometry ICT tools. </w:t>
                              </w:r>
                            </w:p>
                            <w:p w14:paraId="2003A908" w14:textId="77777777" w:rsidR="00556637" w:rsidRDefault="00556637" w:rsidP="00556637">
                              <w:pPr>
                                <w:widowControl w:val="0"/>
                                <w:rPr>
                                  <w:b/>
                                  <w:bCs/>
                                  <w:sz w:val="18"/>
                                  <w:szCs w:val="18"/>
                                  <w14:ligatures w14:val="none"/>
                                </w:rPr>
                              </w:pPr>
                              <w:r>
                                <w:rPr>
                                  <w:sz w:val="18"/>
                                  <w:szCs w:val="18"/>
                                  <w14:ligatures w14:val="none"/>
                                </w:rPr>
                                <w:t xml:space="preserve">Pupils use angle sum facts and other properties to make deductions about missing angles and relate these to missing number problems. </w:t>
                              </w:r>
                            </w:p>
                            <w:p w14:paraId="2003A909" w14:textId="77777777" w:rsidR="00556637" w:rsidRDefault="00556637" w:rsidP="00556637">
                              <w:pPr>
                                <w:widowControl w:val="0"/>
                                <w:spacing w:after="60"/>
                                <w:rPr>
                                  <w:b/>
                                  <w:bCs/>
                                  <w:sz w:val="18"/>
                                  <w:szCs w:val="18"/>
                                  <w14:ligatures w14:val="none"/>
                                </w:rPr>
                              </w:pPr>
                              <w:r>
                                <w:rPr>
                                  <w:b/>
                                  <w:bCs/>
                                  <w:sz w:val="18"/>
                                  <w:szCs w:val="18"/>
                                  <w14:ligatures w14:val="none"/>
                                </w:rPr>
                                <w:t>Geometry-position and direction</w:t>
                              </w:r>
                            </w:p>
                            <w:p w14:paraId="2003A90A" w14:textId="77777777" w:rsidR="00556637" w:rsidRDefault="00556637" w:rsidP="00556637">
                              <w:pPr>
                                <w:widowControl w:val="0"/>
                                <w:spacing w:after="60"/>
                                <w:rPr>
                                  <w:b/>
                                  <w:bCs/>
                                  <w:sz w:val="18"/>
                                  <w:szCs w:val="18"/>
                                  <w14:ligatures w14:val="none"/>
                                </w:rPr>
                              </w:pPr>
                              <w:r>
                                <w:rPr>
                                  <w:sz w:val="18"/>
                                  <w:szCs w:val="18"/>
                                  <w14:ligatures w14:val="none"/>
                                </w:rPr>
                                <w:t>Pupils recognise and use reflection and translation in a variety of diagrams, including continuing to use a 2-D grid and coordinates in the first quadrant. Reflection should be in lines that are parallel to the axes.</w:t>
                              </w:r>
                            </w:p>
                            <w:p w14:paraId="2003A90B" w14:textId="77777777" w:rsidR="00556637" w:rsidRDefault="00556637" w:rsidP="00556637">
                              <w:pPr>
                                <w:widowControl w:val="0"/>
                                <w:spacing w:before="120" w:after="60"/>
                                <w:rPr>
                                  <w:b/>
                                  <w:bCs/>
                                  <w:sz w:val="18"/>
                                  <w:szCs w:val="18"/>
                                  <w14:ligatures w14:val="none"/>
                                </w:rPr>
                              </w:pPr>
                              <w:r>
                                <w:rPr>
                                  <w:b/>
                                  <w:bCs/>
                                  <w:sz w:val="18"/>
                                  <w:szCs w:val="18"/>
                                  <w14:ligatures w14:val="none"/>
                                </w:rPr>
                                <w:t>Statistics</w:t>
                              </w:r>
                            </w:p>
                            <w:p w14:paraId="2003A90C" w14:textId="77777777" w:rsidR="00556637" w:rsidRDefault="00556637" w:rsidP="00556637">
                              <w:pPr>
                                <w:pStyle w:val="Default"/>
                                <w:rPr>
                                  <w:rFonts w:ascii="Calibri" w:hAnsi="Calibri" w:cs="Calibri"/>
                                  <w:b/>
                                  <w:bCs/>
                                  <w:sz w:val="18"/>
                                  <w:szCs w:val="18"/>
                                  <w14:ligatures w14:val="none"/>
                                </w:rPr>
                              </w:pPr>
                              <w:r>
                                <w:rPr>
                                  <w:rFonts w:ascii="Calibri" w:hAnsi="Calibri" w:cs="Calibri"/>
                                  <w:sz w:val="18"/>
                                  <w:szCs w:val="18"/>
                                  <w14:ligatures w14:val="none"/>
                                </w:rPr>
                                <w:t>Pupils connect their work on coordinates and scales to their interpretation of time graphs</w:t>
                              </w:r>
                              <w:r w:rsidRPr="00556637">
                                <w:rPr>
                                  <w:rFonts w:asciiTheme="minorHAnsi" w:hAnsiTheme="minorHAnsi" w:cstheme="minorHAnsi"/>
                                  <w:sz w:val="18"/>
                                  <w:szCs w:val="18"/>
                                  <w14:ligatures w14:val="none"/>
                                </w:rPr>
                                <w:t>.</w:t>
                              </w:r>
                              <w:r w:rsidR="00CA413D">
                                <w:rPr>
                                  <w:rFonts w:asciiTheme="minorHAnsi" w:hAnsiTheme="minorHAnsi" w:cstheme="minorHAnsi"/>
                                  <w:sz w:val="18"/>
                                  <w:szCs w:val="18"/>
                                  <w14:ligatures w14:val="none"/>
                                </w:rPr>
                                <w:br/>
                              </w:r>
                              <w:r w:rsidRPr="00556637">
                                <w:rPr>
                                  <w:rFonts w:asciiTheme="minorHAnsi" w:hAnsiTheme="minorHAnsi" w:cstheme="minorHAnsi"/>
                                  <w:sz w:val="18"/>
                                  <w:szCs w:val="18"/>
                                  <w14:ligatures w14:val="none"/>
                                </w:rPr>
                                <w:t xml:space="preserve"> They begin to decide which representations of data are most appropriate and why.</w:t>
                              </w:r>
                              <w:r>
                                <w:rPr>
                                  <w:sz w:val="18"/>
                                  <w:szCs w:val="18"/>
                                  <w14:ligatures w14:val="none"/>
                                </w:rPr>
                                <w:t xml:space="preserve"> </w:t>
                              </w:r>
                            </w:p>
                          </w:txbxContent>
                        </wps:txbx>
                        <wps:bodyPr rot="0" vert="horz" wrap="square" lIns="36576" tIns="36576" rIns="36576" bIns="36576" anchor="t" anchorCtr="0" upright="1">
                          <a:noAutofit/>
                        </wps:bodyPr>
                      </wps:wsp>
                      <wps:wsp>
                        <wps:cNvPr id="108" name="Text Box 109"/>
                        <wps:cNvSpPr txBox="1">
                          <a:spLocks noChangeArrowheads="1"/>
                        </wps:cNvSpPr>
                        <wps:spPr bwMode="auto">
                          <a:xfrm>
                            <a:off x="1033540" y="1052998"/>
                            <a:ext cx="33349" cy="24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03A90D" w14:textId="77777777" w:rsidR="00556637" w:rsidRDefault="00556637" w:rsidP="00556637">
                              <w:pPr>
                                <w:widowControl w:val="0"/>
                                <w:rPr>
                                  <w:sz w:val="18"/>
                                  <w:szCs w:val="18"/>
                                  <w14:ligatures w14:val="none"/>
                                </w:rPr>
                              </w:pPr>
                              <w:r>
                                <w:rPr>
                                  <w:sz w:val="18"/>
                                  <w:szCs w:val="18"/>
                                  <w14:ligatures w14:val="none"/>
                                </w:rPr>
                                <w:t>Mathematics Programme of study key stage 1 and 2   September 2013</w:t>
                              </w:r>
                            </w:p>
                          </w:txbxContent>
                        </wps:txbx>
                        <wps:bodyPr rot="0" vert="horz" wrap="square" lIns="36576" tIns="36576" rIns="36576" bIns="36576" anchor="t" anchorCtr="0" upright="1">
                          <a:noAutofit/>
                        </wps:bodyPr>
                      </wps:wsp>
                      <wps:wsp>
                        <wps:cNvPr id="109" name="Text Box 110"/>
                        <wps:cNvSpPr txBox="1">
                          <a:spLocks noChangeArrowheads="1"/>
                        </wps:cNvSpPr>
                        <wps:spPr bwMode="auto">
                          <a:xfrm>
                            <a:off x="1141036" y="1052764"/>
                            <a:ext cx="18617" cy="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03A90E" w14:textId="77777777" w:rsidR="00556637" w:rsidRDefault="00556637" w:rsidP="00556637">
                              <w:pPr>
                                <w:widowControl w:val="0"/>
                                <w:rPr>
                                  <w:sz w:val="18"/>
                                  <w:szCs w:val="18"/>
                                  <w14:ligatures w14:val="none"/>
                                </w:rPr>
                              </w:pPr>
                              <w:r>
                                <w:rPr>
                                  <w:sz w:val="18"/>
                                  <w:szCs w:val="18"/>
                                  <w14:ligatures w14:val="none"/>
                                </w:rPr>
                                <w:t>Notes and Guidance (non-statutory)</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03A871" id="Group 106" o:spid="_x0000_s1125" style="position:absolute;margin-left:-22.4pt;margin-top:-.7pt;width:1154.95pt;height:898.4pt;z-index:251651584" coordorigin="10307,10527" coordsize="1410,1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ET5gIAAAcKAAAOAAAAZHJzL2Uyb0RvYy54bWzsVt9vmzAQfp+0/8Hy+woESAIKqbp2rSZ1&#10;W6V2f4AD5ocGNrOdQvfX73xOSJY9TOqkdg97QbbvOO777rvDq/Oxa8kjV7qRIqPBmU8JF7ksGlFl&#10;9OvD9bslJdowUbBWCp7RJ67p+frtm9XQp3wma9kWXBEIInQ69BmtjelTz9N5zTumz2TPBRhLqTpm&#10;YKsqr1BsgOhd6818f+4NUhW9kjnXGk6vnJGuMX5Z8tx8KUvNDWkzCrkZfCp8buzTW69YWinW102+&#10;S4M9I4uONQI+OoW6YoaRrWp+C9U1uZJaluYsl50ny7LJOWIANIF/guZGyW2PWKp0qPqJJqD2hKdn&#10;h80/P94p0hRQO39OiWAdFAm/S+wB0DP0VQpeN6q/7++UwwjLW5l/02D2Tu12Xzlnshk+yQICsq2R&#10;SM9Yqs6GAOBkxCo8TVXgoyE5HAbRfL5IllCtHIxBEPlJnASuUnkN5bRvBn7oL4KEEuvix7PFPNp7&#10;fJjiBP4y3kXxgd3EengsdUlg4rtELUrQnz5QrP+O4vua9Rwrpy15E8WLPcUPFu17OQLLS8cyOlqK&#10;iRnBALCQMe2YJkJe1kxU/EIpOdScFZAhkgI4plcdDm2D/In6EwLjaLlwBB7KcKAvWYRLFMPEHkt7&#10;pc0Nlx2xi4wqaDVMmD3eauOI3rvYigt53bQtnLO0Fb8cQEx3wrFfd29bVBaIg2TGzYgqhYJCDGvc&#10;yOIJcCrpehpmECxqqX5QMkA/Z1R/3zLFKWk/CuAqnMcLELg53qjjzeZ4w0QOoTJqKHHLS+OGxrZX&#10;TVXDl1x1hLwAaZcNAj5khW2BgnoxZcGcdc17pCwU/JE8XkxZYRxB++5aM0lQ4SzdKysMwwg613b3&#10;LJo5Ee+78tV0tZt1/3Xlpsk0saBQp7oK8Lf58roKIhha0MOnI3+vq2A5D2DAoq5mMSb5+vMKp+ph&#10;Mvz78wr/i3DbwF/l7mZkrzPHe5xvh/vb+icAAAD//wMAUEsDBBQABgAIAAAAIQB5+uXP4wAAAAwB&#10;AAAPAAAAZHJzL2Rvd25yZXYueG1sTI/BTsMwDIbvSLxDZCRuW5rSjlGaTtMEnKZJbEgTt6zx2mpN&#10;UjVZ27095gQ3W/70+/vz1WRaNmDvG2cliHkEDG3pdGMrCV+H99kSmA/KatU6ixJu6GFV3N/lKtNu&#10;tJ847EPFKMT6TEmoQ+gyzn1Zo1F+7jq0dDu73qhAa19x3auRwk3L4yhacKMaSx9q1eGmxvKyvxoJ&#10;H6Ma10/ibdhezpvb9yHdHbcCpXx8mNavwAJO4Q+GX31Sh4KcTu5qtWethFmSkHqgQSTACIjjRSqA&#10;nQh9fkkT4EXO/5cofgAAAP//AwBQSwECLQAUAAYACAAAACEAtoM4kv4AAADhAQAAEwAAAAAAAAAA&#10;AAAAAAAAAAAAW0NvbnRlbnRfVHlwZXNdLnhtbFBLAQItABQABgAIAAAAIQA4/SH/1gAAAJQBAAAL&#10;AAAAAAAAAAAAAAAAAC8BAABfcmVscy8ucmVsc1BLAQItABQABgAIAAAAIQCRlpET5gIAAAcKAAAO&#10;AAAAAAAAAAAAAAAAAC4CAABkcnMvZTJvRG9jLnhtbFBLAQItABQABgAIAAAAIQB5+uXP4wAAAAwB&#10;AAAPAAAAAAAAAAAAAAAAAEAFAABkcnMvZG93bnJldi54bWxQSwUGAAAAAAQABADzAAAAUAYAAAAA&#10;">
                <v:shape id="Text Box 108" o:spid="_x0000_s1126" type="#_x0000_t202" style="position:absolute;left:10307;top:10554;width:1411;height: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etMwQAAANwAAAAPAAAAZHJzL2Rvd25yZXYueG1sRE9Li8Iw&#10;EL4v+B/CCN626a6gUo0igrAHwSeex2a2LTaTkkRb/fWbBcHbfHzPmS06U4s7OV9ZVvCVpCCIc6sr&#10;LhScjuvPCQgfkDXWlknBgzws5r2PGWbatryn+yEUIoawz1BBGUKTSenzkgz6xDbEkfu1zmCI0BVS&#10;O2xjuKnld5qOpMGKY0OJDa1Kyq+Hm1Fwvoxvu9YNd/vrsxnVdum3m+CVGvS75RREoC68xS/3j47z&#10;0zH8PxMvkPM/AAAA//8DAFBLAQItABQABgAIAAAAIQDb4fbL7gAAAIUBAAATAAAAAAAAAAAAAAAA&#10;AAAAAABbQ29udGVudF9UeXBlc10ueG1sUEsBAi0AFAAGAAgAAAAhAFr0LFu/AAAAFQEAAAsAAAAA&#10;AAAAAAAAAAAAHwEAAF9yZWxzLy5yZWxzUEsBAi0AFAAGAAgAAAAhAMRF60zBAAAA3AAAAA8AAAAA&#10;AAAAAAAAAAAABwIAAGRycy9kb3ducmV2LnhtbFBLBQYAAAAAAwADALcAAAD1AgAAAAA=&#10;" filled="f" stroked="f" strokecolor="black [0]" insetpen="t">
                  <v:textbox inset="2.88pt,2.88pt,2.88pt,2.88pt">
                    <w:txbxContent>
                      <w:p w14:paraId="2003A8DC" w14:textId="77777777" w:rsidR="00556637" w:rsidRDefault="00556637" w:rsidP="00556637">
                        <w:pPr>
                          <w:pStyle w:val="Default"/>
                          <w:jc w:val="center"/>
                          <w:rPr>
                            <w:rFonts w:ascii="Calibri" w:hAnsi="Calibri" w:cs="Calibri"/>
                            <w:b/>
                            <w:bCs/>
                            <w:sz w:val="20"/>
                            <w:szCs w:val="20"/>
                            <w14:ligatures w14:val="none"/>
                          </w:rPr>
                        </w:pPr>
                        <w:r>
                          <w:rPr>
                            <w:rFonts w:ascii="Calibri" w:hAnsi="Calibri" w:cs="Calibri"/>
                            <w:b/>
                            <w:bCs/>
                            <w:sz w:val="20"/>
                            <w:szCs w:val="20"/>
                            <w14:ligatures w14:val="none"/>
                          </w:rPr>
                          <w:t>Upper Key Stage 2 Years 5 and 6</w:t>
                        </w:r>
                      </w:p>
                      <w:p w14:paraId="2003A8DD" w14:textId="77777777" w:rsidR="00556637" w:rsidRDefault="00556637" w:rsidP="00556637">
                        <w:pPr>
                          <w:pStyle w:val="Default"/>
                          <w:spacing w:after="60"/>
                          <w:rPr>
                            <w:rFonts w:ascii="Calibri" w:hAnsi="Calibri" w:cs="Calibri"/>
                            <w:sz w:val="19"/>
                            <w:szCs w:val="19"/>
                            <w14:ligatures w14:val="none"/>
                          </w:rPr>
                        </w:pPr>
                        <w:r>
                          <w:rPr>
                            <w:rFonts w:ascii="Calibri" w:hAnsi="Calibri" w:cs="Calibri"/>
                            <w:sz w:val="19"/>
                            <w:szCs w:val="19"/>
                            <w14:ligatures w14:val="none"/>
                          </w:rPr>
                          <w:t>The principal focus of mathematics teaching in upper key stage 2 is to ensure that pupils extend their understanding of the number system and place value to include larger integers. This should develop the connections that pupils make between multiplication and division with fractions, decimals, percentages and ratio.</w:t>
                        </w:r>
                      </w:p>
                      <w:p w14:paraId="2003A8DE" w14:textId="77777777" w:rsidR="00556637" w:rsidRDefault="00556637" w:rsidP="00556637">
                        <w:pPr>
                          <w:pStyle w:val="Default"/>
                          <w:spacing w:after="60"/>
                          <w:rPr>
                            <w:rFonts w:ascii="Calibri" w:hAnsi="Calibri" w:cs="Calibri"/>
                            <w:sz w:val="19"/>
                            <w:szCs w:val="19"/>
                            <w14:ligatures w14:val="none"/>
                          </w:rPr>
                        </w:pPr>
                        <w:r>
                          <w:rPr>
                            <w:rFonts w:ascii="Calibri" w:hAnsi="Calibri" w:cs="Calibri"/>
                            <w:sz w:val="19"/>
                            <w:szCs w:val="19"/>
                            <w14:ligatures w14:val="none"/>
                          </w:rPr>
                          <w:t>At this stage, pupils should develop their ability to solve a wider range of problems, including increasingly complex properties of numbers and arithmetic, and problems demanding efficient written and mental methods of calculation. With this foundation in arithmetic, pupils are introduced to the language of algebra as a means for solving a variety of problems. Teaching in geometry and measures should consolidate and extend knowledge developed in number. Teaching should also ensure that pupils classify shapes with increasingly complex geometric properties and that they learn the vocabulary they need to describe them.</w:t>
                        </w:r>
                      </w:p>
                      <w:p w14:paraId="2003A8DF" w14:textId="77777777" w:rsidR="00556637" w:rsidRDefault="00556637" w:rsidP="00556637">
                        <w:pPr>
                          <w:pStyle w:val="Default"/>
                          <w:spacing w:after="60"/>
                          <w:rPr>
                            <w:rFonts w:ascii="Calibri" w:hAnsi="Calibri" w:cs="Calibri"/>
                            <w:sz w:val="19"/>
                            <w:szCs w:val="19"/>
                            <w14:ligatures w14:val="none"/>
                          </w:rPr>
                        </w:pPr>
                        <w:r>
                          <w:rPr>
                            <w:rFonts w:ascii="Calibri" w:hAnsi="Calibri" w:cs="Calibri"/>
                            <w:sz w:val="19"/>
                            <w:szCs w:val="19"/>
                            <w14:ligatures w14:val="none"/>
                          </w:rPr>
                          <w:t>By the end of year 6, pupils should be fluent in written methods for all four operations, including long multiplication and division, and in working with fractions, decimals and percentages.</w:t>
                        </w:r>
                      </w:p>
                      <w:p w14:paraId="2003A8E0" w14:textId="77777777" w:rsidR="00556637" w:rsidRDefault="00556637" w:rsidP="00556637">
                        <w:pPr>
                          <w:pStyle w:val="Default"/>
                          <w:spacing w:after="120"/>
                          <w:rPr>
                            <w:rFonts w:ascii="Calibri" w:hAnsi="Calibri" w:cs="Calibri"/>
                            <w:sz w:val="19"/>
                            <w:szCs w:val="19"/>
                            <w14:ligatures w14:val="none"/>
                          </w:rPr>
                        </w:pPr>
                        <w:r>
                          <w:rPr>
                            <w:rFonts w:ascii="Calibri" w:hAnsi="Calibri" w:cs="Calibri"/>
                            <w:sz w:val="19"/>
                            <w:szCs w:val="19"/>
                            <w14:ligatures w14:val="none"/>
                          </w:rPr>
                          <w:t>Pupils should read, spell and pronounce mathematical vocabulary correctly.</w:t>
                        </w:r>
                      </w:p>
                      <w:p w14:paraId="2003A8E1" w14:textId="77777777" w:rsidR="00556637" w:rsidRDefault="00556637" w:rsidP="00556637">
                        <w:pPr>
                          <w:pStyle w:val="Default"/>
                          <w:spacing w:before="120" w:after="60"/>
                          <w:jc w:val="center"/>
                          <w:rPr>
                            <w:rFonts w:ascii="Calibri" w:hAnsi="Calibri" w:cs="Calibri"/>
                            <w:b/>
                            <w:bCs/>
                            <w:sz w:val="20"/>
                            <w:szCs w:val="20"/>
                            <w14:ligatures w14:val="none"/>
                          </w:rPr>
                        </w:pPr>
                        <w:r>
                          <w:rPr>
                            <w:rFonts w:ascii="Calibri" w:hAnsi="Calibri" w:cs="Calibri"/>
                            <w:b/>
                            <w:bCs/>
                            <w:sz w:val="20"/>
                            <w:szCs w:val="20"/>
                            <w14:ligatures w14:val="none"/>
                          </w:rPr>
                          <w:t>Year 5</w:t>
                        </w:r>
                      </w:p>
                      <w:p w14:paraId="2003A8E2" w14:textId="77777777" w:rsidR="00556637" w:rsidRDefault="00556637" w:rsidP="00556637">
                        <w:pPr>
                          <w:widowControl w:val="0"/>
                          <w:spacing w:after="60"/>
                          <w:rPr>
                            <w:b/>
                            <w:bCs/>
                            <w:sz w:val="18"/>
                            <w:szCs w:val="18"/>
                            <w14:ligatures w14:val="none"/>
                          </w:rPr>
                        </w:pPr>
                        <w:r>
                          <w:rPr>
                            <w:b/>
                            <w:bCs/>
                            <w:sz w:val="18"/>
                            <w:szCs w:val="18"/>
                            <w14:ligatures w14:val="none"/>
                          </w:rPr>
                          <w:t>Number and place value</w:t>
                        </w:r>
                      </w:p>
                      <w:p w14:paraId="2003A8E3"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identify the place value in large whole numbers. </w:t>
                        </w:r>
                      </w:p>
                      <w:p w14:paraId="2003A8E4"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They continue to use number in context, including measurement. Pupils extend and apply their understanding of the number system to the decimal numbers and fractions that they have met so far. </w:t>
                        </w:r>
                      </w:p>
                      <w:p w14:paraId="2003A8E5"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They should recognise and describe linear number sequences, including those involving fractions and decimals, and find the term-to-term rule. </w:t>
                        </w:r>
                      </w:p>
                      <w:p w14:paraId="2003A8E6" w14:textId="77777777" w:rsidR="00556637" w:rsidRDefault="00556637" w:rsidP="00556637">
                        <w:pPr>
                          <w:widowControl w:val="0"/>
                          <w:spacing w:after="80"/>
                          <w:rPr>
                            <w:sz w:val="18"/>
                            <w:szCs w:val="18"/>
                            <w14:ligatures w14:val="none"/>
                          </w:rPr>
                        </w:pPr>
                        <w:r>
                          <w:rPr>
                            <w:sz w:val="18"/>
                            <w:szCs w:val="18"/>
                            <w14:ligatures w14:val="none"/>
                          </w:rPr>
                          <w:t>They should recognise and describe linear number sequences (for example, 3, 3 ½ , 4, 4 1/2 ...), including those involving fractions and decimals, and find the term-to-term rule in words (for example, add ½ ).</w:t>
                        </w:r>
                      </w:p>
                      <w:p w14:paraId="2003A8E7" w14:textId="77777777" w:rsidR="00556637" w:rsidRDefault="00556637" w:rsidP="00556637">
                        <w:pPr>
                          <w:widowControl w:val="0"/>
                          <w:spacing w:before="120" w:after="60"/>
                          <w:rPr>
                            <w:b/>
                            <w:bCs/>
                            <w:sz w:val="18"/>
                            <w:szCs w:val="18"/>
                            <w14:ligatures w14:val="none"/>
                          </w:rPr>
                        </w:pPr>
                        <w:r>
                          <w:rPr>
                            <w:b/>
                            <w:bCs/>
                            <w:sz w:val="18"/>
                            <w:szCs w:val="18"/>
                            <w14:ligatures w14:val="none"/>
                          </w:rPr>
                          <w:t>Addition and subtraction</w:t>
                        </w:r>
                      </w:p>
                      <w:p w14:paraId="2003A8E8"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practise using the formal written methods of columnar addition and subtraction with increasingly large numbers to aid fluency (see </w:t>
                        </w:r>
                        <w:r>
                          <w:rPr>
                            <w:rFonts w:ascii="Calibri" w:hAnsi="Calibri" w:cs="Calibri"/>
                            <w:sz w:val="18"/>
                            <w:szCs w:val="18"/>
                            <w:u w:val="single"/>
                            <w14:ligatures w14:val="none"/>
                          </w:rPr>
                          <w:t>Mathematics Appendix 1</w:t>
                        </w:r>
                        <w:r>
                          <w:rPr>
                            <w:rFonts w:ascii="Calibri" w:hAnsi="Calibri" w:cs="Calibri"/>
                            <w:sz w:val="18"/>
                            <w:szCs w:val="18"/>
                            <w14:ligatures w14:val="none"/>
                          </w:rPr>
                          <w:t xml:space="preserve">). </w:t>
                        </w:r>
                      </w:p>
                      <w:p w14:paraId="2003A8E9" w14:textId="77777777" w:rsidR="00556637" w:rsidRDefault="00556637" w:rsidP="00556637">
                        <w:pPr>
                          <w:widowControl w:val="0"/>
                          <w:spacing w:after="80"/>
                          <w:rPr>
                            <w:b/>
                            <w:bCs/>
                            <w:sz w:val="18"/>
                            <w:szCs w:val="18"/>
                            <w14:ligatures w14:val="none"/>
                          </w:rPr>
                        </w:pPr>
                        <w:r>
                          <w:rPr>
                            <w:sz w:val="18"/>
                            <w:szCs w:val="18"/>
                            <w14:ligatures w14:val="none"/>
                          </w:rPr>
                          <w:t xml:space="preserve">They practise mental calculations with increasingly large numbers to aid fluency (for example, 12 462 – 2300 = 10 162). </w:t>
                        </w:r>
                      </w:p>
                      <w:p w14:paraId="2003A8EA" w14:textId="77777777" w:rsidR="00556637" w:rsidRDefault="00556637" w:rsidP="00556637">
                        <w:pPr>
                          <w:widowControl w:val="0"/>
                          <w:spacing w:after="60"/>
                          <w:rPr>
                            <w:b/>
                            <w:bCs/>
                            <w:sz w:val="18"/>
                            <w:szCs w:val="18"/>
                            <w14:ligatures w14:val="none"/>
                          </w:rPr>
                        </w:pPr>
                        <w:r>
                          <w:rPr>
                            <w:b/>
                            <w:bCs/>
                            <w:sz w:val="18"/>
                            <w:szCs w:val="18"/>
                            <w14:ligatures w14:val="none"/>
                          </w:rPr>
                          <w:t>Multiplication and division</w:t>
                        </w:r>
                      </w:p>
                      <w:p w14:paraId="2003A8EB"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practise and extend their use of the formal written methods of short multiplication and short division (see </w:t>
                        </w:r>
                        <w:r>
                          <w:rPr>
                            <w:rFonts w:ascii="Calibri" w:hAnsi="Calibri" w:cs="Calibri"/>
                            <w:sz w:val="18"/>
                            <w:szCs w:val="18"/>
                            <w:u w:val="single"/>
                            <w14:ligatures w14:val="none"/>
                          </w:rPr>
                          <w:t>Mathematics Appendix 1</w:t>
                        </w:r>
                        <w:r>
                          <w:rPr>
                            <w:rFonts w:ascii="Calibri" w:hAnsi="Calibri" w:cs="Calibri"/>
                            <w:sz w:val="18"/>
                            <w:szCs w:val="18"/>
                            <w14:ligatures w14:val="none"/>
                          </w:rPr>
                          <w:t xml:space="preserve">). They apply all the multiplication tables and related division facts frequently, commit them to memory and use them confidently to make larger calculations. </w:t>
                        </w:r>
                      </w:p>
                      <w:p w14:paraId="2003A8EC"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They use and understand the terms factor, multiple and prime, square and cube numbers. </w:t>
                        </w:r>
                      </w:p>
                      <w:p w14:paraId="2003A8ED"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Pupils interpret non-integer answers to division by expressing results in different ways according to the context, including with remainders, as fractions, as decimals or by rounding (for example, 98 ÷ 4 =98/4 = 24 r 2 = 24 1/2 = 24.5 ≈ 25).</w:t>
                        </w:r>
                      </w:p>
                      <w:p w14:paraId="2003A8EE"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use multiplication and division as inverses to support the introduction of ratio in year 6, for example, by multiplying and dividing by powers of 10 in scale drawings or by multiplying and dividing by powers of a 1000 in converting between units such as kilometres and metres. </w:t>
                        </w:r>
                      </w:p>
                      <w:p w14:paraId="2003A8EF"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Distributivity can be expressed as </w:t>
                        </w:r>
                        <w:r>
                          <w:rPr>
                            <w:rFonts w:ascii="Calibri" w:hAnsi="Calibri" w:cs="Calibri"/>
                            <w:i/>
                            <w:iCs/>
                            <w:sz w:val="18"/>
                            <w:szCs w:val="18"/>
                            <w14:ligatures w14:val="none"/>
                          </w:rPr>
                          <w:t>a</w:t>
                        </w:r>
                        <w:r>
                          <w:rPr>
                            <w:rFonts w:ascii="Calibri" w:hAnsi="Calibri" w:cs="Calibri"/>
                            <w:sz w:val="18"/>
                            <w:szCs w:val="18"/>
                            <w14:ligatures w14:val="none"/>
                          </w:rPr>
                          <w:t>(</w:t>
                        </w:r>
                        <w:r>
                          <w:rPr>
                            <w:rFonts w:ascii="Calibri" w:hAnsi="Calibri" w:cs="Calibri"/>
                            <w:i/>
                            <w:iCs/>
                            <w:sz w:val="18"/>
                            <w:szCs w:val="18"/>
                            <w14:ligatures w14:val="none"/>
                          </w:rPr>
                          <w:t xml:space="preserve">b </w:t>
                        </w:r>
                        <w:r>
                          <w:rPr>
                            <w:rFonts w:ascii="Calibri" w:hAnsi="Calibri" w:cs="Calibri"/>
                            <w:sz w:val="18"/>
                            <w:szCs w:val="18"/>
                            <w14:ligatures w14:val="none"/>
                          </w:rPr>
                          <w:t xml:space="preserve">+ </w:t>
                        </w:r>
                        <w:r>
                          <w:rPr>
                            <w:rFonts w:ascii="Calibri" w:hAnsi="Calibri" w:cs="Calibri"/>
                            <w:i/>
                            <w:iCs/>
                            <w:sz w:val="18"/>
                            <w:szCs w:val="18"/>
                            <w14:ligatures w14:val="none"/>
                          </w:rPr>
                          <w:t>c</w:t>
                        </w:r>
                        <w:r>
                          <w:rPr>
                            <w:rFonts w:ascii="Calibri" w:hAnsi="Calibri" w:cs="Calibri"/>
                            <w:sz w:val="18"/>
                            <w:szCs w:val="18"/>
                            <w14:ligatures w14:val="none"/>
                          </w:rPr>
                          <w:t xml:space="preserve">) = </w:t>
                        </w:r>
                        <w:r>
                          <w:rPr>
                            <w:rFonts w:ascii="Calibri" w:hAnsi="Calibri" w:cs="Calibri"/>
                            <w:i/>
                            <w:iCs/>
                            <w:sz w:val="18"/>
                            <w:szCs w:val="18"/>
                            <w14:ligatures w14:val="none"/>
                          </w:rPr>
                          <w:t xml:space="preserve">ab </w:t>
                        </w:r>
                        <w:r>
                          <w:rPr>
                            <w:rFonts w:ascii="Calibri" w:hAnsi="Calibri" w:cs="Calibri"/>
                            <w:sz w:val="18"/>
                            <w:szCs w:val="18"/>
                            <w14:ligatures w14:val="none"/>
                          </w:rPr>
                          <w:t xml:space="preserve">+ </w:t>
                        </w:r>
                        <w:r>
                          <w:rPr>
                            <w:rFonts w:ascii="Calibri" w:hAnsi="Calibri" w:cs="Calibri"/>
                            <w:i/>
                            <w:iCs/>
                            <w:sz w:val="18"/>
                            <w:szCs w:val="18"/>
                            <w14:ligatures w14:val="none"/>
                          </w:rPr>
                          <w:t>ac</w:t>
                        </w:r>
                        <w:r>
                          <w:rPr>
                            <w:rFonts w:ascii="Calibri" w:hAnsi="Calibri" w:cs="Calibri"/>
                            <w:sz w:val="18"/>
                            <w:szCs w:val="18"/>
                            <w14:ligatures w14:val="none"/>
                          </w:rPr>
                          <w:t xml:space="preserve">. </w:t>
                        </w:r>
                      </w:p>
                      <w:p w14:paraId="2003A8F0"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They understand the terms factor, multiple and prime, square and cube numbers and use them to construct equivalence statements (for example, 4 x 35 = 2 x 2 x 35; 3 x 270 = 3 x 3 x 9 x 10 = 9</w:t>
                        </w:r>
                        <w:r>
                          <w:rPr>
                            <w:rFonts w:ascii="Calibri" w:hAnsi="Calibri" w:cs="Calibri"/>
                            <w:sz w:val="12"/>
                            <w:szCs w:val="12"/>
                            <w:vertAlign w:val="superscript"/>
                            <w14:ligatures w14:val="none"/>
                          </w:rPr>
                          <w:t xml:space="preserve">2 </w:t>
                        </w:r>
                        <w:r>
                          <w:rPr>
                            <w:rFonts w:ascii="Calibri" w:hAnsi="Calibri" w:cs="Calibri"/>
                            <w:sz w:val="18"/>
                            <w:szCs w:val="18"/>
                            <w14:ligatures w14:val="none"/>
                          </w:rPr>
                          <w:t xml:space="preserve">x 10). </w:t>
                        </w:r>
                      </w:p>
                      <w:p w14:paraId="2003A8F1" w14:textId="77777777" w:rsidR="00556637" w:rsidRDefault="00556637" w:rsidP="00556637">
                        <w:pPr>
                          <w:widowControl w:val="0"/>
                          <w:spacing w:after="60"/>
                          <w:rPr>
                            <w:b/>
                            <w:bCs/>
                            <w:sz w:val="18"/>
                            <w:szCs w:val="18"/>
                            <w14:ligatures w14:val="none"/>
                          </w:rPr>
                        </w:pPr>
                        <w:r>
                          <w:rPr>
                            <w:sz w:val="18"/>
                            <w:szCs w:val="18"/>
                            <w14:ligatures w14:val="none"/>
                          </w:rPr>
                          <w:t>Pupils use and explain the equals sign to indicate equivalence, including in missing number problems (for example, 13 + 24 = 12 + 25; 33 = 5 x      ).</w:t>
                        </w:r>
                      </w:p>
                      <w:p w14:paraId="2003A8F2" w14:textId="77777777" w:rsidR="00556637" w:rsidRDefault="00556637" w:rsidP="00556637">
                        <w:pPr>
                          <w:widowControl w:val="0"/>
                          <w:spacing w:after="60"/>
                          <w:rPr>
                            <w:b/>
                            <w:bCs/>
                            <w:sz w:val="18"/>
                            <w:szCs w:val="18"/>
                            <w14:ligatures w14:val="none"/>
                          </w:rPr>
                        </w:pPr>
                        <w:r>
                          <w:rPr>
                            <w:b/>
                            <w:bCs/>
                            <w:sz w:val="18"/>
                            <w:szCs w:val="18"/>
                            <w14:ligatures w14:val="none"/>
                          </w:rPr>
                          <w:t>Fractions</w:t>
                        </w:r>
                      </w:p>
                      <w:p w14:paraId="2003A8F3"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Pupils should be taught throughout that percentages, decimals and fractions are different ways of expressing proportions.</w:t>
                        </w:r>
                      </w:p>
                      <w:p w14:paraId="2003A8F4" w14:textId="77777777" w:rsidR="00556637" w:rsidRDefault="00556637" w:rsidP="00556637">
                        <w:pPr>
                          <w:widowControl w:val="0"/>
                          <w:spacing w:after="60"/>
                          <w:rPr>
                            <w:sz w:val="18"/>
                            <w:szCs w:val="18"/>
                            <w14:ligatures w14:val="none"/>
                          </w:rPr>
                        </w:pPr>
                        <w:r>
                          <w:rPr>
                            <w:sz w:val="18"/>
                            <w:szCs w:val="18"/>
                            <w14:ligatures w14:val="none"/>
                          </w:rPr>
                          <w:t>They extend their knowledge of fractions to thousandths and connect to decimals and measures.</w:t>
                        </w:r>
                      </w:p>
                      <w:p w14:paraId="2003A8F5"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connect equivalent fractions &gt; 1 that simplify to integers with division and other fractions &gt; 1 to division with remainders, using the number line and other models, and hence move from these to improper and mixed fractions. </w:t>
                        </w:r>
                      </w:p>
                      <w:p w14:paraId="2003A8F6"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connect multiplication by a fraction to using fractions as operators (fractions of), and to division, building on work from previous years. This relates to scaling by simple fractions, including fractions &gt; 1. </w:t>
                        </w:r>
                      </w:p>
                      <w:p w14:paraId="2003A8F7"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practise adding and subtracting fractions to become fluent through a variety of increasingly complex problems. They extend their understanding of adding and subtracting fractions to calculations that exceed 1 as a mixed number. </w:t>
                        </w:r>
                      </w:p>
                      <w:p w14:paraId="2003A8F8"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continue to practise counting forwards and backwards in simple fractions. </w:t>
                        </w:r>
                      </w:p>
                      <w:p w14:paraId="2003A8F9"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continue to develop their understanding of fractions as numbers, measures and operators by finding fractions of numbers and quantities. </w:t>
                        </w:r>
                      </w:p>
                      <w:p w14:paraId="2003A8FA"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extend counting from year 4, using decimals and fractions including bridging zero, for example on a number line. </w:t>
                        </w:r>
                      </w:p>
                      <w:p w14:paraId="2003A8FB"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Pupils say, read and write decimal fractions and related tenths, hundredths and thousandths accurately and are confident in checking the reasonableness of their answers to problems.</w:t>
                        </w:r>
                      </w:p>
                      <w:p w14:paraId="2003A8FC"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They mentally add and subtract tenths, and one-digit whole numbers and tenths. </w:t>
                        </w:r>
                      </w:p>
                      <w:p w14:paraId="2003A8FD"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They practise adding and subtracting decimals, including a mix of whole numbers and decimals, decimals with different numbers of decimal places, and complements of 1 (for example, 0.83 + 0.17 = 1). </w:t>
                        </w:r>
                      </w:p>
                      <w:p w14:paraId="2003A8FE"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should go beyond the measurement and money models of decimals, for example, by solving puzzles involving decimals. </w:t>
                        </w:r>
                      </w:p>
                      <w:p w14:paraId="2003A8FF" w14:textId="77777777" w:rsidR="00556637" w:rsidRDefault="00556637" w:rsidP="00556637">
                        <w:pPr>
                          <w:widowControl w:val="0"/>
                          <w:rPr>
                            <w:b/>
                            <w:bCs/>
                            <w:sz w:val="18"/>
                            <w:szCs w:val="18"/>
                            <w14:ligatures w14:val="none"/>
                          </w:rPr>
                        </w:pPr>
                        <w:r>
                          <w:rPr>
                            <w:sz w:val="18"/>
                            <w:szCs w:val="18"/>
                            <w14:ligatures w14:val="none"/>
                          </w:rPr>
                          <w:t>Pupils should make connections between percentages, fractions and decimals (for example, 100% represents a whole quantity and 1% is 1/100 , 50% is 50/100 , 25% is 25/100 ) and relate this to finding ‘fractions of’.</w:t>
                        </w:r>
                      </w:p>
                      <w:p w14:paraId="2003A900" w14:textId="77777777" w:rsidR="00556637" w:rsidRDefault="00556637" w:rsidP="00556637">
                        <w:pPr>
                          <w:widowControl w:val="0"/>
                          <w:spacing w:after="60"/>
                          <w:rPr>
                            <w:b/>
                            <w:bCs/>
                            <w:sz w:val="18"/>
                            <w:szCs w:val="18"/>
                            <w14:ligatures w14:val="none"/>
                          </w:rPr>
                        </w:pPr>
                        <w:r>
                          <w:rPr>
                            <w:b/>
                            <w:bCs/>
                            <w:sz w:val="18"/>
                            <w:szCs w:val="18"/>
                            <w14:ligatures w14:val="none"/>
                          </w:rPr>
                          <w:t>Measurement</w:t>
                        </w:r>
                      </w:p>
                      <w:p w14:paraId="2003A901"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use their knowledge of place value and multiplication and division to convert between standard units. </w:t>
                        </w:r>
                      </w:p>
                      <w:p w14:paraId="2003A902"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Pupils calculate the perimeter of rectangles and related composite shapes, including using the relations of perimeter or area to find unknown lengths. Missing measures questions such as these can be expressed algebraically, for example 4 + 2</w:t>
                        </w:r>
                        <w:r>
                          <w:rPr>
                            <w:rFonts w:ascii="Calibri" w:hAnsi="Calibri" w:cs="Calibri"/>
                            <w:i/>
                            <w:iCs/>
                            <w:sz w:val="18"/>
                            <w:szCs w:val="18"/>
                            <w14:ligatures w14:val="none"/>
                          </w:rPr>
                          <w:t xml:space="preserve">b </w:t>
                        </w:r>
                        <w:r>
                          <w:rPr>
                            <w:rFonts w:ascii="Calibri" w:hAnsi="Calibri" w:cs="Calibri"/>
                            <w:sz w:val="18"/>
                            <w:szCs w:val="18"/>
                            <w14:ligatures w14:val="none"/>
                          </w:rPr>
                          <w:t xml:space="preserve">= 20 for a rectangle of sides 2 cm and </w:t>
                        </w:r>
                        <w:r>
                          <w:rPr>
                            <w:rFonts w:ascii="Calibri" w:hAnsi="Calibri" w:cs="Calibri"/>
                            <w:i/>
                            <w:iCs/>
                            <w:sz w:val="18"/>
                            <w:szCs w:val="18"/>
                            <w14:ligatures w14:val="none"/>
                          </w:rPr>
                          <w:t xml:space="preserve">b </w:t>
                        </w:r>
                        <w:r>
                          <w:rPr>
                            <w:rFonts w:ascii="Calibri" w:hAnsi="Calibri" w:cs="Calibri"/>
                            <w:sz w:val="18"/>
                            <w:szCs w:val="18"/>
                            <w14:ligatures w14:val="none"/>
                          </w:rPr>
                          <w:t xml:space="preserve">cm and perimeter of 20cm. </w:t>
                        </w:r>
                      </w:p>
                      <w:p w14:paraId="2003A903"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calculate the area from scale drawings using given measurements. </w:t>
                        </w:r>
                      </w:p>
                      <w:p w14:paraId="2003A904" w14:textId="77777777" w:rsidR="00556637" w:rsidRDefault="00556637" w:rsidP="00556637">
                        <w:pPr>
                          <w:widowControl w:val="0"/>
                          <w:spacing w:after="60"/>
                          <w:rPr>
                            <w:b/>
                            <w:bCs/>
                            <w:sz w:val="18"/>
                            <w:szCs w:val="18"/>
                            <w14:ligatures w14:val="none"/>
                          </w:rPr>
                        </w:pPr>
                        <w:r>
                          <w:rPr>
                            <w:sz w:val="18"/>
                            <w:szCs w:val="18"/>
                            <w14:ligatures w14:val="none"/>
                          </w:rPr>
                          <w:t>Pupils use all four operations in problems involving time and money, including conversions (for example, days to weeks, expressing the answer as weeks and days).</w:t>
                        </w:r>
                      </w:p>
                      <w:p w14:paraId="2003A905" w14:textId="77777777" w:rsidR="00556637" w:rsidRDefault="00556637" w:rsidP="00556637">
                        <w:pPr>
                          <w:widowControl w:val="0"/>
                          <w:spacing w:after="60"/>
                          <w:rPr>
                            <w:b/>
                            <w:bCs/>
                            <w:sz w:val="18"/>
                            <w:szCs w:val="18"/>
                            <w14:ligatures w14:val="none"/>
                          </w:rPr>
                        </w:pPr>
                        <w:r>
                          <w:rPr>
                            <w:b/>
                            <w:bCs/>
                            <w:sz w:val="18"/>
                            <w:szCs w:val="18"/>
                            <w14:ligatures w14:val="none"/>
                          </w:rPr>
                          <w:t>Geometry- properties of shapes</w:t>
                        </w:r>
                      </w:p>
                      <w:p w14:paraId="2003A906"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become accurate in drawing lines with a ruler to the nearest millimetre, and measuring with a protractor. They use conventional markings for parallel lines and right angles. </w:t>
                        </w:r>
                      </w:p>
                      <w:p w14:paraId="2003A907" w14:textId="77777777" w:rsidR="00556637" w:rsidRDefault="00556637" w:rsidP="00556637">
                        <w:pPr>
                          <w:pStyle w:val="Default"/>
                          <w:rPr>
                            <w:rFonts w:ascii="Calibri" w:hAnsi="Calibri" w:cs="Calibri"/>
                            <w:sz w:val="18"/>
                            <w:szCs w:val="18"/>
                            <w14:ligatures w14:val="none"/>
                          </w:rPr>
                        </w:pPr>
                        <w:r>
                          <w:rPr>
                            <w:rFonts w:ascii="Calibri" w:hAnsi="Calibri" w:cs="Calibri"/>
                            <w:sz w:val="18"/>
                            <w:szCs w:val="18"/>
                            <w14:ligatures w14:val="none"/>
                          </w:rPr>
                          <w:t xml:space="preserve">Pupils use the term diagonal and make conjectures about the angles formed between sides, and between diagonals and parallel sides, and other properties of quadrilaterals, for example using dynamic geometry ICT tools. </w:t>
                        </w:r>
                      </w:p>
                      <w:p w14:paraId="2003A908" w14:textId="77777777" w:rsidR="00556637" w:rsidRDefault="00556637" w:rsidP="00556637">
                        <w:pPr>
                          <w:widowControl w:val="0"/>
                          <w:rPr>
                            <w:b/>
                            <w:bCs/>
                            <w:sz w:val="18"/>
                            <w:szCs w:val="18"/>
                            <w14:ligatures w14:val="none"/>
                          </w:rPr>
                        </w:pPr>
                        <w:r>
                          <w:rPr>
                            <w:sz w:val="18"/>
                            <w:szCs w:val="18"/>
                            <w14:ligatures w14:val="none"/>
                          </w:rPr>
                          <w:t xml:space="preserve">Pupils use angle sum facts and other properties to make deductions about missing angles and relate these to missing number problems. </w:t>
                        </w:r>
                      </w:p>
                      <w:p w14:paraId="2003A909" w14:textId="77777777" w:rsidR="00556637" w:rsidRDefault="00556637" w:rsidP="00556637">
                        <w:pPr>
                          <w:widowControl w:val="0"/>
                          <w:spacing w:after="60"/>
                          <w:rPr>
                            <w:b/>
                            <w:bCs/>
                            <w:sz w:val="18"/>
                            <w:szCs w:val="18"/>
                            <w14:ligatures w14:val="none"/>
                          </w:rPr>
                        </w:pPr>
                        <w:r>
                          <w:rPr>
                            <w:b/>
                            <w:bCs/>
                            <w:sz w:val="18"/>
                            <w:szCs w:val="18"/>
                            <w14:ligatures w14:val="none"/>
                          </w:rPr>
                          <w:t>Geometry-position and direction</w:t>
                        </w:r>
                      </w:p>
                      <w:p w14:paraId="2003A90A" w14:textId="77777777" w:rsidR="00556637" w:rsidRDefault="00556637" w:rsidP="00556637">
                        <w:pPr>
                          <w:widowControl w:val="0"/>
                          <w:spacing w:after="60"/>
                          <w:rPr>
                            <w:b/>
                            <w:bCs/>
                            <w:sz w:val="18"/>
                            <w:szCs w:val="18"/>
                            <w14:ligatures w14:val="none"/>
                          </w:rPr>
                        </w:pPr>
                        <w:r>
                          <w:rPr>
                            <w:sz w:val="18"/>
                            <w:szCs w:val="18"/>
                            <w14:ligatures w14:val="none"/>
                          </w:rPr>
                          <w:t>Pupils recognise and use reflection and translation in a variety of diagrams, including continuing to use a 2-D grid and coordinates in the first quadrant. Reflection should be in lines that are parallel to the axes.</w:t>
                        </w:r>
                      </w:p>
                      <w:p w14:paraId="2003A90B" w14:textId="77777777" w:rsidR="00556637" w:rsidRDefault="00556637" w:rsidP="00556637">
                        <w:pPr>
                          <w:widowControl w:val="0"/>
                          <w:spacing w:before="120" w:after="60"/>
                          <w:rPr>
                            <w:b/>
                            <w:bCs/>
                            <w:sz w:val="18"/>
                            <w:szCs w:val="18"/>
                            <w14:ligatures w14:val="none"/>
                          </w:rPr>
                        </w:pPr>
                        <w:r>
                          <w:rPr>
                            <w:b/>
                            <w:bCs/>
                            <w:sz w:val="18"/>
                            <w:szCs w:val="18"/>
                            <w14:ligatures w14:val="none"/>
                          </w:rPr>
                          <w:t>Statistics</w:t>
                        </w:r>
                      </w:p>
                      <w:p w14:paraId="2003A90C" w14:textId="77777777" w:rsidR="00556637" w:rsidRDefault="00556637" w:rsidP="00556637">
                        <w:pPr>
                          <w:pStyle w:val="Default"/>
                          <w:rPr>
                            <w:rFonts w:ascii="Calibri" w:hAnsi="Calibri" w:cs="Calibri"/>
                            <w:b/>
                            <w:bCs/>
                            <w:sz w:val="18"/>
                            <w:szCs w:val="18"/>
                            <w14:ligatures w14:val="none"/>
                          </w:rPr>
                        </w:pPr>
                        <w:r>
                          <w:rPr>
                            <w:rFonts w:ascii="Calibri" w:hAnsi="Calibri" w:cs="Calibri"/>
                            <w:sz w:val="18"/>
                            <w:szCs w:val="18"/>
                            <w14:ligatures w14:val="none"/>
                          </w:rPr>
                          <w:t>Pupils connect their work on coordinates and scales to their interpretation of time graphs</w:t>
                        </w:r>
                        <w:r w:rsidRPr="00556637">
                          <w:rPr>
                            <w:rFonts w:asciiTheme="minorHAnsi" w:hAnsiTheme="minorHAnsi" w:cstheme="minorHAnsi"/>
                            <w:sz w:val="18"/>
                            <w:szCs w:val="18"/>
                            <w14:ligatures w14:val="none"/>
                          </w:rPr>
                          <w:t>.</w:t>
                        </w:r>
                        <w:r w:rsidR="00CA413D">
                          <w:rPr>
                            <w:rFonts w:asciiTheme="minorHAnsi" w:hAnsiTheme="minorHAnsi" w:cstheme="minorHAnsi"/>
                            <w:sz w:val="18"/>
                            <w:szCs w:val="18"/>
                            <w14:ligatures w14:val="none"/>
                          </w:rPr>
                          <w:br/>
                        </w:r>
                        <w:r w:rsidRPr="00556637">
                          <w:rPr>
                            <w:rFonts w:asciiTheme="minorHAnsi" w:hAnsiTheme="minorHAnsi" w:cstheme="minorHAnsi"/>
                            <w:sz w:val="18"/>
                            <w:szCs w:val="18"/>
                            <w14:ligatures w14:val="none"/>
                          </w:rPr>
                          <w:t xml:space="preserve"> They begin to decide which representations of data are most appropriate and why.</w:t>
                        </w:r>
                        <w:r>
                          <w:rPr>
                            <w:sz w:val="18"/>
                            <w:szCs w:val="18"/>
                            <w14:ligatures w14:val="none"/>
                          </w:rPr>
                          <w:t xml:space="preserve"> </w:t>
                        </w:r>
                      </w:p>
                    </w:txbxContent>
                  </v:textbox>
                </v:shape>
                <v:shape id="Text Box 109" o:spid="_x0000_s1127" type="#_x0000_t202" style="position:absolute;left:10335;top:10529;width:333;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n8+xQAAANwAAAAPAAAAZHJzL2Rvd25yZXYueG1sRI9Pa8JA&#10;EMXvhX6HZQre6sYWVKKrSKHQQ8E/LZ7H7JgEs7NhdzXRT+8cBG8zvDfv/Wa+7F2jLhRi7dnAaJiB&#10;Ii68rbk08P/3/T4FFROyxcYzGbhShOXi9WWOufUdb+myS6WSEI45GqhSanOtY1GRwzj0LbFoRx8c&#10;JllDqW3ATsJdoz+ybKwd1iwNFbb0VVFx2p2dgf1hct504XOzPd3aceNXcf2bojGDt341A5WoT0/z&#10;4/rHCn4mtPKMTKAXdwAAAP//AwBQSwECLQAUAAYACAAAACEA2+H2y+4AAACFAQAAEwAAAAAAAAAA&#10;AAAAAAAAAAAAW0NvbnRlbnRfVHlwZXNdLnhtbFBLAQItABQABgAIAAAAIQBa9CxbvwAAABUBAAAL&#10;AAAAAAAAAAAAAAAAAB8BAABfcmVscy8ucmVsc1BLAQItABQABgAIAAAAIQC12n8+xQAAANwAAAAP&#10;AAAAAAAAAAAAAAAAAAcCAABkcnMvZG93bnJldi54bWxQSwUGAAAAAAMAAwC3AAAA+QIAAAAA&#10;" filled="f" stroked="f" strokecolor="black [0]" insetpen="t">
                  <v:textbox inset="2.88pt,2.88pt,2.88pt,2.88pt">
                    <w:txbxContent>
                      <w:p w14:paraId="2003A90D" w14:textId="77777777" w:rsidR="00556637" w:rsidRDefault="00556637" w:rsidP="00556637">
                        <w:pPr>
                          <w:widowControl w:val="0"/>
                          <w:rPr>
                            <w:sz w:val="18"/>
                            <w:szCs w:val="18"/>
                            <w14:ligatures w14:val="none"/>
                          </w:rPr>
                        </w:pPr>
                        <w:r>
                          <w:rPr>
                            <w:sz w:val="18"/>
                            <w:szCs w:val="18"/>
                            <w14:ligatures w14:val="none"/>
                          </w:rPr>
                          <w:t>Mathematics Programme of study key stage 1 and 2   September 2013</w:t>
                        </w:r>
                      </w:p>
                    </w:txbxContent>
                  </v:textbox>
                </v:shape>
                <v:shape id="Text Box 110" o:spid="_x0000_s1128" type="#_x0000_t202" style="position:absolute;left:11410;top:10527;width:18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tqlwQAAANwAAAAPAAAAZHJzL2Rvd25yZXYueG1sRE9Ni8Iw&#10;EL0L/ocwgjdNVVC3axQRBA/Cqit7nm3GtthMShJt3V9vBGFv83ifs1i1phJ3cr60rGA0TEAQZ1aX&#10;nCs4f28HcxA+IGusLJOCB3lYLbudBabaNnyk+ynkIoawT1FBEUKdSumzggz6oa2JI3exzmCI0OVS&#10;O2xiuKnkOEmm0mDJsaHAmjYFZdfTzSj4+Z3dDo2bHI7Xv3pa2bX/2gevVL/Xrj9BBGrDv/jt3uk4&#10;P/mA1zPxArl8AgAA//8DAFBLAQItABQABgAIAAAAIQDb4fbL7gAAAIUBAAATAAAAAAAAAAAAAAAA&#10;AAAAAABbQ29udGVudF9UeXBlc10ueG1sUEsBAi0AFAAGAAgAAAAhAFr0LFu/AAAAFQEAAAsAAAAA&#10;AAAAAAAAAAAAHwEAAF9yZWxzLy5yZWxzUEsBAi0AFAAGAAgAAAAhANqW2qXBAAAA3AAAAA8AAAAA&#10;AAAAAAAAAAAABwIAAGRycy9kb3ducmV2LnhtbFBLBQYAAAAAAwADALcAAAD1AgAAAAA=&#10;" filled="f" stroked="f" strokecolor="black [0]" insetpen="t">
                  <v:textbox inset="2.88pt,2.88pt,2.88pt,2.88pt">
                    <w:txbxContent>
                      <w:p w14:paraId="2003A90E" w14:textId="77777777" w:rsidR="00556637" w:rsidRDefault="00556637" w:rsidP="00556637">
                        <w:pPr>
                          <w:widowControl w:val="0"/>
                          <w:rPr>
                            <w:sz w:val="18"/>
                            <w:szCs w:val="18"/>
                            <w14:ligatures w14:val="none"/>
                          </w:rPr>
                        </w:pPr>
                        <w:r>
                          <w:rPr>
                            <w:sz w:val="18"/>
                            <w:szCs w:val="18"/>
                            <w14:ligatures w14:val="none"/>
                          </w:rPr>
                          <w:t>Notes and Guidance (non-statutory)</w:t>
                        </w:r>
                      </w:p>
                    </w:txbxContent>
                  </v:textbox>
                </v:shape>
              </v:group>
            </w:pict>
          </mc:Fallback>
        </mc:AlternateContent>
      </w:r>
    </w:p>
    <w:p w14:paraId="2003A84A" w14:textId="77777777" w:rsidR="00556637" w:rsidRDefault="00556637"/>
    <w:sectPr w:rsidR="00556637" w:rsidSect="00CA413D">
      <w:footerReference w:type="default" r:id="rId8"/>
      <w:pgSz w:w="23814" w:h="16839" w:orient="landscape" w:code="8"/>
      <w:pgMar w:top="284" w:right="720" w:bottom="142"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7BCD1" w14:textId="77777777" w:rsidR="00BC114B" w:rsidRDefault="00BC114B" w:rsidP="00F60F42">
      <w:pPr>
        <w:spacing w:after="0" w:line="240" w:lineRule="auto"/>
      </w:pPr>
      <w:r>
        <w:separator/>
      </w:r>
    </w:p>
  </w:endnote>
  <w:endnote w:type="continuationSeparator" w:id="0">
    <w:p w14:paraId="46A364D2" w14:textId="77777777" w:rsidR="00BC114B" w:rsidRDefault="00BC114B" w:rsidP="00F60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88644" w14:textId="09A251FC" w:rsidR="00F60F42" w:rsidRDefault="00F60F42">
    <w:pPr>
      <w:pStyle w:val="Footer"/>
    </w:pPr>
    <w:r>
      <w:t>Y5</w:t>
    </w:r>
    <w:r w:rsidR="00A013B2">
      <w:t xml:space="preserve"> Milestone3_V5_Word </w:t>
    </w:r>
    <w:proofErr w:type="spellStart"/>
    <w:r w:rsidR="00A013B2">
      <w:t>doc_Assessment</w:t>
    </w:r>
    <w:proofErr w:type="spellEnd"/>
    <w:r w:rsidR="00A013B2">
      <w:t xml:space="preserve"> </w:t>
    </w:r>
    <w:proofErr w:type="spellStart"/>
    <w:r w:rsidR="00A013B2">
      <w:t>Shts_May</w:t>
    </w:r>
    <w:proofErr w:type="spellEnd"/>
    <w:r w:rsidR="00A013B2">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D5324" w14:textId="77777777" w:rsidR="00BC114B" w:rsidRDefault="00BC114B" w:rsidP="00F60F42">
      <w:pPr>
        <w:spacing w:after="0" w:line="240" w:lineRule="auto"/>
      </w:pPr>
      <w:r>
        <w:separator/>
      </w:r>
    </w:p>
  </w:footnote>
  <w:footnote w:type="continuationSeparator" w:id="0">
    <w:p w14:paraId="21A2DA10" w14:textId="77777777" w:rsidR="00BC114B" w:rsidRDefault="00BC114B" w:rsidP="00F60F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F904AA"/>
    <w:multiLevelType w:val="hybridMultilevel"/>
    <w:tmpl w:val="DB248C5C"/>
    <w:lvl w:ilvl="0" w:tplc="6EDC45F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94F"/>
    <w:rsid w:val="00007C46"/>
    <w:rsid w:val="00014B10"/>
    <w:rsid w:val="00056B4E"/>
    <w:rsid w:val="00076ACE"/>
    <w:rsid w:val="000977D0"/>
    <w:rsid w:val="000E3EA0"/>
    <w:rsid w:val="000E7F13"/>
    <w:rsid w:val="000F59DF"/>
    <w:rsid w:val="001712F5"/>
    <w:rsid w:val="001921C2"/>
    <w:rsid w:val="00194DC2"/>
    <w:rsid w:val="001B4C84"/>
    <w:rsid w:val="002047CB"/>
    <w:rsid w:val="00261F7C"/>
    <w:rsid w:val="00267C46"/>
    <w:rsid w:val="002A52EA"/>
    <w:rsid w:val="002C562D"/>
    <w:rsid w:val="002D5EA9"/>
    <w:rsid w:val="002E1042"/>
    <w:rsid w:val="002F40BA"/>
    <w:rsid w:val="0032092F"/>
    <w:rsid w:val="00345FD0"/>
    <w:rsid w:val="003D7BAD"/>
    <w:rsid w:val="004842E8"/>
    <w:rsid w:val="004B1643"/>
    <w:rsid w:val="005137B8"/>
    <w:rsid w:val="00556637"/>
    <w:rsid w:val="005753A3"/>
    <w:rsid w:val="005B3E37"/>
    <w:rsid w:val="005F7895"/>
    <w:rsid w:val="00615B53"/>
    <w:rsid w:val="00630316"/>
    <w:rsid w:val="006410C9"/>
    <w:rsid w:val="00657D17"/>
    <w:rsid w:val="00675CE2"/>
    <w:rsid w:val="006805DB"/>
    <w:rsid w:val="0068268E"/>
    <w:rsid w:val="0069273A"/>
    <w:rsid w:val="006D2E01"/>
    <w:rsid w:val="00706108"/>
    <w:rsid w:val="00734717"/>
    <w:rsid w:val="00744BA1"/>
    <w:rsid w:val="00773F96"/>
    <w:rsid w:val="00796500"/>
    <w:rsid w:val="007D076A"/>
    <w:rsid w:val="008101ED"/>
    <w:rsid w:val="00823DAC"/>
    <w:rsid w:val="0086107C"/>
    <w:rsid w:val="00876572"/>
    <w:rsid w:val="0090796F"/>
    <w:rsid w:val="00932B35"/>
    <w:rsid w:val="0095706D"/>
    <w:rsid w:val="009B2C08"/>
    <w:rsid w:val="009E02F5"/>
    <w:rsid w:val="00A013B2"/>
    <w:rsid w:val="00A0544A"/>
    <w:rsid w:val="00A36EC5"/>
    <w:rsid w:val="00A87A9B"/>
    <w:rsid w:val="00B0193B"/>
    <w:rsid w:val="00B55E9C"/>
    <w:rsid w:val="00B566EE"/>
    <w:rsid w:val="00B57E69"/>
    <w:rsid w:val="00B81FDE"/>
    <w:rsid w:val="00BA1E07"/>
    <w:rsid w:val="00BC114B"/>
    <w:rsid w:val="00BC2AE7"/>
    <w:rsid w:val="00BF018E"/>
    <w:rsid w:val="00C24D78"/>
    <w:rsid w:val="00C25CAE"/>
    <w:rsid w:val="00CA413D"/>
    <w:rsid w:val="00CB1984"/>
    <w:rsid w:val="00CF1B5C"/>
    <w:rsid w:val="00D31958"/>
    <w:rsid w:val="00D62A29"/>
    <w:rsid w:val="00D647B3"/>
    <w:rsid w:val="00DD4A8E"/>
    <w:rsid w:val="00DF105D"/>
    <w:rsid w:val="00E00433"/>
    <w:rsid w:val="00E83C3C"/>
    <w:rsid w:val="00E93DBE"/>
    <w:rsid w:val="00EA378C"/>
    <w:rsid w:val="00EF5BB7"/>
    <w:rsid w:val="00F0294F"/>
    <w:rsid w:val="00F11C64"/>
    <w:rsid w:val="00F155C8"/>
    <w:rsid w:val="00F60F42"/>
    <w:rsid w:val="00F67DC4"/>
    <w:rsid w:val="00FC134B"/>
    <w:rsid w:val="00FD3012"/>
    <w:rsid w:val="00FE7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3A81F"/>
  <w15:docId w15:val="{8C316EF2-7314-4185-9A81-C50653769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94F"/>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0294F"/>
    <w:pPr>
      <w:spacing w:after="0" w:line="285" w:lineRule="auto"/>
    </w:pPr>
    <w:rPr>
      <w:rFonts w:ascii="Arial" w:eastAsia="Times New Roman" w:hAnsi="Arial" w:cs="Arial"/>
      <w:color w:val="000000"/>
      <w:kern w:val="28"/>
      <w:sz w:val="24"/>
      <w:szCs w:val="24"/>
      <w:lang w:eastAsia="en-GB"/>
      <w14:ligatures w14:val="standard"/>
      <w14:cntxtAlts/>
    </w:rPr>
  </w:style>
  <w:style w:type="paragraph" w:styleId="Header">
    <w:name w:val="header"/>
    <w:basedOn w:val="Normal"/>
    <w:link w:val="HeaderChar"/>
    <w:uiPriority w:val="99"/>
    <w:unhideWhenUsed/>
    <w:rsid w:val="00F60F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F42"/>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F60F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F42"/>
    <w:rPr>
      <w:rFonts w:ascii="Calibri" w:eastAsia="Times New Roman" w:hAnsi="Calibri" w:cs="Calibri"/>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5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35</Words>
  <Characters>204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cseihmld</dc:creator>
  <cp:lastModifiedBy>Kyme, Sheila</cp:lastModifiedBy>
  <cp:revision>70</cp:revision>
  <cp:lastPrinted>2015-08-28T12:01:00Z</cp:lastPrinted>
  <dcterms:created xsi:type="dcterms:W3CDTF">2021-06-15T14:45:00Z</dcterms:created>
  <dcterms:modified xsi:type="dcterms:W3CDTF">2021-06-16T10:48:00Z</dcterms:modified>
</cp:coreProperties>
</file>