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D514" w14:textId="10CD9789" w:rsidR="002E2EBB" w:rsidRDefault="00CC0746">
      <w:pPr>
        <w:tabs>
          <w:tab w:val="left" w:pos="18860"/>
        </w:tabs>
        <w:spacing w:before="96" w:after="0" w:line="240" w:lineRule="auto"/>
        <w:ind w:left="5764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00D3D5D0" wp14:editId="00D3D5D1">
            <wp:simplePos x="0" y="0"/>
            <wp:positionH relativeFrom="page">
              <wp:posOffset>415925</wp:posOffset>
            </wp:positionH>
            <wp:positionV relativeFrom="paragraph">
              <wp:posOffset>61595</wp:posOffset>
            </wp:positionV>
            <wp:extent cx="1198880" cy="2882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z w:val="28"/>
          <w:szCs w:val="28"/>
        </w:rPr>
        <w:t>am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ir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 w:rsidR="00730CDC">
        <w:rPr>
          <w:rFonts w:ascii="Arial" w:eastAsia="Arial" w:hAnsi="Arial" w:cs="Arial"/>
          <w:b/>
          <w:bCs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emat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30CDC">
        <w:rPr>
          <w:rFonts w:ascii="Arial" w:eastAsia="Arial" w:hAnsi="Arial" w:cs="Arial"/>
          <w:b/>
          <w:bCs/>
          <w:sz w:val="28"/>
          <w:szCs w:val="28"/>
        </w:rPr>
        <w:t>cs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23"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eam</w:t>
      </w:r>
      <w:r w:rsidR="00730CDC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ss</w:t>
      </w:r>
      <w:r w:rsidR="00730CDC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ssme</w:t>
      </w:r>
      <w:r w:rsidR="00730CDC"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od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z w:val="28"/>
          <w:szCs w:val="28"/>
        </w:rPr>
        <w:t>: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Flu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 w:rsidR="00730CDC">
        <w:rPr>
          <w:rFonts w:ascii="Arial" w:eastAsia="Arial" w:hAnsi="Arial" w:cs="Arial"/>
          <w:b/>
          <w:bCs/>
          <w:spacing w:val="-29"/>
          <w:sz w:val="28"/>
          <w:szCs w:val="28"/>
        </w:rPr>
        <w:t>y</w:t>
      </w:r>
      <w:r w:rsidR="00730CDC">
        <w:rPr>
          <w:rFonts w:ascii="Arial" w:eastAsia="Arial" w:hAnsi="Arial" w:cs="Arial"/>
          <w:b/>
          <w:bCs/>
          <w:sz w:val="28"/>
          <w:szCs w:val="28"/>
        </w:rPr>
        <w:t>,</w:t>
      </w:r>
      <w:r w:rsidR="00730CDC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eas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on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g a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d P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ob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em</w:t>
      </w:r>
      <w:r w:rsidR="00D75A89">
        <w:rPr>
          <w:rFonts w:ascii="Arial" w:eastAsia="Arial" w:hAnsi="Arial" w:cs="Arial"/>
          <w:b/>
          <w:bCs/>
          <w:spacing w:val="-1"/>
          <w:sz w:val="28"/>
          <w:szCs w:val="28"/>
        </w:rPr>
        <w:t>-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>v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in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g</w:t>
      </w:r>
      <w:r w:rsidR="00730CDC">
        <w:rPr>
          <w:rFonts w:ascii="Arial" w:eastAsia="Arial" w:hAnsi="Arial" w:cs="Arial"/>
          <w:b/>
          <w:bCs/>
          <w:sz w:val="28"/>
          <w:szCs w:val="28"/>
        </w:rPr>
        <w:tab/>
      </w:r>
      <w:r w:rsidR="00730CDC">
        <w:rPr>
          <w:rFonts w:ascii="Arial" w:eastAsia="Arial" w:hAnsi="Arial" w:cs="Arial"/>
          <w:spacing w:val="-1"/>
          <w:position w:val="-7"/>
        </w:rPr>
        <w:t>V</w:t>
      </w:r>
      <w:r w:rsidR="00730CDC">
        <w:rPr>
          <w:rFonts w:ascii="Arial" w:eastAsia="Arial" w:hAnsi="Arial" w:cs="Arial"/>
          <w:position w:val="-7"/>
        </w:rPr>
        <w:t>ersi</w:t>
      </w:r>
      <w:r w:rsidR="00730CDC">
        <w:rPr>
          <w:rFonts w:ascii="Arial" w:eastAsia="Arial" w:hAnsi="Arial" w:cs="Arial"/>
          <w:spacing w:val="-1"/>
          <w:position w:val="-7"/>
        </w:rPr>
        <w:t>o</w:t>
      </w:r>
      <w:r w:rsidR="00857C48">
        <w:rPr>
          <w:rFonts w:ascii="Arial" w:eastAsia="Arial" w:hAnsi="Arial" w:cs="Arial"/>
          <w:position w:val="-7"/>
        </w:rPr>
        <w:t xml:space="preserve">n </w:t>
      </w:r>
      <w:r w:rsidR="009E3983">
        <w:rPr>
          <w:rFonts w:ascii="Arial" w:eastAsia="Arial" w:hAnsi="Arial" w:cs="Arial"/>
          <w:position w:val="-7"/>
        </w:rPr>
        <w:t>5</w:t>
      </w:r>
      <w:r w:rsidR="00730CDC">
        <w:rPr>
          <w:rFonts w:ascii="Arial" w:eastAsia="Arial" w:hAnsi="Arial" w:cs="Arial"/>
          <w:position w:val="-7"/>
        </w:rPr>
        <w:t xml:space="preserve">: </w:t>
      </w:r>
      <w:r w:rsidR="00C41FF7">
        <w:rPr>
          <w:rFonts w:ascii="Arial" w:eastAsia="Arial" w:hAnsi="Arial" w:cs="Arial"/>
          <w:spacing w:val="-1"/>
          <w:position w:val="-7"/>
        </w:rPr>
        <w:t>May 2021</w:t>
      </w:r>
    </w:p>
    <w:p w14:paraId="00D3D515" w14:textId="77777777" w:rsidR="002E2EBB" w:rsidRDefault="002E2EBB">
      <w:pPr>
        <w:spacing w:before="10" w:after="0" w:line="40" w:lineRule="exact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286"/>
        <w:gridCol w:w="1505"/>
        <w:gridCol w:w="2886"/>
        <w:gridCol w:w="2886"/>
        <w:gridCol w:w="2886"/>
        <w:gridCol w:w="2886"/>
        <w:gridCol w:w="4960"/>
        <w:gridCol w:w="1985"/>
        <w:gridCol w:w="2127"/>
      </w:tblGrid>
      <w:tr w:rsidR="001F089F" w14:paraId="00D3D525" w14:textId="77777777" w:rsidTr="00DB43C1">
        <w:trPr>
          <w:trHeight w:hRule="exact" w:val="351"/>
        </w:trPr>
        <w:tc>
          <w:tcPr>
            <w:tcW w:w="2112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16" w14:textId="77777777" w:rsidR="001F089F" w:rsidRDefault="001F089F">
            <w:pPr>
              <w:spacing w:before="2" w:after="0" w:line="240" w:lineRule="auto"/>
              <w:ind w:left="286" w:right="268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23"/>
                <w:sz w:val="40"/>
                <w:szCs w:val="4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</w:rPr>
              <w:t>ear</w:t>
            </w:r>
          </w:p>
          <w:p w14:paraId="00D3D517" w14:textId="77777777" w:rsidR="001F089F" w:rsidRDefault="001F089F">
            <w:pPr>
              <w:spacing w:after="0" w:line="454" w:lineRule="exact"/>
              <w:ind w:left="598" w:right="580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position w:val="-1"/>
                <w:sz w:val="40"/>
                <w:szCs w:val="40"/>
              </w:rPr>
              <w:t>1</w:t>
            </w:r>
          </w:p>
        </w:tc>
        <w:tc>
          <w:tcPr>
            <w:tcW w:w="288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18" w14:textId="77777777" w:rsidR="001F089F" w:rsidRDefault="001F089F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00D3D519" w14:textId="77777777" w:rsidR="001F089F" w:rsidRDefault="001F089F">
            <w:pPr>
              <w:spacing w:after="0" w:line="286" w:lineRule="auto"/>
              <w:ind w:left="366" w:right="238" w:hanging="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ace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88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1A" w14:textId="77777777" w:rsidR="001F089F" w:rsidRDefault="001F089F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00D3D51B" w14:textId="77777777" w:rsidR="001F089F" w:rsidRDefault="001F089F">
            <w:pPr>
              <w:spacing w:after="0" w:line="286" w:lineRule="auto"/>
              <w:ind w:left="385" w:right="230" w:hanging="94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288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1C" w14:textId="77777777" w:rsidR="001F089F" w:rsidRDefault="001F089F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00D3D51D" w14:textId="77777777" w:rsidR="001F089F" w:rsidRDefault="001F089F">
            <w:pPr>
              <w:spacing w:after="0" w:line="286" w:lineRule="auto"/>
              <w:ind w:left="931" w:right="205" w:hanging="66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288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1E" w14:textId="77777777" w:rsidR="001F089F" w:rsidRDefault="001F089F">
            <w:pPr>
              <w:spacing w:after="0" w:line="200" w:lineRule="exact"/>
              <w:rPr>
                <w:sz w:val="20"/>
                <w:szCs w:val="20"/>
              </w:rPr>
            </w:pPr>
          </w:p>
          <w:p w14:paraId="00D3D51F" w14:textId="77777777" w:rsidR="001F089F" w:rsidRDefault="001F089F">
            <w:pPr>
              <w:spacing w:before="5" w:after="0" w:line="200" w:lineRule="exact"/>
              <w:rPr>
                <w:sz w:val="20"/>
                <w:szCs w:val="20"/>
              </w:rPr>
            </w:pPr>
          </w:p>
          <w:p w14:paraId="00D3D520" w14:textId="77777777" w:rsidR="001F089F" w:rsidRDefault="001F089F">
            <w:pPr>
              <w:spacing w:after="0" w:line="240" w:lineRule="auto"/>
              <w:ind w:left="954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960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1" w14:textId="77777777" w:rsidR="001F089F" w:rsidRDefault="001F089F">
            <w:pPr>
              <w:spacing w:after="0" w:line="200" w:lineRule="exact"/>
              <w:rPr>
                <w:sz w:val="20"/>
                <w:szCs w:val="20"/>
              </w:rPr>
            </w:pPr>
          </w:p>
          <w:p w14:paraId="00D3D522" w14:textId="77777777" w:rsidR="001F089F" w:rsidRDefault="001F089F">
            <w:pPr>
              <w:spacing w:before="5" w:after="0" w:line="200" w:lineRule="exact"/>
              <w:rPr>
                <w:sz w:val="20"/>
                <w:szCs w:val="20"/>
              </w:rPr>
            </w:pPr>
          </w:p>
          <w:p w14:paraId="00D3D523" w14:textId="77777777" w:rsidR="001F089F" w:rsidRDefault="001F089F">
            <w:pPr>
              <w:spacing w:after="0" w:line="240" w:lineRule="auto"/>
              <w:ind w:left="1110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eas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112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auto"/>
              <w:right w:val="single" w:sz="9" w:space="0" w:color="000000"/>
            </w:tcBorders>
            <w:shd w:val="clear" w:color="auto" w:fill="CCFFFF"/>
          </w:tcPr>
          <w:p w14:paraId="00D3D524" w14:textId="77777777" w:rsidR="001F089F" w:rsidRDefault="001F089F" w:rsidP="002403C9">
            <w:pPr>
              <w:spacing w:before="21" w:after="0" w:line="286" w:lineRule="auto"/>
              <w:ind w:left="105" w:right="9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7"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1F089F" w14:paraId="00D3D52E" w14:textId="77777777" w:rsidTr="00DB43C1">
        <w:trPr>
          <w:trHeight w:hRule="exact" w:val="701"/>
        </w:trPr>
        <w:tc>
          <w:tcPr>
            <w:tcW w:w="2112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6" w14:textId="77777777" w:rsidR="001F089F" w:rsidRDefault="001F089F">
            <w:pPr>
              <w:spacing w:before="2" w:after="0" w:line="240" w:lineRule="auto"/>
              <w:ind w:left="286" w:right="268"/>
              <w:jc w:val="center"/>
              <w:rPr>
                <w:rFonts w:ascii="Arial" w:eastAsia="Arial" w:hAnsi="Arial" w:cs="Arial"/>
                <w:b/>
                <w:bCs/>
                <w:spacing w:val="-23"/>
                <w:sz w:val="40"/>
                <w:szCs w:val="40"/>
              </w:rPr>
            </w:pPr>
          </w:p>
        </w:tc>
        <w:tc>
          <w:tcPr>
            <w:tcW w:w="288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7" w14:textId="77777777" w:rsidR="001F089F" w:rsidRDefault="001F089F">
            <w:pPr>
              <w:spacing w:before="13" w:after="0" w:line="200" w:lineRule="exact"/>
              <w:rPr>
                <w:sz w:val="20"/>
                <w:szCs w:val="20"/>
              </w:rPr>
            </w:pPr>
          </w:p>
        </w:tc>
        <w:tc>
          <w:tcPr>
            <w:tcW w:w="288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8" w14:textId="77777777" w:rsidR="001F089F" w:rsidRDefault="001F089F">
            <w:pPr>
              <w:spacing w:before="13" w:after="0" w:line="200" w:lineRule="exact"/>
              <w:rPr>
                <w:sz w:val="20"/>
                <w:szCs w:val="20"/>
              </w:rPr>
            </w:pPr>
          </w:p>
        </w:tc>
        <w:tc>
          <w:tcPr>
            <w:tcW w:w="288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9" w14:textId="77777777" w:rsidR="001F089F" w:rsidRDefault="001F089F">
            <w:pPr>
              <w:spacing w:before="13" w:after="0" w:line="200" w:lineRule="exact"/>
              <w:rPr>
                <w:sz w:val="20"/>
                <w:szCs w:val="20"/>
              </w:rPr>
            </w:pPr>
          </w:p>
        </w:tc>
        <w:tc>
          <w:tcPr>
            <w:tcW w:w="288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A" w14:textId="77777777" w:rsidR="001F089F" w:rsidRDefault="001F089F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4960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B" w14:textId="77777777" w:rsidR="001F089F" w:rsidRDefault="001F089F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9" w:space="0" w:color="000000"/>
              <w:bottom w:val="single" w:sz="9" w:space="0" w:color="000000"/>
              <w:right w:val="single" w:sz="4" w:space="0" w:color="auto"/>
            </w:tcBorders>
            <w:shd w:val="clear" w:color="auto" w:fill="CCFFFF"/>
          </w:tcPr>
          <w:p w14:paraId="00D3D52C" w14:textId="77777777" w:rsidR="001F089F" w:rsidRPr="002403C9" w:rsidRDefault="001F089F" w:rsidP="002403C9">
            <w:pPr>
              <w:spacing w:before="21" w:after="0" w:line="286" w:lineRule="auto"/>
              <w:ind w:left="105" w:right="18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403C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Properties of shape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00D3D52D" w14:textId="77777777" w:rsidR="001F089F" w:rsidRPr="002403C9" w:rsidRDefault="001F089F" w:rsidP="002403C9">
            <w:pPr>
              <w:spacing w:after="0" w:line="322" w:lineRule="exact"/>
              <w:ind w:left="105" w:right="95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403C9">
              <w:rPr>
                <w:rFonts w:ascii="Arial" w:eastAsia="Arial" w:hAnsi="Arial" w:cs="Arial"/>
                <w:b/>
                <w:sz w:val="20"/>
                <w:szCs w:val="20"/>
              </w:rPr>
              <w:t>Position and direction</w:t>
            </w:r>
          </w:p>
        </w:tc>
      </w:tr>
      <w:tr w:rsidR="001F089F" w14:paraId="00D3D55B" w14:textId="77777777" w:rsidTr="00DB43C1">
        <w:trPr>
          <w:trHeight w:hRule="exact" w:val="3673"/>
        </w:trPr>
        <w:tc>
          <w:tcPr>
            <w:tcW w:w="211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99"/>
            <w:textDirection w:val="btLr"/>
          </w:tcPr>
          <w:p w14:paraId="00D3D53D" w14:textId="3DA45189" w:rsidR="001F089F" w:rsidRDefault="001F089F">
            <w:pPr>
              <w:spacing w:before="6" w:after="0" w:line="240" w:lineRule="exact"/>
              <w:rPr>
                <w:sz w:val="24"/>
                <w:szCs w:val="24"/>
              </w:rPr>
            </w:pPr>
          </w:p>
          <w:p w14:paraId="00D3D53E" w14:textId="63D8D593" w:rsidR="001F089F" w:rsidRDefault="008748EA" w:rsidP="008748EA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 w:rsidRPr="008748EA"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0D3D5D2" wp14:editId="68334F6E">
                      <wp:simplePos x="0" y="0"/>
                      <wp:positionH relativeFrom="page">
                        <wp:posOffset>135890</wp:posOffset>
                      </wp:positionH>
                      <wp:positionV relativeFrom="page">
                        <wp:posOffset>-23495</wp:posOffset>
                      </wp:positionV>
                      <wp:extent cx="762000" cy="2437130"/>
                      <wp:effectExtent l="0" t="0" r="0" b="127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2437130"/>
                                <a:chOff x="843" y="4333"/>
                                <a:chExt cx="1200" cy="3838"/>
                              </a:xfrm>
                            </wpg:grpSpPr>
                            <wps:wsp>
                              <wps:cNvPr id="4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3" y="4333"/>
                                  <a:ext cx="1200" cy="3838"/>
                                </a:xfrm>
                                <a:custGeom>
                                  <a:avLst/>
                                  <a:gdLst>
                                    <a:gd name="T0" fmla="+- 0 843 843"/>
                                    <a:gd name="T1" fmla="*/ T0 w 1200"/>
                                    <a:gd name="T2" fmla="+- 0 8171 4168"/>
                                    <a:gd name="T3" fmla="*/ 8171 h 4003"/>
                                    <a:gd name="T4" fmla="+- 0 2043 843"/>
                                    <a:gd name="T5" fmla="*/ T4 w 1200"/>
                                    <a:gd name="T6" fmla="+- 0 8171 4168"/>
                                    <a:gd name="T7" fmla="*/ 8171 h 4003"/>
                                    <a:gd name="T8" fmla="+- 0 2043 843"/>
                                    <a:gd name="T9" fmla="*/ T8 w 1200"/>
                                    <a:gd name="T10" fmla="+- 0 4168 4168"/>
                                    <a:gd name="T11" fmla="*/ 4168 h 4003"/>
                                    <a:gd name="T12" fmla="+- 0 843 843"/>
                                    <a:gd name="T13" fmla="*/ T12 w 1200"/>
                                    <a:gd name="T14" fmla="+- 0 4168 4168"/>
                                    <a:gd name="T15" fmla="*/ 4168 h 4003"/>
                                    <a:gd name="T16" fmla="+- 0 843 843"/>
                                    <a:gd name="T17" fmla="*/ T16 w 1200"/>
                                    <a:gd name="T18" fmla="+- 0 8171 4168"/>
                                    <a:gd name="T19" fmla="*/ 8171 h 40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200" h="4003">
                                      <a:moveTo>
                                        <a:pt x="0" y="4003"/>
                                      </a:moveTo>
                                      <a:lnTo>
                                        <a:pt x="1200" y="4003"/>
                                      </a:lnTo>
                                      <a:lnTo>
                                        <a:pt x="1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0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909AC" id="Group 3" o:spid="_x0000_s1026" style="position:absolute;margin-left:10.7pt;margin-top:-1.85pt;width:60pt;height:191.9pt;z-index:-251657216;mso-position-horizontal-relative:page;mso-position-vertical-relative:page" coordorigin="843,4333" coordsize="1200,3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">
                      <v:shape id="Freeform 4" o:spid="_x0000_s1027" style="position:absolute;left:843;top:4333;width:1200;height:3838;visibility:visible;mso-wrap-style:square;v-text-anchor:top" coordsize="1200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" path="m,4003r1200,l1200,,,,,4003e" fillcolor="#cf9" stroked="f">
                        <v:path arrowok="t" o:connecttype="custom" o:connectlocs="0,7834;1200,7834;1200,3996;0,3996;0,7834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8748EA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</w:rPr>
              <w:t>Milestone</w:t>
            </w:r>
            <w:r w:rsidR="001F089F" w:rsidRPr="008748EA"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 </w:t>
            </w:r>
            <w:proofErr w:type="spellStart"/>
            <w:r w:rsidR="001F089F" w:rsidRPr="008748EA">
              <w:rPr>
                <w:rFonts w:ascii="Arial" w:eastAsia="Arial" w:hAnsi="Arial" w:cs="Arial"/>
                <w:b/>
                <w:bCs/>
                <w:spacing w:val="-2"/>
                <w:sz w:val="32"/>
                <w:szCs w:val="32"/>
              </w:rPr>
              <w:t>i</w:t>
            </w:r>
            <w:r w:rsidR="001F089F" w:rsidRPr="008748EA">
              <w:rPr>
                <w:rFonts w:ascii="Arial" w:eastAsia="Arial" w:hAnsi="Arial" w:cs="Arial"/>
                <w:b/>
                <w:bCs/>
                <w:sz w:val="32"/>
                <w:szCs w:val="32"/>
              </w:rPr>
              <w:t>nc</w:t>
            </w:r>
            <w:proofErr w:type="spellEnd"/>
            <w:r w:rsidR="001F089F" w:rsidRPr="008748EA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</w:rPr>
              <w:t xml:space="preserve"> </w:t>
            </w:r>
            <w:r w:rsidR="001F089F" w:rsidRPr="008748EA">
              <w:rPr>
                <w:rFonts w:ascii="Arial" w:eastAsia="Arial" w:hAnsi="Arial" w:cs="Arial"/>
                <w:b/>
                <w:bCs/>
                <w:spacing w:val="-5"/>
                <w:sz w:val="32"/>
                <w:szCs w:val="32"/>
              </w:rPr>
              <w:t>ELGs</w:t>
            </w: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3F" w14:textId="77777777" w:rsidR="001F089F" w:rsidRPr="006C1C3C" w:rsidRDefault="00FE3B4A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Count to and across 100, 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forwards and backwards, beginning with 0 or 1, or from any given number</w:t>
            </w:r>
          </w:p>
          <w:p w14:paraId="00D3D540" w14:textId="77777777" w:rsidR="00FE3B4A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given a number, identify one more and one less</w:t>
            </w:r>
          </w:p>
          <w:p w14:paraId="00D3D541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identify and represent numbers using objects and</w:t>
            </w:r>
          </w:p>
          <w:p w14:paraId="00D3D542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pictorial representations including the number line, and use the language of: equal to, more than, less than (fewer), most, least</w:t>
            </w:r>
          </w:p>
          <w:p w14:paraId="00D3D543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read and write numbers from 1 to 20 in</w:t>
            </w:r>
            <w:r w:rsidR="00FE3B4A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numerals and words</w:t>
            </w: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44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read, write and interpret mathematical statements involving addition (+), subtraction (-) and equals (=) signs</w:t>
            </w:r>
          </w:p>
          <w:p w14:paraId="00D3D545" w14:textId="77777777" w:rsidR="001F089F" w:rsidRPr="00E8028B" w:rsidRDefault="001F089F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add and subtract one</w:t>
            </w:r>
            <w:r w:rsid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digit</w:t>
            </w:r>
          </w:p>
          <w:p w14:paraId="00D3D546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47" w14:textId="77777777" w:rsidR="00E04324" w:rsidRPr="000B7468" w:rsidRDefault="00E04324" w:rsidP="004E3E6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B746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count reliably in </w:t>
            </w:r>
            <w:proofErr w:type="gramStart"/>
            <w:r w:rsidRPr="000B7468">
              <w:rPr>
                <w:rFonts w:ascii="Arial" w:eastAsia="Arial" w:hAnsi="Arial" w:cs="Arial"/>
                <w:spacing w:val="-1"/>
                <w:sz w:val="18"/>
                <w:szCs w:val="18"/>
              </w:rPr>
              <w:t>two's</w:t>
            </w:r>
            <w:proofErr w:type="gramEnd"/>
          </w:p>
          <w:p w14:paraId="00D3D548" w14:textId="77777777" w:rsidR="00E04324" w:rsidRPr="000B7468" w:rsidRDefault="00E04324" w:rsidP="004E3E6C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49" w14:textId="77777777" w:rsidR="00E04324" w:rsidRPr="000B7468" w:rsidRDefault="00E04324" w:rsidP="004E3E6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B746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share objects equally by counting how many in each </w:t>
            </w:r>
            <w:proofErr w:type="gramStart"/>
            <w:r w:rsidRPr="000B7468">
              <w:rPr>
                <w:rFonts w:ascii="Arial" w:eastAsia="Arial" w:hAnsi="Arial" w:cs="Arial"/>
                <w:spacing w:val="-1"/>
                <w:sz w:val="18"/>
                <w:szCs w:val="18"/>
              </w:rPr>
              <w:t>group</w:t>
            </w:r>
            <w:proofErr w:type="gramEnd"/>
          </w:p>
          <w:p w14:paraId="00D3D54A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4B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, find</w:t>
            </w:r>
            <w:r w:rsidR="00FE3B4A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and name a half as one of two equal parts of an object, shape or</w:t>
            </w:r>
            <w:r w:rsidR="00FE3B4A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quantity</w:t>
            </w:r>
          </w:p>
          <w:p w14:paraId="00D3D54C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49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4D" w14:textId="77777777" w:rsidR="00FE3B4A" w:rsidRPr="006C1C3C" w:rsidRDefault="00FE3B4A" w:rsidP="00FE3B4A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425" w:right="181" w:hanging="283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Compare, describe and solve practical problems for:</w:t>
            </w:r>
          </w:p>
          <w:p w14:paraId="00D3D54E" w14:textId="77777777" w:rsidR="00FE3B4A" w:rsidRPr="006C1C3C" w:rsidRDefault="00FE3B4A" w:rsidP="00FE3B4A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Lengths and heights (e.g. long/short, longer/shorter, tall/short, double/half)</w:t>
            </w:r>
          </w:p>
          <w:p w14:paraId="00D3D54F" w14:textId="77777777" w:rsidR="00FE3B4A" w:rsidRPr="006C1C3C" w:rsidRDefault="00FE3B4A" w:rsidP="00FE3B4A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Time (quicker, slower, earlier, later)</w:t>
            </w:r>
          </w:p>
          <w:p w14:paraId="00D3D550" w14:textId="77777777" w:rsidR="00FE3B4A" w:rsidRPr="006C1C3C" w:rsidRDefault="00FE3B4A" w:rsidP="00FE3B4A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425" w:right="181" w:hanging="283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Measure and begin to record the following:</w:t>
            </w:r>
          </w:p>
          <w:p w14:paraId="00D3D551" w14:textId="77777777" w:rsidR="00FE3B4A" w:rsidRPr="006C1C3C" w:rsidRDefault="00FE3B4A" w:rsidP="00FE3B4A">
            <w:pPr>
              <w:pStyle w:val="ListParagraph"/>
              <w:numPr>
                <w:ilvl w:val="0"/>
                <w:numId w:val="3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Lengths and heights</w:t>
            </w:r>
          </w:p>
          <w:p w14:paraId="00D3D552" w14:textId="77777777" w:rsidR="00FE3B4A" w:rsidRPr="006C1C3C" w:rsidRDefault="00FE3B4A" w:rsidP="00FE3B4A">
            <w:pPr>
              <w:pStyle w:val="ListParagraph"/>
              <w:numPr>
                <w:ilvl w:val="0"/>
                <w:numId w:val="3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Time (hours)</w:t>
            </w:r>
          </w:p>
          <w:p w14:paraId="00D3D553" w14:textId="77777777" w:rsidR="00FE3B4A" w:rsidRPr="006C1C3C" w:rsidRDefault="00FE3B4A" w:rsidP="00FE3B4A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425" w:right="181" w:hanging="28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z w:val="18"/>
                <w:szCs w:val="18"/>
              </w:rPr>
              <w:t>Recognise</w:t>
            </w:r>
            <w:proofErr w:type="spellEnd"/>
            <w:r w:rsidRPr="006C1C3C">
              <w:rPr>
                <w:rFonts w:ascii="Arial" w:eastAsia="Arial" w:hAnsi="Arial" w:cs="Arial"/>
                <w:sz w:val="18"/>
                <w:szCs w:val="18"/>
              </w:rPr>
              <w:t xml:space="preserve"> and know the value of different denominations of coins and notes</w:t>
            </w:r>
          </w:p>
          <w:p w14:paraId="00D3D554" w14:textId="77777777" w:rsidR="00FE3B4A" w:rsidRPr="006C1C3C" w:rsidRDefault="00FE3B4A" w:rsidP="00FE3B4A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425" w:right="181" w:hanging="283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Sequence events in chronological order using language such as: before and after, next, first, today, yesterday, tomorrow, morning, afternoon and evening</w:t>
            </w:r>
          </w:p>
          <w:p w14:paraId="00D3D555" w14:textId="77777777" w:rsidR="00FE3B4A" w:rsidRPr="006C1C3C" w:rsidRDefault="00FE3B4A" w:rsidP="00FE3B4A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425" w:right="181" w:hanging="28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z w:val="18"/>
                <w:szCs w:val="18"/>
              </w:rPr>
              <w:t>Recognise</w:t>
            </w:r>
            <w:proofErr w:type="spellEnd"/>
            <w:r w:rsidRPr="006C1C3C">
              <w:rPr>
                <w:rFonts w:ascii="Arial" w:eastAsia="Arial" w:hAnsi="Arial" w:cs="Arial"/>
                <w:sz w:val="18"/>
                <w:szCs w:val="18"/>
              </w:rPr>
              <w:t xml:space="preserve"> and use language relating to dates, including days of the week, weeks, months and years</w:t>
            </w:r>
          </w:p>
          <w:p w14:paraId="00D3D556" w14:textId="77777777" w:rsidR="00FE3B4A" w:rsidRPr="006C1C3C" w:rsidRDefault="00FE3B4A" w:rsidP="00FE3B4A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425" w:right="181" w:hanging="283"/>
              <w:rPr>
                <w:rFonts w:ascii="Arial" w:eastAsia="Arial" w:hAnsi="Arial" w:cs="Arial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z w:val="18"/>
                <w:szCs w:val="18"/>
              </w:rPr>
              <w:t>Tell the time to the hour</w:t>
            </w:r>
          </w:p>
          <w:p w14:paraId="00D3D557" w14:textId="77777777" w:rsidR="001F089F" w:rsidRPr="006C1C3C" w:rsidRDefault="001F089F" w:rsidP="001F089F">
            <w:pPr>
              <w:rPr>
                <w:sz w:val="18"/>
                <w:szCs w:val="18"/>
              </w:rPr>
            </w:pPr>
          </w:p>
          <w:p w14:paraId="00D3D558" w14:textId="77777777" w:rsidR="001F089F" w:rsidRPr="006C1C3C" w:rsidRDefault="001F089F" w:rsidP="001F08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00D3D559" w14:textId="77777777" w:rsidR="001F089F" w:rsidRPr="00857C48" w:rsidRDefault="00857C48" w:rsidP="002F3CD6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857C48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857C4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name common 2-D shapes including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squares and circles</w:t>
            </w:r>
          </w:p>
        </w:tc>
        <w:tc>
          <w:tcPr>
            <w:tcW w:w="2127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00D3D55A" w14:textId="77777777" w:rsidR="001F089F" w:rsidRPr="006C1C3C" w:rsidRDefault="001F089F" w:rsidP="00FE3B4A">
            <w:pPr>
              <w:pStyle w:val="ListParagraph"/>
              <w:spacing w:before="1" w:after="0" w:line="239" w:lineRule="auto"/>
              <w:ind w:left="204" w:right="18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F089F" w14:paraId="00D3D57A" w14:textId="77777777" w:rsidTr="00DB43C1">
        <w:trPr>
          <w:trHeight w:hRule="exact" w:val="1745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00D3D55C" w14:textId="77777777" w:rsidR="001F089F" w:rsidRDefault="001F089F"/>
        </w:tc>
        <w:tc>
          <w:tcPr>
            <w:tcW w:w="179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CCCFF"/>
            <w:textDirection w:val="btLr"/>
          </w:tcPr>
          <w:p w14:paraId="00D3D55D" w14:textId="77777777" w:rsidR="001F089F" w:rsidRDefault="001F089F">
            <w:pPr>
              <w:spacing w:before="3" w:after="0" w:line="170" w:lineRule="exact"/>
              <w:rPr>
                <w:sz w:val="17"/>
                <w:szCs w:val="17"/>
              </w:rPr>
            </w:pPr>
          </w:p>
          <w:p w14:paraId="00D3D55E" w14:textId="77777777" w:rsidR="001F089F" w:rsidRDefault="001F089F">
            <w:pPr>
              <w:spacing w:after="0" w:line="200" w:lineRule="exact"/>
              <w:rPr>
                <w:sz w:val="20"/>
                <w:szCs w:val="20"/>
              </w:rPr>
            </w:pPr>
          </w:p>
          <w:p w14:paraId="1A85C8FE" w14:textId="77777777" w:rsidR="008748EA" w:rsidRPr="008748EA" w:rsidRDefault="008748EA" w:rsidP="00854C4F">
            <w:pPr>
              <w:spacing w:after="0" w:line="240" w:lineRule="auto"/>
              <w:ind w:left="113" w:right="-20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</w:rPr>
            </w:pPr>
            <w:r w:rsidRPr="008748EA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</w:rPr>
              <w:t>Milestone</w:t>
            </w:r>
          </w:p>
          <w:p w14:paraId="00D3D55F" w14:textId="2ED0C797" w:rsidR="001F089F" w:rsidRDefault="001F089F" w:rsidP="00854C4F">
            <w:pPr>
              <w:spacing w:after="0" w:line="240" w:lineRule="auto"/>
              <w:ind w:left="113" w:right="-20"/>
              <w:rPr>
                <w:rFonts w:ascii="Arial" w:eastAsia="Arial" w:hAnsi="Arial" w:cs="Arial"/>
                <w:sz w:val="40"/>
                <w:szCs w:val="40"/>
              </w:rPr>
            </w:pPr>
            <w:r w:rsidRPr="008748EA">
              <w:rPr>
                <w:rFonts w:ascii="Arial" w:eastAsia="Arial" w:hAnsi="Arial" w:cs="Arial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60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count in multiples of twos, and tens</w:t>
            </w: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61" w14:textId="77777777" w:rsidR="001F089F" w:rsidRPr="00E8028B" w:rsidRDefault="001F089F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represent and use number bonds and related subtraction facts within 20</w:t>
            </w:r>
          </w:p>
          <w:p w14:paraId="00D3D562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add and subtract one-digit</w:t>
            </w:r>
          </w:p>
          <w:p w14:paraId="00D3D563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and two-digit numbers to</w:t>
            </w:r>
          </w:p>
          <w:p w14:paraId="00D3D564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20, including zero</w:t>
            </w:r>
          </w:p>
          <w:p w14:paraId="00D3D565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66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67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solve one-step problems involving multiplication, by calculating the answer using concrete</w:t>
            </w:r>
            <w:r w:rsidR="00361EF2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objects, pictorial </w:t>
            </w:r>
            <w:proofErr w:type="gram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representations</w:t>
            </w:r>
            <w:proofErr w:type="gram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arrays with the</w:t>
            </w:r>
            <w:r w:rsidR="00361EF2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support of the teacher.</w:t>
            </w:r>
          </w:p>
          <w:p w14:paraId="00D3D568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69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, </w:t>
            </w:r>
            <w:proofErr w:type="gram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find</w:t>
            </w:r>
            <w:proofErr w:type="gram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name a quarter as one of four equal parts of an object, shape or quantity.</w:t>
            </w:r>
          </w:p>
          <w:p w14:paraId="00D3D56A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6B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6C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49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6D" w14:textId="77777777" w:rsidR="001F089F" w:rsidRPr="00E8028B" w:rsidRDefault="001F089F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ompare, d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scr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be a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d so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ve practic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l prob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ems for:</w:t>
            </w:r>
          </w:p>
          <w:p w14:paraId="00D3D56E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mass / weight</w:t>
            </w:r>
          </w:p>
          <w:p w14:paraId="00D3D56F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time (minutes)</w:t>
            </w:r>
          </w:p>
          <w:p w14:paraId="00D3D570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tell the time to the hour and half past the hour and</w:t>
            </w:r>
          </w:p>
          <w:p w14:paraId="00D3D571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draw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the hands on a clock face to show these times</w:t>
            </w:r>
          </w:p>
          <w:p w14:paraId="00D3D572" w14:textId="77777777" w:rsidR="001F089F" w:rsidRPr="006C1C3C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00D3D573" w14:textId="77777777" w:rsidR="001F089F" w:rsidRPr="006C1C3C" w:rsidRDefault="00361EF2" w:rsidP="00361EF2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Reco</w:t>
            </w:r>
            <w:r w:rsidR="00857C48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nise</w:t>
            </w:r>
            <w:proofErr w:type="spellEnd"/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name common 2-D shapes including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rectangles, squares, circles and triangles</w:t>
            </w:r>
          </w:p>
          <w:p w14:paraId="00D3D574" w14:textId="77777777" w:rsidR="001F089F" w:rsidRPr="006C1C3C" w:rsidRDefault="001F089F" w:rsidP="001F089F">
            <w:pPr>
              <w:rPr>
                <w:sz w:val="18"/>
                <w:szCs w:val="18"/>
              </w:rPr>
            </w:pPr>
          </w:p>
          <w:p w14:paraId="00D3D575" w14:textId="77777777" w:rsidR="001F089F" w:rsidRPr="006C1C3C" w:rsidRDefault="001F089F" w:rsidP="001F089F">
            <w:pPr>
              <w:rPr>
                <w:sz w:val="18"/>
                <w:szCs w:val="18"/>
              </w:rPr>
            </w:pPr>
          </w:p>
          <w:p w14:paraId="00D3D576" w14:textId="77777777" w:rsidR="001F089F" w:rsidRPr="006C1C3C" w:rsidRDefault="001F089F" w:rsidP="001F089F">
            <w:pPr>
              <w:rPr>
                <w:sz w:val="18"/>
                <w:szCs w:val="18"/>
              </w:rPr>
            </w:pPr>
          </w:p>
          <w:p w14:paraId="00D3D577" w14:textId="77777777" w:rsidR="001F089F" w:rsidRPr="006C1C3C" w:rsidRDefault="001F089F" w:rsidP="001F089F">
            <w:pPr>
              <w:rPr>
                <w:sz w:val="18"/>
                <w:szCs w:val="18"/>
              </w:rPr>
            </w:pPr>
          </w:p>
          <w:p w14:paraId="00D3D578" w14:textId="77777777" w:rsidR="001F089F" w:rsidRPr="006C1C3C" w:rsidRDefault="001F089F" w:rsidP="001F089F">
            <w:pPr>
              <w:ind w:firstLine="72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00D3D579" w14:textId="77777777" w:rsidR="001F089F" w:rsidRPr="006C1C3C" w:rsidRDefault="001F089F" w:rsidP="00FE3B4A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</w:tr>
      <w:tr w:rsidR="001F089F" w14:paraId="00D3D59D" w14:textId="77777777" w:rsidTr="000B7468">
        <w:trPr>
          <w:trHeight w:hRule="exact" w:val="5351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00D3D57B" w14:textId="77777777" w:rsidR="001F089F" w:rsidRDefault="001F089F"/>
        </w:tc>
        <w:tc>
          <w:tcPr>
            <w:tcW w:w="28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CCCCFF"/>
          </w:tcPr>
          <w:p w14:paraId="00D3D57C" w14:textId="77777777" w:rsidR="001F089F" w:rsidRDefault="001F089F"/>
        </w:tc>
        <w:tc>
          <w:tcPr>
            <w:tcW w:w="150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00D3D57D" w14:textId="77777777" w:rsidR="001F089F" w:rsidRDefault="001F089F">
            <w:pPr>
              <w:spacing w:before="4" w:after="0" w:line="170" w:lineRule="exact"/>
              <w:rPr>
                <w:sz w:val="17"/>
                <w:szCs w:val="17"/>
              </w:rPr>
            </w:pPr>
          </w:p>
          <w:p w14:paraId="00D3D57E" w14:textId="4618E4A1" w:rsidR="001F089F" w:rsidRDefault="0077599B" w:rsidP="0077599B">
            <w:pPr>
              <w:tabs>
                <w:tab w:val="left" w:pos="3180"/>
              </w:tabs>
              <w:spacing w:after="0" w:line="240" w:lineRule="auto"/>
              <w:ind w:left="113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 xml:space="preserve">         </w:t>
            </w:r>
            <w:r w:rsidR="00EC2F80"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 xml:space="preserve">           </w:t>
            </w:r>
            <w:r w:rsidR="008748EA" w:rsidRPr="008748EA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</w:rPr>
              <w:t xml:space="preserve">Milestone </w:t>
            </w:r>
            <w:r w:rsidR="001F089F" w:rsidRPr="008748EA">
              <w:rPr>
                <w:rFonts w:ascii="Arial" w:eastAsia="Arial" w:hAnsi="Arial" w:cs="Arial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7F" w14:textId="77777777" w:rsidR="001F089F" w:rsidRPr="006C1C3C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count, read and write numbers to</w:t>
            </w:r>
            <w:r w:rsidR="00361EF2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100 in numerals;</w:t>
            </w:r>
          </w:p>
          <w:p w14:paraId="00D3D580" w14:textId="340400B2" w:rsidR="001F089F" w:rsidRPr="00AF0079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count in</w:t>
            </w:r>
            <w:r w:rsidR="00361EF2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multiples of twos,</w:t>
            </w:r>
            <w:r w:rsidR="00361EF2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AF0079">
              <w:rPr>
                <w:rFonts w:ascii="Arial" w:eastAsia="Arial" w:hAnsi="Arial" w:cs="Arial"/>
                <w:spacing w:val="-1"/>
                <w:sz w:val="18"/>
                <w:szCs w:val="18"/>
              </w:rPr>
              <w:t>fives</w:t>
            </w:r>
            <w:proofErr w:type="gramEnd"/>
            <w:r w:rsidRPr="00AF007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tens</w:t>
            </w:r>
          </w:p>
          <w:p w14:paraId="189B8E99" w14:textId="64288C90" w:rsidR="00610F16" w:rsidRPr="00AF0079" w:rsidRDefault="00610F16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AF0079">
              <w:rPr>
                <w:b/>
                <w:bCs/>
                <w:sz w:val="20"/>
                <w:szCs w:val="20"/>
              </w:rPr>
              <w:t xml:space="preserve">1NPV–1 </w:t>
            </w:r>
            <w:r w:rsidRPr="00AF0079">
              <w:rPr>
                <w:sz w:val="20"/>
                <w:szCs w:val="20"/>
              </w:rPr>
              <w:t>Count within 100, forwards and backwards, starting with any number.</w:t>
            </w:r>
          </w:p>
          <w:p w14:paraId="02A5601C" w14:textId="0D40A9D6" w:rsidR="00812840" w:rsidRDefault="001E508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8748EA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1NPV-2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Reason about the location of numbers</w:t>
            </w:r>
            <w:r w:rsidR="00B91B5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to 20 within the linear number system, including</w:t>
            </w:r>
            <w:r w:rsidR="0096614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comparing using &lt; &gt;</w:t>
            </w:r>
            <w:r w:rsidR="0057033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=</w:t>
            </w:r>
          </w:p>
          <w:p w14:paraId="04C02188" w14:textId="35F42B52" w:rsidR="00570335" w:rsidRPr="00EC2F80" w:rsidRDefault="00426978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C2F80">
              <w:rPr>
                <w:b/>
                <w:bCs/>
                <w:sz w:val="20"/>
                <w:szCs w:val="20"/>
              </w:rPr>
              <w:t xml:space="preserve">1NF–2 </w:t>
            </w:r>
            <w:r w:rsidRPr="00EC2F80">
              <w:rPr>
                <w:sz w:val="20"/>
                <w:szCs w:val="20"/>
              </w:rPr>
              <w:t>Count forwards and backwards in multiples of 2, 5 and 10, up to 10 multiples, beginning with any multiple, and count forwards and backwards through the odd numbers.</w:t>
            </w:r>
          </w:p>
          <w:p w14:paraId="00D3D581" w14:textId="77777777" w:rsidR="001F089F" w:rsidRPr="00E8028B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D38309B" w14:textId="77777777" w:rsidR="00FB07D1" w:rsidRPr="00EC2F80" w:rsidRDefault="00877E98" w:rsidP="000742D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>solve one-step problems that involve addition and subtraction, using concrete objects and pictorial representations, and missing number problems such as</w:t>
            </w:r>
            <w:r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br/>
              <w:t xml:space="preserve"> 7 =    - 9</w:t>
            </w:r>
          </w:p>
          <w:p w14:paraId="10910112" w14:textId="77777777" w:rsidR="00CA7163" w:rsidRPr="00EC2F80" w:rsidRDefault="00FB07D1" w:rsidP="000742D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C2F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1NF–1 </w:t>
            </w:r>
            <w:r w:rsidRPr="00EC2F80">
              <w:rPr>
                <w:rFonts w:ascii="Arial" w:hAnsi="Arial" w:cs="Arial"/>
                <w:sz w:val="18"/>
                <w:szCs w:val="18"/>
              </w:rPr>
              <w:t>Develop fluency in addition and subtraction facts within 10.</w:t>
            </w:r>
          </w:p>
          <w:p w14:paraId="70539D01" w14:textId="77777777" w:rsidR="00252093" w:rsidRPr="00EC2F80" w:rsidRDefault="00AD292D" w:rsidP="000742D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8748EA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1AS-1</w:t>
            </w:r>
            <w:r w:rsidR="001B5D37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Compose numbers to 10 </w:t>
            </w:r>
            <w:r w:rsidR="009C231F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>from</w:t>
            </w:r>
            <w:r w:rsidR="001B5D37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 parts </w:t>
            </w:r>
            <w:r w:rsidR="00D578F7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>and partition numbers to 10</w:t>
            </w:r>
            <w:r w:rsidR="00BC2B6D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822FE6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into </w:t>
            </w:r>
            <w:r w:rsidR="00BC2B6D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parts, including </w:t>
            </w:r>
            <w:r w:rsidR="00822FE6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recognizing odd and even </w:t>
            </w:r>
            <w:proofErr w:type="gramStart"/>
            <w:r w:rsidR="00822FE6" w:rsidRPr="00EC2F80">
              <w:rPr>
                <w:rFonts w:ascii="Arial" w:eastAsia="Arial" w:hAnsi="Arial" w:cs="Arial"/>
                <w:spacing w:val="-1"/>
                <w:sz w:val="18"/>
                <w:szCs w:val="18"/>
              </w:rPr>
              <w:t>numbers</w:t>
            </w:r>
            <w:proofErr w:type="gramEnd"/>
          </w:p>
          <w:p w14:paraId="31F77765" w14:textId="2B419150" w:rsidR="00F91E3C" w:rsidRPr="009908ED" w:rsidRDefault="00AE32DB" w:rsidP="00F91E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C2F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1AS–2 </w:t>
            </w:r>
            <w:r w:rsidRPr="00EC2F80">
              <w:rPr>
                <w:rFonts w:ascii="Arial" w:hAnsi="Arial" w:cs="Arial"/>
                <w:sz w:val="18"/>
                <w:szCs w:val="18"/>
              </w:rPr>
              <w:t xml:space="preserve">Read, </w:t>
            </w:r>
            <w:proofErr w:type="gramStart"/>
            <w:r w:rsidRPr="00EC2F80">
              <w:rPr>
                <w:rFonts w:ascii="Arial" w:hAnsi="Arial" w:cs="Arial"/>
                <w:sz w:val="18"/>
                <w:szCs w:val="18"/>
              </w:rPr>
              <w:t>write</w:t>
            </w:r>
            <w:proofErr w:type="gramEnd"/>
            <w:r w:rsidRPr="00EC2F80">
              <w:rPr>
                <w:rFonts w:ascii="Arial" w:hAnsi="Arial" w:cs="Arial"/>
                <w:sz w:val="18"/>
                <w:szCs w:val="18"/>
              </w:rPr>
              <w:t xml:space="preserve"> and interpret equations containing addition (), subtraction () and equals () symbols, and relate additive expressions and equations to real-life contexts.</w:t>
            </w:r>
          </w:p>
          <w:p w14:paraId="00D3D582" w14:textId="116A3171" w:rsidR="00F91E3C" w:rsidRPr="00EC2F80" w:rsidRDefault="00F91E3C" w:rsidP="00F91E3C">
            <w:pPr>
              <w:spacing w:after="0" w:line="241" w:lineRule="exact"/>
              <w:ind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83" w14:textId="62B2FF08" w:rsidR="001F089F" w:rsidRPr="00346628" w:rsidRDefault="001F089F" w:rsidP="006C1C3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4662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solve one-step problems involving multiplication and division, by calculating the answer using concrete objects, pictorial </w:t>
            </w:r>
            <w:proofErr w:type="gramStart"/>
            <w:r w:rsidRPr="00346628">
              <w:rPr>
                <w:rFonts w:ascii="Arial" w:eastAsia="Arial" w:hAnsi="Arial" w:cs="Arial"/>
                <w:spacing w:val="-1"/>
                <w:sz w:val="18"/>
                <w:szCs w:val="18"/>
              </w:rPr>
              <w:t>representations</w:t>
            </w:r>
            <w:proofErr w:type="gramEnd"/>
            <w:r w:rsidRPr="0034662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arrays with the</w:t>
            </w:r>
            <w:r w:rsidR="00361EF2" w:rsidRPr="0034662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346628">
              <w:rPr>
                <w:rFonts w:ascii="Arial" w:eastAsia="Arial" w:hAnsi="Arial" w:cs="Arial"/>
                <w:spacing w:val="-1"/>
                <w:sz w:val="18"/>
                <w:szCs w:val="18"/>
              </w:rPr>
              <w:t>support of the teacher.</w:t>
            </w:r>
          </w:p>
          <w:p w14:paraId="00D3D584" w14:textId="77777777" w:rsidR="001F089F" w:rsidRPr="00346628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85" w14:textId="77777777" w:rsidR="001F089F" w:rsidRPr="00346628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86" w14:textId="77777777" w:rsidR="001F089F" w:rsidRPr="00346628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87" w14:textId="77777777" w:rsidR="001F089F" w:rsidRPr="00346628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88" w14:textId="77777777" w:rsidR="001F089F" w:rsidRPr="00346628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8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89" w14:textId="77777777" w:rsidR="006E0A99" w:rsidRPr="006C1C3C" w:rsidRDefault="006E0A99" w:rsidP="006E0A99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, find and name a half as one of two equal parts of an object, shape or </w:t>
            </w:r>
            <w:proofErr w:type="gram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quantity</w:t>
            </w:r>
            <w:proofErr w:type="gramEnd"/>
          </w:p>
          <w:p w14:paraId="00D3D58A" w14:textId="77777777" w:rsidR="006E0A99" w:rsidRPr="006C1C3C" w:rsidRDefault="006E0A99" w:rsidP="006E0A99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, </w:t>
            </w:r>
            <w:proofErr w:type="gramStart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find</w:t>
            </w:r>
            <w:proofErr w:type="gramEnd"/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name a quarter as one of four equal parts of an object, shape or quantity.</w:t>
            </w:r>
          </w:p>
          <w:p w14:paraId="07E9B87B" w14:textId="088218D9" w:rsidR="001F089F" w:rsidRDefault="006E0A99" w:rsidP="00831B55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(From </w:t>
            </w:r>
            <w:r w:rsidR="00E625DF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milestone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 and 2- deeper)</w:t>
            </w:r>
          </w:p>
          <w:p w14:paraId="1E1B7BD7" w14:textId="77777777" w:rsidR="000139DB" w:rsidRDefault="000139DB" w:rsidP="00831B55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8B" w14:textId="099BA96B" w:rsidR="000139DB" w:rsidRPr="006C1C3C" w:rsidRDefault="000139DB" w:rsidP="00ED00E2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49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0D3D58C" w14:textId="77777777" w:rsidR="00E8028B" w:rsidRPr="00E8028B" w:rsidRDefault="00E8028B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ompare, </w:t>
            </w:r>
            <w:proofErr w:type="gramStart"/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scr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be</w:t>
            </w:r>
            <w:proofErr w:type="gramEnd"/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d so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ve practic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l prob</w:t>
            </w:r>
            <w:r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ems for:</w:t>
            </w:r>
          </w:p>
          <w:p w14:paraId="00D3D58D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capacity/volume (full/empty, more than, less than, quarter)</w:t>
            </w:r>
          </w:p>
          <w:p w14:paraId="00D3D58E" w14:textId="77777777" w:rsidR="00361EF2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measure and begin to record the following:</w:t>
            </w:r>
          </w:p>
          <w:p w14:paraId="00D3D58F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lengths and heights</w:t>
            </w:r>
          </w:p>
          <w:p w14:paraId="00D3D590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mass/weight</w:t>
            </w:r>
          </w:p>
          <w:p w14:paraId="00D3D591" w14:textId="77777777" w:rsidR="001F089F" w:rsidRPr="00E8028B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capacity and volume</w:t>
            </w:r>
          </w:p>
          <w:p w14:paraId="00D3D592" w14:textId="7141B11F" w:rsidR="001F089F" w:rsidRDefault="001F089F" w:rsidP="00E8028B">
            <w:pPr>
              <w:pStyle w:val="ListParagraph"/>
              <w:numPr>
                <w:ilvl w:val="0"/>
                <w:numId w:val="4"/>
              </w:numPr>
              <w:spacing w:before="1" w:after="0" w:line="239" w:lineRule="auto"/>
              <w:ind w:left="709" w:right="181" w:hanging="284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8028B">
              <w:rPr>
                <w:rFonts w:ascii="Arial" w:eastAsia="Arial" w:hAnsi="Arial" w:cs="Arial"/>
                <w:sz w:val="18"/>
                <w:szCs w:val="18"/>
              </w:rPr>
              <w:t>time (hours, minutes,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seconds)</w:t>
            </w:r>
          </w:p>
          <w:p w14:paraId="0034E1C2" w14:textId="77777777" w:rsidR="00B7477C" w:rsidRPr="00B7477C" w:rsidRDefault="00B7477C" w:rsidP="00B7477C">
            <w:pPr>
              <w:spacing w:before="1" w:after="0" w:line="239" w:lineRule="auto"/>
              <w:ind w:right="181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93" w14:textId="04E658B8" w:rsidR="001F089F" w:rsidRDefault="00B7477C" w:rsidP="0007005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B7477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Compare, describe and solve practical problems for lengths and height; mass or weight; capacity or </w:t>
            </w:r>
            <w:proofErr w:type="gramStart"/>
            <w:r w:rsidRPr="00B7477C">
              <w:rPr>
                <w:rFonts w:ascii="Arial" w:eastAsia="Arial" w:hAnsi="Arial" w:cs="Arial"/>
                <w:spacing w:val="-1"/>
                <w:sz w:val="18"/>
                <w:szCs w:val="18"/>
              </w:rPr>
              <w:t>volume</w:t>
            </w:r>
            <w:proofErr w:type="gramEnd"/>
          </w:p>
          <w:p w14:paraId="3EFDF8A8" w14:textId="77777777" w:rsidR="0007005B" w:rsidRPr="0007005B" w:rsidRDefault="0007005B" w:rsidP="0007005B">
            <w:pPr>
              <w:spacing w:after="0" w:line="241" w:lineRule="exact"/>
              <w:ind w:left="62" w:right="21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13E63854" w14:textId="4CA70880" w:rsidR="0007005B" w:rsidRPr="0007005B" w:rsidRDefault="0007005B" w:rsidP="0007005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7005B">
              <w:rPr>
                <w:rFonts w:ascii="Arial" w:hAnsi="Arial" w:cs="Arial"/>
                <w:sz w:val="18"/>
                <w:szCs w:val="18"/>
              </w:rPr>
              <w:t xml:space="preserve">Know the days of the week and months in the </w:t>
            </w:r>
            <w:proofErr w:type="gramStart"/>
            <w:r w:rsidRPr="0007005B">
              <w:rPr>
                <w:rFonts w:ascii="Arial" w:hAnsi="Arial" w:cs="Arial"/>
                <w:sz w:val="18"/>
                <w:szCs w:val="18"/>
              </w:rPr>
              <w:t>year</w:t>
            </w:r>
            <w:proofErr w:type="gramEnd"/>
          </w:p>
          <w:p w14:paraId="00D3D594" w14:textId="77777777" w:rsidR="001F089F" w:rsidRPr="00E8028B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95" w14:textId="77777777" w:rsidR="001F089F" w:rsidRPr="00E8028B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96" w14:textId="77777777" w:rsidR="001F089F" w:rsidRPr="00E8028B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97" w14:textId="77777777" w:rsidR="001F089F" w:rsidRPr="00E8028B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00D3D598" w14:textId="428DBDB8" w:rsidR="001F089F" w:rsidRDefault="00361EF2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name common 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3-D sh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i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nc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di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ng 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cuboids, 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cu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es</w:t>
            </w:r>
            <w:r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,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proofErr w:type="gramStart"/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pyrami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proofErr w:type="gramEnd"/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d sp</w:t>
            </w:r>
            <w:r w:rsidR="001F089F" w:rsidRPr="006C1C3C"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 w:rsidR="001F089F" w:rsidRPr="00E8028B">
              <w:rPr>
                <w:rFonts w:ascii="Arial" w:eastAsia="Arial" w:hAnsi="Arial" w:cs="Arial"/>
                <w:spacing w:val="-1"/>
                <w:sz w:val="18"/>
                <w:szCs w:val="18"/>
              </w:rPr>
              <w:t>eres.</w:t>
            </w:r>
          </w:p>
          <w:p w14:paraId="2761E4D7" w14:textId="77777777" w:rsidR="00F12CAA" w:rsidRPr="00EE6630" w:rsidRDefault="00F12CAA" w:rsidP="00F12CAA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E66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1G–1 </w:t>
            </w:r>
            <w:proofErr w:type="spellStart"/>
            <w:r w:rsidRPr="00EE6630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00EE6630">
              <w:rPr>
                <w:rFonts w:ascii="Arial" w:hAnsi="Arial" w:cs="Arial"/>
                <w:sz w:val="18"/>
                <w:szCs w:val="18"/>
              </w:rPr>
              <w:t xml:space="preserve"> common 2D and 3D shapes presented in different orientations, and know that rectangles, triangles, </w:t>
            </w:r>
            <w:proofErr w:type="gramStart"/>
            <w:r w:rsidRPr="00EE6630">
              <w:rPr>
                <w:rFonts w:ascii="Arial" w:hAnsi="Arial" w:cs="Arial"/>
                <w:sz w:val="18"/>
                <w:szCs w:val="18"/>
              </w:rPr>
              <w:t>cuboids</w:t>
            </w:r>
            <w:proofErr w:type="gramEnd"/>
            <w:r w:rsidRPr="00EE6630">
              <w:rPr>
                <w:rFonts w:ascii="Arial" w:hAnsi="Arial" w:cs="Arial"/>
                <w:sz w:val="18"/>
                <w:szCs w:val="18"/>
              </w:rPr>
              <w:t xml:space="preserve"> and pyramids are not always similar to one another.</w:t>
            </w:r>
          </w:p>
          <w:p w14:paraId="00D3D599" w14:textId="77777777" w:rsidR="001F089F" w:rsidRPr="006C1C3C" w:rsidRDefault="001F089F" w:rsidP="00F12CAA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00D3D59A" w14:textId="2C1BA64C" w:rsidR="001F089F" w:rsidRPr="00EE6630" w:rsidRDefault="007E5081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E663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1F089F" w:rsidRPr="00EE663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escribe position, </w:t>
            </w:r>
            <w:proofErr w:type="gramStart"/>
            <w:r w:rsidR="001F089F" w:rsidRPr="00EE6630">
              <w:rPr>
                <w:rFonts w:ascii="Arial" w:eastAsia="Arial" w:hAnsi="Arial" w:cs="Arial"/>
                <w:spacing w:val="-1"/>
                <w:sz w:val="18"/>
                <w:szCs w:val="18"/>
              </w:rPr>
              <w:t>directions</w:t>
            </w:r>
            <w:proofErr w:type="gramEnd"/>
            <w:r w:rsidR="001F089F" w:rsidRPr="00EE663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movements, including half, quarter and three-quarter turns.</w:t>
            </w:r>
          </w:p>
          <w:p w14:paraId="3BC773EC" w14:textId="784086D7" w:rsidR="00A84E59" w:rsidRPr="00EE6630" w:rsidRDefault="00DB43C1" w:rsidP="00E8028B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12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EE66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1G–2 </w:t>
            </w:r>
            <w:r w:rsidRPr="00EE6630">
              <w:rPr>
                <w:rFonts w:ascii="Arial" w:hAnsi="Arial" w:cs="Arial"/>
                <w:sz w:val="18"/>
                <w:szCs w:val="18"/>
              </w:rPr>
              <w:t xml:space="preserve">Compose 2D and 3D shapes from smaller shapes to match an example, including manipulating shapes to place them </w:t>
            </w:r>
            <w:proofErr w:type="gramStart"/>
            <w:r w:rsidRPr="00EE6630">
              <w:rPr>
                <w:rFonts w:ascii="Arial" w:hAnsi="Arial" w:cs="Arial"/>
                <w:sz w:val="18"/>
                <w:szCs w:val="18"/>
              </w:rPr>
              <w:t>in</w:t>
            </w:r>
            <w:r w:rsidR="00F12C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E6630">
              <w:rPr>
                <w:rFonts w:ascii="Arial" w:hAnsi="Arial" w:cs="Arial"/>
                <w:sz w:val="18"/>
                <w:szCs w:val="18"/>
              </w:rPr>
              <w:t>particular orientations</w:t>
            </w:r>
            <w:proofErr w:type="gramEnd"/>
            <w:r w:rsidRPr="00EE663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0D3D59B" w14:textId="77777777" w:rsidR="001F089F" w:rsidRPr="00EE6630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0D3D59C" w14:textId="77777777" w:rsidR="001F089F" w:rsidRPr="00EE6630" w:rsidRDefault="001F089F" w:rsidP="00E8028B">
            <w:pPr>
              <w:pStyle w:val="ListParagraph"/>
              <w:spacing w:after="0" w:line="241" w:lineRule="exact"/>
              <w:ind w:left="204" w:right="21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</w:tr>
    </w:tbl>
    <w:p w14:paraId="00D3D59E" w14:textId="0D706542" w:rsidR="009F58A3" w:rsidRPr="00EC2F80" w:rsidRDefault="009F58A3" w:rsidP="009F58A3">
      <w:pPr>
        <w:tabs>
          <w:tab w:val="left" w:pos="2615"/>
        </w:tabs>
        <w:rPr>
          <w:rFonts w:ascii="Arial" w:eastAsia="Arial" w:hAnsi="Arial" w:cs="Arial"/>
          <w:spacing w:val="-1"/>
          <w:sz w:val="18"/>
          <w:szCs w:val="18"/>
        </w:rPr>
        <w:sectPr w:rsidR="009F58A3" w:rsidRPr="00EC2F80">
          <w:footerReference w:type="default" r:id="rId8"/>
          <w:type w:val="continuous"/>
          <w:pgSz w:w="23820" w:h="16840" w:orient="landscape"/>
          <w:pgMar w:top="100" w:right="440" w:bottom="220" w:left="520" w:header="720" w:footer="23" w:gutter="0"/>
          <w:cols w:space="720"/>
        </w:sectPr>
      </w:pPr>
    </w:p>
    <w:p w14:paraId="00D3D5CF" w14:textId="77777777" w:rsidR="002E2EBB" w:rsidRDefault="002E2EBB" w:rsidP="00EC2F80">
      <w:pPr>
        <w:spacing w:before="68" w:after="0" w:line="240" w:lineRule="auto"/>
        <w:ind w:right="-67"/>
        <w:rPr>
          <w:sz w:val="20"/>
          <w:szCs w:val="20"/>
        </w:rPr>
      </w:pPr>
    </w:p>
    <w:sectPr w:rsidR="002E2EBB">
      <w:pgSz w:w="23820" w:h="16840" w:orient="landscape"/>
      <w:pgMar w:top="660" w:right="960" w:bottom="220" w:left="660" w:header="0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C8B05" w14:textId="77777777" w:rsidR="0051799B" w:rsidRDefault="0051799B">
      <w:pPr>
        <w:spacing w:after="0" w:line="240" w:lineRule="auto"/>
      </w:pPr>
      <w:r>
        <w:separator/>
      </w:r>
    </w:p>
  </w:endnote>
  <w:endnote w:type="continuationSeparator" w:id="0">
    <w:p w14:paraId="5503A12A" w14:textId="77777777" w:rsidR="0051799B" w:rsidRDefault="005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D5D8" w14:textId="1E144A9D" w:rsidR="006D0FC1" w:rsidRDefault="000E499D">
    <w:pPr>
      <w:pStyle w:val="Footer"/>
    </w:pPr>
    <w:fldSimple w:instr=" FILENAME  \* FirstCap  \* MERGEFORMAT ">
      <w:r w:rsidR="00117452">
        <w:rPr>
          <w:noProof/>
        </w:rPr>
        <w:t>Assessment Model_Y1_V</w:t>
      </w:r>
      <w:r w:rsidR="002412BD">
        <w:rPr>
          <w:noProof/>
        </w:rPr>
        <w:t>5_May 2021</w:t>
      </w:r>
    </w:fldSimple>
  </w:p>
  <w:p w14:paraId="00D3D5D9" w14:textId="77777777" w:rsidR="00AF2CF4" w:rsidRDefault="00AF2CF4" w:rsidP="006D0FC1">
    <w:pPr>
      <w:tabs>
        <w:tab w:val="left" w:pos="2055"/>
      </w:tabs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7A83" w14:textId="77777777" w:rsidR="0051799B" w:rsidRDefault="0051799B">
      <w:pPr>
        <w:spacing w:after="0" w:line="240" w:lineRule="auto"/>
      </w:pPr>
      <w:r>
        <w:separator/>
      </w:r>
    </w:p>
  </w:footnote>
  <w:footnote w:type="continuationSeparator" w:id="0">
    <w:p w14:paraId="3289B1D4" w14:textId="77777777" w:rsidR="0051799B" w:rsidRDefault="00517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5B17"/>
    <w:multiLevelType w:val="hybridMultilevel"/>
    <w:tmpl w:val="9B3AA3C8"/>
    <w:lvl w:ilvl="0" w:tplc="953C8DB0">
      <w:start w:val="1"/>
      <w:numFmt w:val="bullet"/>
      <w:lvlText w:val="-"/>
      <w:lvlJc w:val="left"/>
      <w:pPr>
        <w:ind w:left="82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3A2012A9"/>
    <w:multiLevelType w:val="hybridMultilevel"/>
    <w:tmpl w:val="3C2A84E0"/>
    <w:lvl w:ilvl="0" w:tplc="953C8DB0">
      <w:start w:val="1"/>
      <w:numFmt w:val="bullet"/>
      <w:lvlText w:val="-"/>
      <w:lvlJc w:val="left"/>
      <w:pPr>
        <w:ind w:left="149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D6E6043"/>
    <w:multiLevelType w:val="hybridMultilevel"/>
    <w:tmpl w:val="D668D10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73623E93"/>
    <w:multiLevelType w:val="hybridMultilevel"/>
    <w:tmpl w:val="9642002C"/>
    <w:lvl w:ilvl="0" w:tplc="953C8DB0">
      <w:start w:val="1"/>
      <w:numFmt w:val="bullet"/>
      <w:lvlText w:val="-"/>
      <w:lvlJc w:val="left"/>
      <w:pPr>
        <w:ind w:left="149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EBB"/>
    <w:rsid w:val="000139DB"/>
    <w:rsid w:val="0007005B"/>
    <w:rsid w:val="00072AEC"/>
    <w:rsid w:val="0007323F"/>
    <w:rsid w:val="000742DD"/>
    <w:rsid w:val="000A3752"/>
    <w:rsid w:val="000A6A93"/>
    <w:rsid w:val="000B2984"/>
    <w:rsid w:val="000B7468"/>
    <w:rsid w:val="000C4563"/>
    <w:rsid w:val="000E499D"/>
    <w:rsid w:val="00117452"/>
    <w:rsid w:val="001363ED"/>
    <w:rsid w:val="00136C98"/>
    <w:rsid w:val="0018461D"/>
    <w:rsid w:val="001B5D37"/>
    <w:rsid w:val="001E508F"/>
    <w:rsid w:val="001F089F"/>
    <w:rsid w:val="002403C9"/>
    <w:rsid w:val="002412BD"/>
    <w:rsid w:val="00252093"/>
    <w:rsid w:val="002A10F2"/>
    <w:rsid w:val="002E2EBB"/>
    <w:rsid w:val="002F3CD6"/>
    <w:rsid w:val="00312E2D"/>
    <w:rsid w:val="00346628"/>
    <w:rsid w:val="00361EF2"/>
    <w:rsid w:val="00392C96"/>
    <w:rsid w:val="0039549C"/>
    <w:rsid w:val="00426978"/>
    <w:rsid w:val="004E3E6C"/>
    <w:rsid w:val="0051799B"/>
    <w:rsid w:val="00556F41"/>
    <w:rsid w:val="00570335"/>
    <w:rsid w:val="005877C4"/>
    <w:rsid w:val="005C5DA9"/>
    <w:rsid w:val="00610F16"/>
    <w:rsid w:val="006325CC"/>
    <w:rsid w:val="006C1C3C"/>
    <w:rsid w:val="006D0FC1"/>
    <w:rsid w:val="006E0A99"/>
    <w:rsid w:val="00714178"/>
    <w:rsid w:val="00730CDC"/>
    <w:rsid w:val="00751063"/>
    <w:rsid w:val="0077599B"/>
    <w:rsid w:val="00781E46"/>
    <w:rsid w:val="007E5081"/>
    <w:rsid w:val="00812840"/>
    <w:rsid w:val="00822FE6"/>
    <w:rsid w:val="00831B55"/>
    <w:rsid w:val="00854C4F"/>
    <w:rsid w:val="00857C48"/>
    <w:rsid w:val="008748EA"/>
    <w:rsid w:val="00877E98"/>
    <w:rsid w:val="00883A9C"/>
    <w:rsid w:val="008C09C8"/>
    <w:rsid w:val="008D649F"/>
    <w:rsid w:val="008E6706"/>
    <w:rsid w:val="00930295"/>
    <w:rsid w:val="0096614C"/>
    <w:rsid w:val="009908ED"/>
    <w:rsid w:val="009B455C"/>
    <w:rsid w:val="009C231F"/>
    <w:rsid w:val="009E3983"/>
    <w:rsid w:val="009F3847"/>
    <w:rsid w:val="009F58A3"/>
    <w:rsid w:val="00A34B9B"/>
    <w:rsid w:val="00A84E59"/>
    <w:rsid w:val="00AA3599"/>
    <w:rsid w:val="00AC1E4E"/>
    <w:rsid w:val="00AD292D"/>
    <w:rsid w:val="00AE32DB"/>
    <w:rsid w:val="00AF0079"/>
    <w:rsid w:val="00AF2CF4"/>
    <w:rsid w:val="00B142FF"/>
    <w:rsid w:val="00B7477C"/>
    <w:rsid w:val="00B91B53"/>
    <w:rsid w:val="00BB47F2"/>
    <w:rsid w:val="00BC2B6D"/>
    <w:rsid w:val="00C41FF7"/>
    <w:rsid w:val="00C508A6"/>
    <w:rsid w:val="00CA7163"/>
    <w:rsid w:val="00CC0746"/>
    <w:rsid w:val="00D4227F"/>
    <w:rsid w:val="00D578F7"/>
    <w:rsid w:val="00D62569"/>
    <w:rsid w:val="00D75A89"/>
    <w:rsid w:val="00D87D16"/>
    <w:rsid w:val="00DB43C1"/>
    <w:rsid w:val="00DB72BD"/>
    <w:rsid w:val="00E04324"/>
    <w:rsid w:val="00E625DF"/>
    <w:rsid w:val="00E8028B"/>
    <w:rsid w:val="00EC2F80"/>
    <w:rsid w:val="00ED00E2"/>
    <w:rsid w:val="00ED05B2"/>
    <w:rsid w:val="00EE6630"/>
    <w:rsid w:val="00EF5E1A"/>
    <w:rsid w:val="00F12CAA"/>
    <w:rsid w:val="00F14224"/>
    <w:rsid w:val="00F4324D"/>
    <w:rsid w:val="00F91E3C"/>
    <w:rsid w:val="00FB07D1"/>
    <w:rsid w:val="00FE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3D514"/>
  <w15:docId w15:val="{8AB7D51D-8EE9-407E-B765-8EF516EF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C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4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B9B"/>
  </w:style>
  <w:style w:type="paragraph" w:styleId="Footer">
    <w:name w:val="footer"/>
    <w:basedOn w:val="Normal"/>
    <w:link w:val="FooterChar"/>
    <w:uiPriority w:val="99"/>
    <w:unhideWhenUsed/>
    <w:rsid w:val="00A34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B9B"/>
  </w:style>
  <w:style w:type="paragraph" w:styleId="NormalWeb">
    <w:name w:val="Normal (Web)"/>
    <w:basedOn w:val="Normal"/>
    <w:uiPriority w:val="99"/>
    <w:semiHidden/>
    <w:unhideWhenUsed/>
    <w:rsid w:val="00E04324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 Young &amp; Co LLP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Clifft, Jacqui</cp:lastModifiedBy>
  <cp:revision>3</cp:revision>
  <cp:lastPrinted>2015-11-05T19:40:00Z</cp:lastPrinted>
  <dcterms:created xsi:type="dcterms:W3CDTF">2021-06-07T15:15:00Z</dcterms:created>
  <dcterms:modified xsi:type="dcterms:W3CDTF">2021-06-07T15:16:00Z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LastSaved">
    <vt:filetime>2015-06-08T00:00:00Z</vt:filetime>
  </property>
</Properties>
</file>