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C3B" w:rsidRPr="00E14BDF" w:rsidRDefault="00534C3B" w:rsidP="00534C3B">
      <w:pPr>
        <w:pStyle w:val="Header"/>
        <w:tabs>
          <w:tab w:val="clear" w:pos="4513"/>
          <w:tab w:val="clear" w:pos="9026"/>
        </w:tabs>
        <w:spacing w:after="200" w:line="276" w:lineRule="auto"/>
        <w:rPr>
          <w:rFonts w:cs="Arial"/>
        </w:rPr>
      </w:pPr>
    </w:p>
    <w:p w:rsidR="00534C3B" w:rsidRPr="00E14BDF" w:rsidRDefault="00534C3B">
      <w:pPr>
        <w:overflowPunct/>
        <w:autoSpaceDE/>
        <w:autoSpaceDN/>
        <w:adjustRightInd/>
        <w:spacing w:before="0" w:after="200" w:line="276" w:lineRule="auto"/>
        <w:textAlignment w:val="auto"/>
        <w:rPr>
          <w:rFonts w:eastAsiaTheme="minorHAnsi" w:cs="Arial"/>
          <w:sz w:val="22"/>
          <w:szCs w:val="22"/>
        </w:rPr>
      </w:pPr>
      <w:bookmarkStart w:id="0" w:name="_GoBack"/>
      <w:bookmarkEnd w:id="0"/>
      <w:r w:rsidRPr="00E14BDF">
        <w:rPr>
          <w:rFonts w:cs="Arial"/>
          <w:noProof/>
          <w:lang w:eastAsia="en-GB"/>
        </w:rPr>
        <mc:AlternateContent>
          <mc:Choice Requires="wps">
            <w:drawing>
              <wp:anchor distT="0" distB="0" distL="114300" distR="114300" simplePos="0" relativeHeight="251661312" behindDoc="0" locked="0" layoutInCell="1" allowOverlap="1" wp14:anchorId="4F401352" wp14:editId="683212B8">
                <wp:simplePos x="0" y="0"/>
                <wp:positionH relativeFrom="column">
                  <wp:posOffset>-127635</wp:posOffset>
                </wp:positionH>
                <wp:positionV relativeFrom="paragraph">
                  <wp:posOffset>3451737</wp:posOffset>
                </wp:positionV>
                <wp:extent cx="5880100" cy="1403985"/>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403985"/>
                        </a:xfrm>
                        <a:prstGeom prst="rect">
                          <a:avLst/>
                        </a:prstGeom>
                        <a:noFill/>
                        <a:ln w="9525">
                          <a:noFill/>
                          <a:miter lim="800000"/>
                          <a:headEnd/>
                          <a:tailEnd/>
                        </a:ln>
                      </wps:spPr>
                      <wps:txbx>
                        <w:txbxContent>
                          <w:p w:rsidR="00534C3B" w:rsidRPr="00534C3B" w:rsidRDefault="00585683" w:rsidP="00534C3B">
                            <w:pPr>
                              <w:pStyle w:val="Heading4"/>
                              <w:overflowPunct/>
                              <w:autoSpaceDE/>
                              <w:autoSpaceDN/>
                              <w:adjustRightInd/>
                              <w:spacing w:before="0" w:after="0" w:line="276" w:lineRule="auto"/>
                              <w:textAlignment w:val="auto"/>
                              <w:rPr>
                                <w:b w:val="0"/>
                                <w:sz w:val="24"/>
                                <w:szCs w:val="24"/>
                              </w:rPr>
                            </w:pPr>
                            <w:r>
                              <w:rPr>
                                <w:b w:val="0"/>
                                <w:sz w:val="24"/>
                                <w:szCs w:val="24"/>
                              </w:rPr>
                              <w:t>Sarah Pook</w:t>
                            </w:r>
                          </w:p>
                          <w:p w:rsidR="00534C3B" w:rsidRPr="00534C3B" w:rsidRDefault="00E14BDF" w:rsidP="00534C3B">
                            <w:pPr>
                              <w:pStyle w:val="Heading4"/>
                              <w:overflowPunct/>
                              <w:autoSpaceDE/>
                              <w:autoSpaceDN/>
                              <w:adjustRightInd/>
                              <w:spacing w:before="0" w:after="0" w:line="276" w:lineRule="auto"/>
                              <w:textAlignment w:val="auto"/>
                              <w:rPr>
                                <w:b w:val="0"/>
                                <w:sz w:val="24"/>
                                <w:szCs w:val="24"/>
                              </w:rPr>
                            </w:pPr>
                            <w:r>
                              <w:rPr>
                                <w:b w:val="0"/>
                                <w:sz w:val="24"/>
                                <w:szCs w:val="24"/>
                              </w:rPr>
                              <w:t>March 2019</w:t>
                            </w:r>
                          </w:p>
                          <w:p w:rsidR="00534C3B" w:rsidRDefault="00F22985" w:rsidP="00256AF7">
                            <w:pPr>
                              <w:pStyle w:val="Heading4"/>
                              <w:spacing w:before="0" w:after="0" w:line="240" w:lineRule="auto"/>
                              <w:rPr>
                                <w:b w:val="0"/>
                                <w:sz w:val="24"/>
                                <w:szCs w:val="24"/>
                              </w:rPr>
                            </w:pPr>
                            <w:r>
                              <w:rPr>
                                <w:b w:val="0"/>
                                <w:sz w:val="24"/>
                                <w:szCs w:val="24"/>
                              </w:rPr>
                              <w:t>Final version</w:t>
                            </w:r>
                          </w:p>
                          <w:p w:rsidR="00534C3B" w:rsidRPr="00534C3B" w:rsidRDefault="00534C3B" w:rsidP="00534C3B"/>
                          <w:p w:rsidR="00534C3B" w:rsidRPr="00534C3B" w:rsidRDefault="00534C3B" w:rsidP="00534C3B">
                            <w:pPr>
                              <w:pStyle w:val="Heading4"/>
                              <w:overflowPunct/>
                              <w:autoSpaceDE/>
                              <w:autoSpaceDN/>
                              <w:adjustRightInd/>
                              <w:spacing w:before="0" w:after="0" w:line="240" w:lineRule="auto"/>
                              <w:textAlignment w:val="auto"/>
                              <w:rPr>
                                <w:b w:val="0"/>
                                <w:sz w:val="24"/>
                                <w:szCs w:val="24"/>
                              </w:rPr>
                            </w:pPr>
                          </w:p>
                          <w:p w:rsidR="00534C3B" w:rsidRPr="00534C3B" w:rsidRDefault="00534C3B" w:rsidP="00534C3B">
                            <w:pPr>
                              <w:pStyle w:val="Heading4"/>
                              <w:spacing w:after="0" w:line="240" w:lineRule="auto"/>
                              <w:rPr>
                                <w:sz w:val="24"/>
                                <w:szCs w:val="24"/>
                              </w:rPr>
                            </w:pPr>
                            <w:r w:rsidRPr="00534C3B">
                              <w:rPr>
                                <w:sz w:val="24"/>
                                <w:szCs w:val="24"/>
                              </w:rPr>
                              <w:t>© Hampshire County Council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05pt;margin-top:271.8pt;width:463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" filled="f" stroked="f">
                <v:textbox style="mso-fit-shape-to-text:t">
                  <w:txbxContent>
                    <w:p w:rsidR="00534C3B" w:rsidRPr="00534C3B" w:rsidRDefault="00585683" w:rsidP="00534C3B">
                      <w:pPr>
                        <w:pStyle w:val="Heading4"/>
                        <w:overflowPunct/>
                        <w:autoSpaceDE/>
                        <w:autoSpaceDN/>
                        <w:adjustRightInd/>
                        <w:spacing w:before="0" w:after="0" w:line="276" w:lineRule="auto"/>
                        <w:textAlignment w:val="auto"/>
                        <w:rPr>
                          <w:b w:val="0"/>
                          <w:sz w:val="24"/>
                          <w:szCs w:val="24"/>
                        </w:rPr>
                      </w:pPr>
                      <w:r>
                        <w:rPr>
                          <w:b w:val="0"/>
                          <w:sz w:val="24"/>
                          <w:szCs w:val="24"/>
                        </w:rPr>
                        <w:t>Sarah Pook</w:t>
                      </w:r>
                    </w:p>
                    <w:p w:rsidR="00534C3B" w:rsidRPr="00534C3B" w:rsidRDefault="00E14BDF" w:rsidP="00534C3B">
                      <w:pPr>
                        <w:pStyle w:val="Heading4"/>
                        <w:overflowPunct/>
                        <w:autoSpaceDE/>
                        <w:autoSpaceDN/>
                        <w:adjustRightInd/>
                        <w:spacing w:before="0" w:after="0" w:line="276" w:lineRule="auto"/>
                        <w:textAlignment w:val="auto"/>
                        <w:rPr>
                          <w:b w:val="0"/>
                          <w:sz w:val="24"/>
                          <w:szCs w:val="24"/>
                        </w:rPr>
                      </w:pPr>
                      <w:r>
                        <w:rPr>
                          <w:b w:val="0"/>
                          <w:sz w:val="24"/>
                          <w:szCs w:val="24"/>
                        </w:rPr>
                        <w:t>March 2019</w:t>
                      </w:r>
                    </w:p>
                    <w:p w:rsidR="00534C3B" w:rsidRDefault="00F22985" w:rsidP="00256AF7">
                      <w:pPr>
                        <w:pStyle w:val="Heading4"/>
                        <w:spacing w:before="0" w:after="0" w:line="240" w:lineRule="auto"/>
                        <w:rPr>
                          <w:b w:val="0"/>
                          <w:sz w:val="24"/>
                          <w:szCs w:val="24"/>
                        </w:rPr>
                      </w:pPr>
                      <w:r>
                        <w:rPr>
                          <w:b w:val="0"/>
                          <w:sz w:val="24"/>
                          <w:szCs w:val="24"/>
                        </w:rPr>
                        <w:t>Final version</w:t>
                      </w:r>
                    </w:p>
                    <w:p w:rsidR="00534C3B" w:rsidRPr="00534C3B" w:rsidRDefault="00534C3B" w:rsidP="00534C3B"/>
                    <w:p w:rsidR="00534C3B" w:rsidRPr="00534C3B" w:rsidRDefault="00534C3B" w:rsidP="00534C3B">
                      <w:pPr>
                        <w:pStyle w:val="Heading4"/>
                        <w:overflowPunct/>
                        <w:autoSpaceDE/>
                        <w:autoSpaceDN/>
                        <w:adjustRightInd/>
                        <w:spacing w:before="0" w:after="0" w:line="240" w:lineRule="auto"/>
                        <w:textAlignment w:val="auto"/>
                        <w:rPr>
                          <w:b w:val="0"/>
                          <w:sz w:val="24"/>
                          <w:szCs w:val="24"/>
                        </w:rPr>
                      </w:pPr>
                    </w:p>
                    <w:p w:rsidR="00534C3B" w:rsidRPr="00534C3B" w:rsidRDefault="00534C3B" w:rsidP="00534C3B">
                      <w:pPr>
                        <w:pStyle w:val="Heading4"/>
                        <w:spacing w:after="0" w:line="240" w:lineRule="auto"/>
                        <w:rPr>
                          <w:sz w:val="24"/>
                          <w:szCs w:val="24"/>
                        </w:rPr>
                      </w:pPr>
                      <w:r w:rsidRPr="00534C3B">
                        <w:rPr>
                          <w:sz w:val="24"/>
                          <w:szCs w:val="24"/>
                        </w:rPr>
                        <w:t>© Hampshire County Council</w:t>
                      </w:r>
                    </w:p>
                  </w:txbxContent>
                </v:textbox>
              </v:shape>
            </w:pict>
          </mc:Fallback>
        </mc:AlternateContent>
      </w:r>
      <w:r w:rsidRPr="00E14BDF">
        <w:rPr>
          <w:rFonts w:cs="Arial"/>
          <w:noProof/>
          <w:lang w:eastAsia="en-GB"/>
        </w:rPr>
        <mc:AlternateContent>
          <mc:Choice Requires="wps">
            <w:drawing>
              <wp:anchor distT="0" distB="0" distL="114300" distR="114300" simplePos="0" relativeHeight="251659264" behindDoc="0" locked="0" layoutInCell="1" allowOverlap="1" wp14:anchorId="64050631" wp14:editId="2FCB6E7A">
                <wp:simplePos x="0" y="0"/>
                <wp:positionH relativeFrom="column">
                  <wp:posOffset>-128080</wp:posOffset>
                </wp:positionH>
                <wp:positionV relativeFrom="paragraph">
                  <wp:posOffset>1394460</wp:posOffset>
                </wp:positionV>
                <wp:extent cx="5880100" cy="14039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403985"/>
                        </a:xfrm>
                        <a:prstGeom prst="rect">
                          <a:avLst/>
                        </a:prstGeom>
                        <a:noFill/>
                        <a:ln w="9525">
                          <a:noFill/>
                          <a:miter lim="800000"/>
                          <a:headEnd/>
                          <a:tailEnd/>
                        </a:ln>
                      </wps:spPr>
                      <wps:txbx>
                        <w:txbxContent>
                          <w:p w:rsidR="00534C3B" w:rsidRPr="00CD40CD" w:rsidRDefault="00E14BDF" w:rsidP="00534C3B">
                            <w:pPr>
                              <w:pStyle w:val="Heading3"/>
                              <w:spacing w:after="0" w:line="240" w:lineRule="auto"/>
                            </w:pPr>
                            <w:r>
                              <w:t>Design</w:t>
                            </w:r>
                            <w:r w:rsidR="00585683">
                              <w:t xml:space="preserve"> &amp; Technology</w:t>
                            </w:r>
                          </w:p>
                          <w:p w:rsidR="00534C3B" w:rsidRPr="00534C3B" w:rsidRDefault="00534C3B" w:rsidP="00534C3B"/>
                          <w:p w:rsidR="00534C3B" w:rsidRPr="000763CF" w:rsidRDefault="00E14BDF" w:rsidP="00534C3B">
                            <w:pPr>
                              <w:pStyle w:val="Heading4"/>
                              <w:spacing w:after="0" w:line="240" w:lineRule="auto"/>
                              <w:rPr>
                                <w:sz w:val="40"/>
                              </w:rPr>
                            </w:pPr>
                            <w:r>
                              <w:rPr>
                                <w:sz w:val="40"/>
                              </w:rPr>
                              <w:t>KS3 HAM Structures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10.1pt;margin-top:109.8pt;width:463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" filled="f" stroked="f">
                <v:textbox style="mso-fit-shape-to-text:t">
                  <w:txbxContent>
                    <w:p w:rsidR="00534C3B" w:rsidRPr="00CD40CD" w:rsidRDefault="00E14BDF" w:rsidP="00534C3B">
                      <w:pPr>
                        <w:pStyle w:val="Heading3"/>
                        <w:spacing w:after="0" w:line="240" w:lineRule="auto"/>
                      </w:pPr>
                      <w:r>
                        <w:t>Design</w:t>
                      </w:r>
                      <w:r w:rsidR="00585683">
                        <w:t xml:space="preserve"> &amp; Technology</w:t>
                      </w:r>
                    </w:p>
                    <w:p w:rsidR="00534C3B" w:rsidRPr="00534C3B" w:rsidRDefault="00534C3B" w:rsidP="00534C3B"/>
                    <w:p w:rsidR="00534C3B" w:rsidRPr="000763CF" w:rsidRDefault="00E14BDF" w:rsidP="00534C3B">
                      <w:pPr>
                        <w:pStyle w:val="Heading4"/>
                        <w:spacing w:after="0" w:line="240" w:lineRule="auto"/>
                        <w:rPr>
                          <w:sz w:val="40"/>
                        </w:rPr>
                      </w:pPr>
                      <w:r>
                        <w:rPr>
                          <w:sz w:val="40"/>
                        </w:rPr>
                        <w:t>KS3 HAM Structures</w:t>
                      </w:r>
                    </w:p>
                  </w:txbxContent>
                </v:textbox>
              </v:shape>
            </w:pict>
          </mc:Fallback>
        </mc:AlternateContent>
      </w:r>
      <w:r w:rsidRPr="00E14BDF">
        <w:rPr>
          <w:rFonts w:cs="Arial"/>
          <w:noProof/>
          <w:lang w:eastAsia="en-GB"/>
        </w:rPr>
        <mc:AlternateContent>
          <mc:Choice Requires="wps">
            <w:drawing>
              <wp:anchor distT="0" distB="0" distL="114300" distR="114300" simplePos="0" relativeHeight="251663360" behindDoc="0" locked="0" layoutInCell="1" allowOverlap="1" wp14:anchorId="2A5A0EA5" wp14:editId="5BF09EFD">
                <wp:simplePos x="0" y="0"/>
                <wp:positionH relativeFrom="column">
                  <wp:posOffset>-936625</wp:posOffset>
                </wp:positionH>
                <wp:positionV relativeFrom="paragraph">
                  <wp:posOffset>416560</wp:posOffset>
                </wp:positionV>
                <wp:extent cx="4248150" cy="35115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0" cy="351155"/>
                        </a:xfrm>
                        <a:prstGeom prst="rect">
                          <a:avLst/>
                        </a:prstGeom>
                        <a:solidFill>
                          <a:srgbClr val="1F3244"/>
                        </a:solidFill>
                        <a:ln w="9525">
                          <a:noFill/>
                          <a:miter lim="800000"/>
                          <a:headEnd/>
                          <a:tailEnd/>
                        </a:ln>
                      </wps:spPr>
                      <wps:txbx>
                        <w:txbxContent>
                          <w:p w:rsidR="00534C3B" w:rsidRPr="00534C3B" w:rsidRDefault="00534C3B" w:rsidP="00CD40CD">
                            <w:pPr>
                              <w:pStyle w:val="Heading1"/>
                              <w:spacing w:before="0"/>
                              <w:jc w:val="center"/>
                              <w:rPr>
                                <w:b w:val="0"/>
                              </w:rPr>
                            </w:pPr>
                            <w:r w:rsidRPr="00534C3B">
                              <w:rPr>
                                <w:b w:val="0"/>
                              </w:rPr>
                              <w:t>HIAS MOODLE+ RESOURCE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73.75pt;margin-top:32.8pt;width:334.5pt;height:2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" fillcolor="#1f3244" stroked="f">
                <v:textbox>
                  <w:txbxContent>
                    <w:p w:rsidR="00534C3B" w:rsidRPr="00534C3B" w:rsidRDefault="00534C3B" w:rsidP="00CD40CD">
                      <w:pPr>
                        <w:pStyle w:val="Heading1"/>
                        <w:spacing w:before="0"/>
                        <w:jc w:val="center"/>
                        <w:rPr>
                          <w:b w:val="0"/>
                        </w:rPr>
                      </w:pPr>
                      <w:r w:rsidRPr="00534C3B">
                        <w:rPr>
                          <w:b w:val="0"/>
                        </w:rPr>
                        <w:t>HIAS MOODLE+ RESOURCE</w:t>
                      </w:r>
                    </w:p>
                  </w:txbxContent>
                </v:textbox>
              </v:shape>
            </w:pict>
          </mc:Fallback>
        </mc:AlternateContent>
      </w:r>
      <w:r w:rsidRPr="00E14BDF">
        <w:rPr>
          <w:rFonts w:cs="Arial"/>
        </w:rPr>
        <w:br w:type="page"/>
      </w:r>
    </w:p>
    <w:p w:rsidR="00E14BDF" w:rsidRPr="00E14BDF" w:rsidRDefault="00534C3B" w:rsidP="00E14BDF">
      <w:pPr>
        <w:pStyle w:val="Header"/>
        <w:tabs>
          <w:tab w:val="clear" w:pos="4513"/>
          <w:tab w:val="clear" w:pos="9026"/>
        </w:tabs>
        <w:rPr>
          <w:rFonts w:cs="Arial"/>
          <w:b/>
          <w:color w:val="0088CE"/>
          <w:sz w:val="56"/>
          <w:szCs w:val="56"/>
        </w:rPr>
      </w:pPr>
      <w:r w:rsidRPr="00E14BDF">
        <w:rPr>
          <w:rFonts w:cs="Arial"/>
          <w:b/>
          <w:color w:val="0088CE"/>
          <w:sz w:val="56"/>
          <w:szCs w:val="56"/>
        </w:rPr>
        <w:lastRenderedPageBreak/>
        <w:t>Overview</w:t>
      </w:r>
    </w:p>
    <w:p w:rsidR="00E14BDF" w:rsidRPr="00E14BDF" w:rsidRDefault="00E14BDF" w:rsidP="00E14BDF">
      <w:pPr>
        <w:pStyle w:val="Header"/>
        <w:tabs>
          <w:tab w:val="clear" w:pos="4513"/>
          <w:tab w:val="clear" w:pos="9026"/>
        </w:tabs>
        <w:rPr>
          <w:rFonts w:cs="Arial"/>
          <w:b/>
          <w:color w:val="0088CE"/>
          <w:sz w:val="56"/>
          <w:szCs w:val="56"/>
        </w:rPr>
      </w:pPr>
    </w:p>
    <w:p w:rsidR="00E14BDF" w:rsidRPr="00E14BDF" w:rsidRDefault="00E14BDF" w:rsidP="00E14BDF">
      <w:pPr>
        <w:pStyle w:val="Header"/>
        <w:tabs>
          <w:tab w:val="clear" w:pos="4513"/>
          <w:tab w:val="clear" w:pos="9026"/>
        </w:tabs>
        <w:spacing w:before="0"/>
        <w:rPr>
          <w:rFonts w:cs="Arial"/>
          <w:b/>
          <w:sz w:val="28"/>
          <w:szCs w:val="24"/>
        </w:rPr>
      </w:pPr>
      <w:r w:rsidRPr="00E14BDF">
        <w:rPr>
          <w:rFonts w:cs="Arial"/>
          <w:b/>
          <w:sz w:val="28"/>
          <w:szCs w:val="24"/>
        </w:rPr>
        <w:t>In this document</w:t>
      </w:r>
    </w:p>
    <w:p w:rsidR="00E14BDF" w:rsidRPr="00E14BDF" w:rsidRDefault="00E14BDF" w:rsidP="00E14BDF">
      <w:pPr>
        <w:pStyle w:val="Header"/>
        <w:tabs>
          <w:tab w:val="clear" w:pos="4513"/>
          <w:tab w:val="clear" w:pos="9026"/>
        </w:tabs>
        <w:spacing w:before="0"/>
        <w:rPr>
          <w:rFonts w:cs="Arial"/>
          <w:b/>
          <w:color w:val="0088CE"/>
          <w:sz w:val="28"/>
          <w:szCs w:val="24"/>
        </w:rPr>
      </w:pPr>
    </w:p>
    <w:p w:rsidR="00E14BDF" w:rsidRPr="00E14BDF" w:rsidRDefault="00E14BDF" w:rsidP="00E14BDF">
      <w:pPr>
        <w:spacing w:before="0" w:line="240" w:lineRule="auto"/>
        <w:rPr>
          <w:rFonts w:eastAsia="Calibri" w:cs="Arial"/>
          <w:szCs w:val="24"/>
        </w:rPr>
      </w:pPr>
      <w:r w:rsidRPr="00E14BDF">
        <w:rPr>
          <w:rFonts w:eastAsia="Calibri" w:cs="Arial"/>
          <w:szCs w:val="24"/>
        </w:rPr>
        <w:t xml:space="preserve">The aim of the resource is to provide support for teaching towards school defined “expected” standards for each KS3 year group, building on KS2 national curriculum requirements. The model suggests ambitious expectations for achievement so that year 7 provides a secure platform for progress </w:t>
      </w:r>
      <w:r w:rsidRPr="00E14BDF">
        <w:rPr>
          <w:rFonts w:eastAsia="Calibri" w:cs="Arial"/>
          <w:strike/>
          <w:szCs w:val="24"/>
        </w:rPr>
        <w:t>to</w:t>
      </w:r>
      <w:r w:rsidRPr="00E14BDF">
        <w:rPr>
          <w:rFonts w:eastAsia="Calibri" w:cs="Arial"/>
          <w:szCs w:val="24"/>
        </w:rPr>
        <w:t xml:space="preserve"> high expectations in future GCSEs. It can be used to review, modify or adopt into school tracking systems as appropriate.</w:t>
      </w:r>
    </w:p>
    <w:p w:rsidR="00E14BDF" w:rsidRPr="00E14BDF" w:rsidRDefault="00E14BDF" w:rsidP="00E14BDF">
      <w:pPr>
        <w:spacing w:before="0" w:line="240" w:lineRule="auto"/>
        <w:rPr>
          <w:rFonts w:eastAsia="Calibri" w:cs="Arial"/>
          <w:szCs w:val="24"/>
        </w:rPr>
      </w:pPr>
    </w:p>
    <w:p w:rsidR="00E14BDF" w:rsidRPr="00E14BDF" w:rsidRDefault="00E14BDF" w:rsidP="00E14BDF">
      <w:pPr>
        <w:spacing w:before="0" w:line="240" w:lineRule="auto"/>
        <w:rPr>
          <w:rFonts w:eastAsia="Calibri" w:cs="Arial"/>
          <w:szCs w:val="24"/>
        </w:rPr>
      </w:pPr>
      <w:r w:rsidRPr="00E14BDF">
        <w:rPr>
          <w:rFonts w:eastAsia="Calibri" w:cs="Arial"/>
          <w:szCs w:val="24"/>
        </w:rPr>
        <w:t>The Hampshire KS3 Curriculum and Assessment Model has been developed to support schools in providing a challenging and creative curriculum at Key Stage 3. This responds to the criticisms of Ofsted’s ‘Key Stage 3: The Wasted Years’ and, more recently, Amanda Spielmen’s (HMCI) emphasis on ensuring KS3 has its own identity, rather than being driven by KS4 assessment objectives and testing regimes. It aims to provide an answer to life without levels that does not rely on GCSE AOs, but instead builds more gradually to ensure the skills needed prior to GCSE are fully grasped and that pupils remain engaged and motivated.</w:t>
      </w:r>
    </w:p>
    <w:p w:rsidR="00E14BDF" w:rsidRPr="00E14BDF" w:rsidRDefault="00E14BDF" w:rsidP="00E14BDF">
      <w:pPr>
        <w:pStyle w:val="Contentshead"/>
        <w:spacing w:before="0" w:after="0"/>
        <w:rPr>
          <w:rFonts w:cs="Arial"/>
          <w:sz w:val="24"/>
        </w:rPr>
      </w:pPr>
    </w:p>
    <w:p w:rsidR="00E14BDF" w:rsidRPr="00E14BDF" w:rsidRDefault="00E14BDF" w:rsidP="00E14BDF">
      <w:pPr>
        <w:pStyle w:val="Contentshead"/>
        <w:spacing w:before="0" w:after="0"/>
        <w:rPr>
          <w:rFonts w:cs="Arial"/>
          <w:sz w:val="28"/>
        </w:rPr>
      </w:pPr>
      <w:r w:rsidRPr="00E14BDF">
        <w:rPr>
          <w:rFonts w:cs="Arial"/>
          <w:sz w:val="28"/>
        </w:rPr>
        <w:t>Points to consider when using this resource</w:t>
      </w:r>
    </w:p>
    <w:p w:rsidR="00E14BDF" w:rsidRPr="00E14BDF" w:rsidRDefault="00E14BDF" w:rsidP="00E14BDF">
      <w:pPr>
        <w:pStyle w:val="Header"/>
        <w:tabs>
          <w:tab w:val="clear" w:pos="4513"/>
          <w:tab w:val="clear" w:pos="9026"/>
        </w:tabs>
        <w:spacing w:before="0"/>
        <w:rPr>
          <w:rFonts w:cs="Arial"/>
        </w:rPr>
      </w:pPr>
    </w:p>
    <w:p w:rsidR="00E14BDF" w:rsidRPr="00E14BDF" w:rsidRDefault="00E14BDF" w:rsidP="00E14BDF">
      <w:pPr>
        <w:spacing w:before="0" w:line="240" w:lineRule="auto"/>
        <w:rPr>
          <w:rFonts w:eastAsia="Calibri" w:cs="Arial"/>
          <w:szCs w:val="24"/>
        </w:rPr>
      </w:pPr>
      <w:r w:rsidRPr="00E14BDF">
        <w:rPr>
          <w:rFonts w:eastAsia="Calibri" w:cs="Arial"/>
          <w:color w:val="000000"/>
          <w:szCs w:val="24"/>
        </w:rPr>
        <w:t>Each domain “</w:t>
      </w:r>
      <w:r w:rsidRPr="00E14BDF">
        <w:rPr>
          <w:rFonts w:eastAsia="Calibri" w:cs="Arial"/>
          <w:szCs w:val="24"/>
        </w:rPr>
        <w:t xml:space="preserve">brick” captures </w:t>
      </w:r>
      <w:r w:rsidRPr="00E14BDF">
        <w:rPr>
          <w:rFonts w:eastAsia="Calibri" w:cs="Arial"/>
          <w:color w:val="000000"/>
          <w:szCs w:val="24"/>
        </w:rPr>
        <w:t xml:space="preserve">the “big ideas” that could be used to track each pupil’s’ summative progress at strategic assessment points during the year. Assessment Statements may be used to exemplify the </w:t>
      </w:r>
      <w:r w:rsidRPr="00E14BDF">
        <w:rPr>
          <w:rFonts w:eastAsia="Calibri" w:cs="Arial"/>
          <w:szCs w:val="24"/>
        </w:rPr>
        <w:t>expected standard with a recognition that the detail here may need to be made school specific according to curriculum choices made in each year group.  The model has not been designed as a ‘best-fit’ approach. Domain level information should be used diagnostically at cohort, class, group and pupil level to inform practice and curriculum design. Attainment and progress can be evaluated by considering the percentage of pupils meeting age-related expectations and how these numbers shift over time.</w:t>
      </w:r>
    </w:p>
    <w:p w:rsidR="00534C3B" w:rsidRPr="00E14BDF" w:rsidRDefault="00534C3B" w:rsidP="00534C3B">
      <w:pPr>
        <w:pStyle w:val="Header"/>
        <w:tabs>
          <w:tab w:val="clear" w:pos="4513"/>
          <w:tab w:val="clear" w:pos="9026"/>
        </w:tabs>
        <w:rPr>
          <w:rFonts w:cs="Arial"/>
          <w:szCs w:val="24"/>
        </w:rPr>
      </w:pPr>
    </w:p>
    <w:p w:rsidR="00534C3B" w:rsidRPr="00E14BDF" w:rsidRDefault="00534C3B">
      <w:pPr>
        <w:overflowPunct/>
        <w:autoSpaceDE/>
        <w:autoSpaceDN/>
        <w:adjustRightInd/>
        <w:spacing w:before="0" w:after="200" w:line="276" w:lineRule="auto"/>
        <w:textAlignment w:val="auto"/>
        <w:rPr>
          <w:rFonts w:eastAsiaTheme="minorHAnsi" w:cs="Arial"/>
          <w:szCs w:val="24"/>
        </w:rPr>
      </w:pPr>
      <w:r w:rsidRPr="00E14BDF">
        <w:rPr>
          <w:rFonts w:cs="Arial"/>
          <w:szCs w:val="24"/>
        </w:rPr>
        <w:br w:type="page"/>
      </w:r>
    </w:p>
    <w:p w:rsidR="00585683" w:rsidRPr="00D611A9" w:rsidRDefault="00585683" w:rsidP="00585683">
      <w:pPr>
        <w:spacing w:after="0" w:line="240" w:lineRule="auto"/>
        <w:rPr>
          <w:rFonts w:cs="Arial"/>
          <w:b/>
          <w:szCs w:val="24"/>
        </w:rPr>
      </w:pPr>
      <w:r w:rsidRPr="00D611A9">
        <w:rPr>
          <w:rFonts w:cs="Arial"/>
          <w:b/>
          <w:szCs w:val="24"/>
        </w:rPr>
        <w:lastRenderedPageBreak/>
        <w:t>Subject: Design and Technology</w:t>
      </w:r>
      <w:r w:rsidRPr="00D611A9">
        <w:rPr>
          <w:rFonts w:cs="Arial"/>
          <w:b/>
          <w:szCs w:val="24"/>
        </w:rPr>
        <w:tab/>
      </w:r>
      <w:r w:rsidRPr="00D611A9">
        <w:rPr>
          <w:rFonts w:cs="Arial"/>
          <w:b/>
          <w:szCs w:val="24"/>
        </w:rPr>
        <w:tab/>
      </w:r>
      <w:r w:rsidRPr="00D611A9">
        <w:rPr>
          <w:rFonts w:cs="Arial"/>
          <w:b/>
          <w:szCs w:val="24"/>
        </w:rPr>
        <w:tab/>
      </w:r>
      <w:r w:rsidRPr="00D611A9">
        <w:rPr>
          <w:rFonts w:cs="Arial"/>
          <w:b/>
          <w:szCs w:val="24"/>
        </w:rPr>
        <w:tab/>
      </w:r>
    </w:p>
    <w:p w:rsidR="00585683" w:rsidRPr="00D611A9" w:rsidRDefault="00585683" w:rsidP="00585683">
      <w:pPr>
        <w:spacing w:after="0" w:line="240" w:lineRule="auto"/>
        <w:rPr>
          <w:rFonts w:cs="Arial"/>
          <w:b/>
          <w:szCs w:val="24"/>
        </w:rPr>
      </w:pPr>
      <w:r w:rsidRPr="00D611A9">
        <w:rPr>
          <w:rFonts w:cs="Arial"/>
          <w:b/>
          <w:szCs w:val="24"/>
        </w:rPr>
        <w:t>Year 7</w:t>
      </w:r>
    </w:p>
    <w:tbl>
      <w:tblPr>
        <w:tblStyle w:val="TableGrid"/>
        <w:tblW w:w="15451" w:type="dxa"/>
        <w:tblInd w:w="-601" w:type="dxa"/>
        <w:tblLook w:val="04A0" w:firstRow="1" w:lastRow="0" w:firstColumn="1" w:lastColumn="0" w:noHBand="0" w:noVBand="1"/>
      </w:tblPr>
      <w:tblGrid>
        <w:gridCol w:w="3119"/>
        <w:gridCol w:w="2835"/>
        <w:gridCol w:w="4111"/>
        <w:gridCol w:w="5386"/>
      </w:tblGrid>
      <w:tr w:rsidR="00585683" w:rsidRPr="00D611A9" w:rsidTr="00585683">
        <w:tc>
          <w:tcPr>
            <w:tcW w:w="3119" w:type="dxa"/>
            <w:shd w:val="clear" w:color="auto" w:fill="auto"/>
          </w:tcPr>
          <w:p w:rsidR="00585683" w:rsidRPr="00D611A9" w:rsidRDefault="00585683" w:rsidP="00B137E8">
            <w:pPr>
              <w:rPr>
                <w:rFonts w:cs="Arial"/>
                <w:szCs w:val="24"/>
              </w:rPr>
            </w:pPr>
            <w:r w:rsidRPr="00D611A9">
              <w:rPr>
                <w:rFonts w:cs="Arial"/>
                <w:szCs w:val="24"/>
              </w:rPr>
              <w:t xml:space="preserve">Column A </w:t>
            </w:r>
          </w:p>
        </w:tc>
        <w:tc>
          <w:tcPr>
            <w:tcW w:w="2835" w:type="dxa"/>
            <w:shd w:val="clear" w:color="auto" w:fill="auto"/>
          </w:tcPr>
          <w:p w:rsidR="00585683" w:rsidRPr="00D611A9" w:rsidRDefault="00585683" w:rsidP="00B137E8">
            <w:pPr>
              <w:rPr>
                <w:rFonts w:cs="Arial"/>
                <w:szCs w:val="24"/>
              </w:rPr>
            </w:pPr>
            <w:r w:rsidRPr="00D611A9">
              <w:rPr>
                <w:rFonts w:cs="Arial"/>
                <w:szCs w:val="24"/>
              </w:rPr>
              <w:t>Column B</w:t>
            </w:r>
          </w:p>
        </w:tc>
        <w:tc>
          <w:tcPr>
            <w:tcW w:w="4111" w:type="dxa"/>
            <w:shd w:val="clear" w:color="auto" w:fill="auto"/>
          </w:tcPr>
          <w:p w:rsidR="00585683" w:rsidRPr="00D611A9" w:rsidRDefault="00585683" w:rsidP="00B137E8">
            <w:pPr>
              <w:rPr>
                <w:rFonts w:cs="Arial"/>
                <w:szCs w:val="24"/>
              </w:rPr>
            </w:pPr>
            <w:r w:rsidRPr="00D611A9">
              <w:rPr>
                <w:rFonts w:cs="Arial"/>
                <w:szCs w:val="24"/>
              </w:rPr>
              <w:t>Column C</w:t>
            </w:r>
          </w:p>
        </w:tc>
        <w:tc>
          <w:tcPr>
            <w:tcW w:w="5386" w:type="dxa"/>
            <w:shd w:val="clear" w:color="auto" w:fill="auto"/>
          </w:tcPr>
          <w:p w:rsidR="00585683" w:rsidRPr="00D611A9" w:rsidRDefault="00585683" w:rsidP="00B137E8">
            <w:pPr>
              <w:rPr>
                <w:rFonts w:cs="Arial"/>
                <w:szCs w:val="24"/>
              </w:rPr>
            </w:pPr>
            <w:r w:rsidRPr="00D611A9">
              <w:rPr>
                <w:rFonts w:cs="Arial"/>
                <w:szCs w:val="24"/>
              </w:rPr>
              <w:t>Column D</w:t>
            </w:r>
          </w:p>
        </w:tc>
      </w:tr>
      <w:tr w:rsidR="00585683" w:rsidRPr="00D611A9" w:rsidTr="00585683">
        <w:tc>
          <w:tcPr>
            <w:tcW w:w="3119" w:type="dxa"/>
            <w:shd w:val="clear" w:color="auto" w:fill="auto"/>
          </w:tcPr>
          <w:p w:rsidR="00585683" w:rsidRPr="00D611A9" w:rsidRDefault="00585683" w:rsidP="00B137E8">
            <w:pPr>
              <w:rPr>
                <w:rFonts w:cs="Arial"/>
                <w:szCs w:val="24"/>
              </w:rPr>
            </w:pPr>
            <w:r w:rsidRPr="00D611A9">
              <w:rPr>
                <w:rFonts w:cs="Arial"/>
                <w:szCs w:val="24"/>
              </w:rPr>
              <w:t>Subject</w:t>
            </w:r>
          </w:p>
        </w:tc>
        <w:tc>
          <w:tcPr>
            <w:tcW w:w="2835" w:type="dxa"/>
            <w:shd w:val="clear" w:color="auto" w:fill="auto"/>
          </w:tcPr>
          <w:p w:rsidR="00585683" w:rsidRPr="00D611A9" w:rsidRDefault="00585683" w:rsidP="00B137E8">
            <w:pPr>
              <w:rPr>
                <w:rFonts w:cs="Arial"/>
                <w:szCs w:val="24"/>
              </w:rPr>
            </w:pPr>
            <w:r w:rsidRPr="00D611A9">
              <w:rPr>
                <w:rFonts w:cs="Arial"/>
                <w:szCs w:val="24"/>
              </w:rPr>
              <w:t>Unique Domain Code</w:t>
            </w:r>
          </w:p>
        </w:tc>
        <w:tc>
          <w:tcPr>
            <w:tcW w:w="4111" w:type="dxa"/>
            <w:shd w:val="clear" w:color="auto" w:fill="auto"/>
          </w:tcPr>
          <w:p w:rsidR="00585683" w:rsidRPr="00D611A9" w:rsidRDefault="00585683" w:rsidP="00B137E8">
            <w:pPr>
              <w:rPr>
                <w:rFonts w:cs="Arial"/>
                <w:szCs w:val="24"/>
              </w:rPr>
            </w:pPr>
            <w:r w:rsidRPr="00D611A9">
              <w:rPr>
                <w:rFonts w:cs="Arial"/>
                <w:szCs w:val="24"/>
              </w:rPr>
              <w:t>“Big ideas” used to track each pupils summative progress at strategic assessment points</w:t>
            </w:r>
          </w:p>
        </w:tc>
        <w:tc>
          <w:tcPr>
            <w:tcW w:w="5386" w:type="dxa"/>
            <w:shd w:val="clear" w:color="auto" w:fill="auto"/>
          </w:tcPr>
          <w:p w:rsidR="00585683" w:rsidRPr="00D611A9" w:rsidRDefault="00585683" w:rsidP="00B137E8">
            <w:pPr>
              <w:rPr>
                <w:rFonts w:cs="Arial"/>
                <w:szCs w:val="24"/>
              </w:rPr>
            </w:pPr>
            <w:r w:rsidRPr="00D611A9">
              <w:rPr>
                <w:rFonts w:cs="Arial"/>
                <w:szCs w:val="24"/>
              </w:rPr>
              <w:t>Statements</w:t>
            </w:r>
          </w:p>
        </w:tc>
      </w:tr>
      <w:tr w:rsidR="00585683" w:rsidRPr="00D611A9" w:rsidTr="00585683">
        <w:tc>
          <w:tcPr>
            <w:tcW w:w="3119" w:type="dxa"/>
            <w:shd w:val="clear" w:color="auto" w:fill="auto"/>
          </w:tcPr>
          <w:p w:rsidR="00585683" w:rsidRPr="00D611A9" w:rsidRDefault="00585683" w:rsidP="00B137E8">
            <w:pPr>
              <w:rPr>
                <w:rFonts w:cs="Arial"/>
                <w:szCs w:val="24"/>
              </w:rPr>
            </w:pPr>
            <w:r w:rsidRPr="00D611A9">
              <w:rPr>
                <w:rFonts w:cs="Arial"/>
                <w:szCs w:val="24"/>
              </w:rPr>
              <w:t>Year 7</w:t>
            </w:r>
          </w:p>
          <w:p w:rsidR="00585683" w:rsidRPr="00D611A9" w:rsidRDefault="00585683" w:rsidP="00B137E8">
            <w:pPr>
              <w:rPr>
                <w:rFonts w:cs="Arial"/>
                <w:szCs w:val="24"/>
              </w:rPr>
            </w:pPr>
            <w:r w:rsidRPr="00D611A9">
              <w:rPr>
                <w:rFonts w:cs="Arial"/>
                <w:szCs w:val="24"/>
              </w:rPr>
              <w:t xml:space="preserve">Design and Technology </w:t>
            </w:r>
          </w:p>
        </w:tc>
        <w:tc>
          <w:tcPr>
            <w:tcW w:w="2835" w:type="dxa"/>
            <w:shd w:val="clear" w:color="auto" w:fill="auto"/>
          </w:tcPr>
          <w:p w:rsidR="00585683" w:rsidRPr="00D611A9" w:rsidRDefault="00585683" w:rsidP="00B137E8">
            <w:pPr>
              <w:rPr>
                <w:rFonts w:cs="Arial"/>
                <w:szCs w:val="24"/>
              </w:rPr>
            </w:pPr>
            <w:r w:rsidRPr="00D611A9">
              <w:rPr>
                <w:rFonts w:cs="Arial"/>
                <w:szCs w:val="24"/>
              </w:rPr>
              <w:t>7 Designing 0.1</w:t>
            </w:r>
          </w:p>
        </w:tc>
        <w:tc>
          <w:tcPr>
            <w:tcW w:w="4111" w:type="dxa"/>
            <w:shd w:val="clear" w:color="auto" w:fill="auto"/>
          </w:tcPr>
          <w:p w:rsidR="00585683" w:rsidRPr="00D611A9" w:rsidRDefault="00585683" w:rsidP="00585683">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t>Understanding contexts, users and purposes</w:t>
            </w:r>
          </w:p>
          <w:p w:rsidR="00585683" w:rsidRPr="00D611A9" w:rsidRDefault="00585683" w:rsidP="00B137E8">
            <w:pPr>
              <w:rPr>
                <w:rFonts w:cs="Arial"/>
                <w:szCs w:val="24"/>
              </w:rPr>
            </w:pPr>
          </w:p>
          <w:p w:rsidR="00585683" w:rsidRPr="00D611A9" w:rsidRDefault="00585683" w:rsidP="00B137E8">
            <w:pPr>
              <w:rPr>
                <w:rFonts w:cs="Arial"/>
                <w:szCs w:val="24"/>
              </w:rPr>
            </w:pPr>
          </w:p>
          <w:p w:rsidR="00585683" w:rsidRPr="00D611A9" w:rsidRDefault="00585683" w:rsidP="00B137E8">
            <w:pPr>
              <w:rPr>
                <w:rFonts w:cs="Arial"/>
                <w:szCs w:val="24"/>
              </w:rPr>
            </w:pPr>
          </w:p>
          <w:p w:rsidR="00585683" w:rsidRPr="00D611A9" w:rsidRDefault="00585683" w:rsidP="00B137E8">
            <w:pPr>
              <w:rPr>
                <w:rFonts w:cs="Arial"/>
                <w:szCs w:val="24"/>
              </w:rPr>
            </w:pPr>
          </w:p>
        </w:tc>
        <w:tc>
          <w:tcPr>
            <w:tcW w:w="5386" w:type="dxa"/>
            <w:shd w:val="clear" w:color="auto" w:fill="auto"/>
          </w:tcPr>
          <w:p w:rsidR="00585683" w:rsidRPr="00D611A9" w:rsidRDefault="00585683" w:rsidP="007A2B86">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t>Works within a range of contexts</w:t>
            </w:r>
          </w:p>
          <w:p w:rsidR="00585683" w:rsidRPr="00D611A9" w:rsidRDefault="00585683" w:rsidP="007A2B86">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t>Shows a developing awareness of creative risk taking when making design decisions</w:t>
            </w:r>
          </w:p>
          <w:p w:rsidR="00585683" w:rsidRPr="00D611A9" w:rsidRDefault="00585683" w:rsidP="007A2B86">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t>Has an awareness of where human values may conflict and compromise should be achieved</w:t>
            </w:r>
          </w:p>
          <w:p w:rsidR="00585683" w:rsidRPr="00D611A9" w:rsidRDefault="00585683" w:rsidP="007A2B86">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t>Shows a developing awareness of detailed design specifications to guide their thinking</w:t>
            </w:r>
          </w:p>
          <w:p w:rsidR="00585683" w:rsidRPr="00D611A9" w:rsidRDefault="00585683" w:rsidP="007A2B86">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t>Shows a developing awareness of how user needs can be identified and understood through research</w:t>
            </w:r>
          </w:p>
          <w:p w:rsidR="00585683" w:rsidRPr="00585683" w:rsidRDefault="00585683" w:rsidP="007A2B86">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t>Shows an ability to identify and solve their own design problems</w:t>
            </w:r>
          </w:p>
        </w:tc>
      </w:tr>
      <w:tr w:rsidR="00585683" w:rsidRPr="00D611A9" w:rsidTr="00585683">
        <w:tc>
          <w:tcPr>
            <w:tcW w:w="3119" w:type="dxa"/>
            <w:shd w:val="clear" w:color="auto" w:fill="auto"/>
          </w:tcPr>
          <w:p w:rsidR="00585683" w:rsidRPr="00D611A9" w:rsidRDefault="00585683" w:rsidP="00B137E8">
            <w:pPr>
              <w:rPr>
                <w:rFonts w:cs="Arial"/>
                <w:szCs w:val="24"/>
              </w:rPr>
            </w:pPr>
          </w:p>
        </w:tc>
        <w:tc>
          <w:tcPr>
            <w:tcW w:w="2835" w:type="dxa"/>
            <w:shd w:val="clear" w:color="auto" w:fill="auto"/>
          </w:tcPr>
          <w:p w:rsidR="00585683" w:rsidRPr="00D611A9" w:rsidRDefault="00585683" w:rsidP="00B137E8">
            <w:pPr>
              <w:rPr>
                <w:rFonts w:cs="Arial"/>
                <w:szCs w:val="24"/>
              </w:rPr>
            </w:pPr>
            <w:r w:rsidRPr="00D611A9">
              <w:rPr>
                <w:rFonts w:cs="Arial"/>
                <w:szCs w:val="24"/>
              </w:rPr>
              <w:t>7 Designing 0.2</w:t>
            </w:r>
          </w:p>
        </w:tc>
        <w:tc>
          <w:tcPr>
            <w:tcW w:w="4111" w:type="dxa"/>
            <w:shd w:val="clear" w:color="auto" w:fill="auto"/>
          </w:tcPr>
          <w:p w:rsidR="00585683" w:rsidRPr="00D611A9" w:rsidRDefault="00585683" w:rsidP="00585683">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t>Generating, developing, modelling and communicating ideas</w:t>
            </w:r>
          </w:p>
          <w:p w:rsidR="00585683" w:rsidRPr="00D611A9" w:rsidRDefault="00585683" w:rsidP="00B137E8">
            <w:pPr>
              <w:rPr>
                <w:rFonts w:cs="Arial"/>
                <w:szCs w:val="24"/>
              </w:rPr>
            </w:pPr>
          </w:p>
          <w:p w:rsidR="00585683" w:rsidRPr="00D611A9" w:rsidRDefault="00585683" w:rsidP="00B137E8">
            <w:pPr>
              <w:rPr>
                <w:rFonts w:cs="Arial"/>
                <w:szCs w:val="24"/>
              </w:rPr>
            </w:pPr>
          </w:p>
        </w:tc>
        <w:tc>
          <w:tcPr>
            <w:tcW w:w="5386" w:type="dxa"/>
            <w:shd w:val="clear" w:color="auto" w:fill="auto"/>
          </w:tcPr>
          <w:p w:rsidR="00585683" w:rsidRPr="00D611A9" w:rsidRDefault="00585683" w:rsidP="007A2B86">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t>Uses specifications to inform design and combine ideas from a variety of sources</w:t>
            </w:r>
          </w:p>
          <w:p w:rsidR="00585683" w:rsidRPr="00D611A9" w:rsidRDefault="00585683" w:rsidP="007A2B86">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t>Avoids stereotypical responses and generate creative ideas by using a range of approaches, for example biomimicry and user-centred design.</w:t>
            </w:r>
          </w:p>
          <w:p w:rsidR="00585683" w:rsidRPr="00D611A9" w:rsidRDefault="00585683" w:rsidP="007A2B86">
            <w:pPr>
              <w:pStyle w:val="ListParagraph"/>
              <w:numPr>
                <w:ilvl w:val="0"/>
                <w:numId w:val="10"/>
              </w:numPr>
              <w:spacing w:after="0" w:line="240" w:lineRule="auto"/>
              <w:ind w:left="317" w:hanging="283"/>
              <w:rPr>
                <w:rFonts w:ascii="Arial" w:hAnsi="Arial" w:cs="Arial"/>
                <w:sz w:val="24"/>
                <w:szCs w:val="24"/>
              </w:rPr>
            </w:pPr>
            <w:r w:rsidRPr="00D611A9">
              <w:rPr>
                <w:rFonts w:ascii="Arial" w:hAnsi="Arial" w:cs="Arial"/>
                <w:sz w:val="24"/>
                <w:szCs w:val="24"/>
              </w:rPr>
              <w:t>Develops and communicate design ideas using annotated sketches</w:t>
            </w:r>
          </w:p>
          <w:p w:rsidR="00585683" w:rsidRPr="00D611A9" w:rsidRDefault="00585683" w:rsidP="007A2B86">
            <w:pPr>
              <w:pStyle w:val="ListParagraph"/>
              <w:numPr>
                <w:ilvl w:val="0"/>
                <w:numId w:val="10"/>
              </w:numPr>
              <w:spacing w:after="0" w:line="240" w:lineRule="auto"/>
              <w:ind w:left="317" w:hanging="283"/>
              <w:rPr>
                <w:rFonts w:ascii="Arial" w:hAnsi="Arial" w:cs="Arial"/>
                <w:sz w:val="24"/>
                <w:szCs w:val="24"/>
              </w:rPr>
            </w:pPr>
            <w:r w:rsidRPr="00D611A9">
              <w:rPr>
                <w:rFonts w:ascii="Arial" w:hAnsi="Arial" w:cs="Arial"/>
                <w:sz w:val="24"/>
                <w:szCs w:val="24"/>
              </w:rPr>
              <w:t>Produces 3D models to develop and communicate ideas</w:t>
            </w:r>
          </w:p>
          <w:p w:rsidR="00585683" w:rsidRPr="00D611A9" w:rsidRDefault="00585683" w:rsidP="007A2B86">
            <w:pPr>
              <w:pStyle w:val="ListParagraph"/>
              <w:numPr>
                <w:ilvl w:val="0"/>
                <w:numId w:val="10"/>
              </w:numPr>
              <w:spacing w:after="0" w:line="240" w:lineRule="auto"/>
              <w:ind w:left="317" w:hanging="283"/>
              <w:rPr>
                <w:rFonts w:ascii="Arial" w:hAnsi="Arial" w:cs="Arial"/>
                <w:sz w:val="24"/>
                <w:szCs w:val="24"/>
              </w:rPr>
            </w:pPr>
            <w:r w:rsidRPr="00D611A9">
              <w:rPr>
                <w:rFonts w:ascii="Arial" w:hAnsi="Arial" w:cs="Arial"/>
                <w:sz w:val="24"/>
                <w:szCs w:val="24"/>
              </w:rPr>
              <w:t xml:space="preserve">Uses mathematical modelling to indicate likely performance before using physical materials and components, for instance </w:t>
            </w:r>
            <w:r w:rsidRPr="00D611A9">
              <w:rPr>
                <w:rFonts w:ascii="Arial" w:hAnsi="Arial" w:cs="Arial"/>
                <w:sz w:val="24"/>
                <w:szCs w:val="24"/>
              </w:rPr>
              <w:lastRenderedPageBreak/>
              <w:t>when developing circuits or gearing systems</w:t>
            </w:r>
          </w:p>
          <w:p w:rsidR="00585683" w:rsidRPr="00D611A9" w:rsidRDefault="00585683" w:rsidP="007A2B86">
            <w:pPr>
              <w:pStyle w:val="ListParagraph"/>
              <w:numPr>
                <w:ilvl w:val="0"/>
                <w:numId w:val="10"/>
              </w:numPr>
              <w:spacing w:after="0" w:line="240" w:lineRule="auto"/>
              <w:ind w:left="317" w:hanging="283"/>
              <w:rPr>
                <w:rFonts w:ascii="Arial" w:hAnsi="Arial" w:cs="Arial"/>
                <w:sz w:val="24"/>
                <w:szCs w:val="24"/>
              </w:rPr>
            </w:pPr>
            <w:r w:rsidRPr="00D611A9">
              <w:rPr>
                <w:rFonts w:ascii="Arial" w:hAnsi="Arial" w:cs="Arial"/>
                <w:sz w:val="24"/>
                <w:szCs w:val="24"/>
              </w:rPr>
              <w:t>Can give oral and digital presentations and use computer-based tools</w:t>
            </w:r>
          </w:p>
          <w:p w:rsidR="00585683" w:rsidRPr="00D611A9" w:rsidRDefault="00585683" w:rsidP="007A2B86">
            <w:pPr>
              <w:pStyle w:val="ListParagraph"/>
              <w:numPr>
                <w:ilvl w:val="0"/>
                <w:numId w:val="10"/>
              </w:numPr>
              <w:spacing w:after="0" w:line="240" w:lineRule="auto"/>
              <w:ind w:left="317" w:hanging="283"/>
              <w:rPr>
                <w:rFonts w:ascii="Arial" w:hAnsi="Arial" w:cs="Arial"/>
                <w:sz w:val="24"/>
                <w:szCs w:val="24"/>
              </w:rPr>
            </w:pPr>
            <w:r w:rsidRPr="00D611A9">
              <w:rPr>
                <w:rFonts w:ascii="Arial" w:hAnsi="Arial" w:cs="Arial"/>
                <w:sz w:val="24"/>
                <w:szCs w:val="24"/>
              </w:rPr>
              <w:t xml:space="preserve">Where available, uses 2D and begin to use 3D CAD packages to model their ideas </w:t>
            </w:r>
          </w:p>
          <w:p w:rsidR="00585683" w:rsidRPr="00585683" w:rsidRDefault="00585683" w:rsidP="007A2B86">
            <w:pPr>
              <w:pStyle w:val="ListParagraph"/>
              <w:numPr>
                <w:ilvl w:val="0"/>
                <w:numId w:val="10"/>
              </w:numPr>
              <w:spacing w:after="0" w:line="240" w:lineRule="auto"/>
              <w:ind w:left="317" w:hanging="283"/>
              <w:rPr>
                <w:rFonts w:ascii="Arial" w:hAnsi="Arial" w:cs="Arial"/>
                <w:sz w:val="24"/>
                <w:szCs w:val="24"/>
              </w:rPr>
            </w:pPr>
            <w:r w:rsidRPr="00D611A9">
              <w:rPr>
                <w:rFonts w:ascii="Arial" w:hAnsi="Arial" w:cs="Arial"/>
                <w:sz w:val="24"/>
                <w:szCs w:val="24"/>
              </w:rPr>
              <w:t xml:space="preserve">Where available, produces models of their ideas using CAM to test out their ideas </w:t>
            </w:r>
          </w:p>
        </w:tc>
      </w:tr>
      <w:tr w:rsidR="00585683" w:rsidRPr="00D611A9" w:rsidTr="00585683">
        <w:tc>
          <w:tcPr>
            <w:tcW w:w="3119" w:type="dxa"/>
            <w:shd w:val="clear" w:color="auto" w:fill="auto"/>
          </w:tcPr>
          <w:p w:rsidR="00585683" w:rsidRPr="00D611A9" w:rsidRDefault="00585683" w:rsidP="00B137E8">
            <w:pPr>
              <w:rPr>
                <w:rFonts w:cs="Arial"/>
                <w:szCs w:val="24"/>
              </w:rPr>
            </w:pPr>
          </w:p>
        </w:tc>
        <w:tc>
          <w:tcPr>
            <w:tcW w:w="2835" w:type="dxa"/>
            <w:shd w:val="clear" w:color="auto" w:fill="auto"/>
          </w:tcPr>
          <w:p w:rsidR="00585683" w:rsidRPr="00D611A9" w:rsidRDefault="00585683" w:rsidP="00B137E8">
            <w:pPr>
              <w:rPr>
                <w:rFonts w:cs="Arial"/>
                <w:szCs w:val="24"/>
              </w:rPr>
            </w:pPr>
            <w:r w:rsidRPr="00D611A9">
              <w:rPr>
                <w:rFonts w:cs="Arial"/>
                <w:szCs w:val="24"/>
              </w:rPr>
              <w:t>7 Making 0.1</w:t>
            </w:r>
          </w:p>
        </w:tc>
        <w:tc>
          <w:tcPr>
            <w:tcW w:w="4111" w:type="dxa"/>
            <w:shd w:val="clear" w:color="auto" w:fill="auto"/>
          </w:tcPr>
          <w:p w:rsidR="00585683" w:rsidRPr="00D611A9" w:rsidRDefault="00585683" w:rsidP="00585683">
            <w:pPr>
              <w:pStyle w:val="ListParagraph"/>
              <w:numPr>
                <w:ilvl w:val="0"/>
                <w:numId w:val="7"/>
              </w:numPr>
              <w:spacing w:after="0" w:line="240" w:lineRule="auto"/>
              <w:ind w:left="317" w:hanging="283"/>
              <w:rPr>
                <w:rFonts w:ascii="Arial" w:hAnsi="Arial" w:cs="Arial"/>
                <w:sz w:val="24"/>
                <w:szCs w:val="24"/>
              </w:rPr>
            </w:pPr>
            <w:r w:rsidRPr="00D611A9">
              <w:rPr>
                <w:rFonts w:ascii="Arial" w:hAnsi="Arial" w:cs="Arial"/>
                <w:sz w:val="24"/>
                <w:szCs w:val="24"/>
              </w:rPr>
              <w:t>Planning</w:t>
            </w:r>
          </w:p>
          <w:p w:rsidR="00585683" w:rsidRPr="00D611A9" w:rsidRDefault="00585683" w:rsidP="00B137E8">
            <w:pPr>
              <w:pStyle w:val="ListParagraph"/>
              <w:rPr>
                <w:rFonts w:ascii="Arial" w:hAnsi="Arial" w:cs="Arial"/>
                <w:sz w:val="24"/>
                <w:szCs w:val="24"/>
              </w:rPr>
            </w:pPr>
          </w:p>
        </w:tc>
        <w:tc>
          <w:tcPr>
            <w:tcW w:w="5386" w:type="dxa"/>
            <w:shd w:val="clear" w:color="auto" w:fill="auto"/>
          </w:tcPr>
          <w:p w:rsidR="00585683" w:rsidRPr="00D611A9" w:rsidRDefault="00585683" w:rsidP="007A2B86">
            <w:pPr>
              <w:pStyle w:val="ListParagraph"/>
              <w:numPr>
                <w:ilvl w:val="0"/>
                <w:numId w:val="7"/>
              </w:numPr>
              <w:spacing w:after="0" w:line="240" w:lineRule="auto"/>
              <w:ind w:left="317" w:hanging="283"/>
              <w:rPr>
                <w:rFonts w:ascii="Arial" w:hAnsi="Arial" w:cs="Arial"/>
                <w:sz w:val="24"/>
                <w:szCs w:val="24"/>
              </w:rPr>
            </w:pPr>
            <w:r w:rsidRPr="00D611A9">
              <w:rPr>
                <w:rFonts w:ascii="Arial" w:hAnsi="Arial" w:cs="Arial"/>
                <w:sz w:val="24"/>
                <w:szCs w:val="24"/>
              </w:rPr>
              <w:t>Selects appropriately from specialist tools, techniques, processes, equipment and machinery, including computer-aided manufacture</w:t>
            </w:r>
          </w:p>
          <w:p w:rsidR="00585683" w:rsidRPr="00D611A9" w:rsidRDefault="007A2B86" w:rsidP="007A2B86">
            <w:pPr>
              <w:pStyle w:val="ListParagraph"/>
              <w:numPr>
                <w:ilvl w:val="0"/>
                <w:numId w:val="7"/>
              </w:numPr>
              <w:spacing w:after="0" w:line="240" w:lineRule="auto"/>
              <w:ind w:left="317" w:hanging="283"/>
              <w:rPr>
                <w:rFonts w:ascii="Arial" w:hAnsi="Arial" w:cs="Arial"/>
                <w:sz w:val="24"/>
                <w:szCs w:val="24"/>
              </w:rPr>
            </w:pPr>
            <w:r>
              <w:rPr>
                <w:rFonts w:ascii="Arial" w:hAnsi="Arial" w:cs="Arial"/>
                <w:sz w:val="24"/>
                <w:szCs w:val="24"/>
              </w:rPr>
              <w:t>S</w:t>
            </w:r>
            <w:r w:rsidR="00585683" w:rsidRPr="00D611A9">
              <w:rPr>
                <w:rFonts w:ascii="Arial" w:hAnsi="Arial" w:cs="Arial"/>
                <w:sz w:val="24"/>
                <w:szCs w:val="24"/>
              </w:rPr>
              <w:t>elects appropriately from a wider range of materials, components and ingredients</w:t>
            </w:r>
          </w:p>
          <w:p w:rsidR="00585683" w:rsidRPr="00D611A9" w:rsidRDefault="00585683" w:rsidP="007A2B86">
            <w:pPr>
              <w:pStyle w:val="ListParagraph"/>
              <w:numPr>
                <w:ilvl w:val="0"/>
                <w:numId w:val="7"/>
              </w:numPr>
              <w:spacing w:after="0" w:line="240" w:lineRule="auto"/>
              <w:ind w:left="317" w:hanging="283"/>
              <w:rPr>
                <w:rFonts w:ascii="Arial" w:hAnsi="Arial" w:cs="Arial"/>
                <w:sz w:val="24"/>
                <w:szCs w:val="24"/>
              </w:rPr>
            </w:pPr>
            <w:r w:rsidRPr="00D611A9">
              <w:rPr>
                <w:rFonts w:ascii="Arial" w:hAnsi="Arial" w:cs="Arial"/>
                <w:sz w:val="24"/>
                <w:szCs w:val="24"/>
              </w:rPr>
              <w:t>Is developing an awareness of the need for ordered sequences and schedules for manufacturing products they design, detailing resources required</w:t>
            </w:r>
          </w:p>
          <w:p w:rsidR="00585683" w:rsidRPr="00585683" w:rsidRDefault="00585683" w:rsidP="007A2B86">
            <w:pPr>
              <w:pStyle w:val="ListParagraph"/>
              <w:numPr>
                <w:ilvl w:val="0"/>
                <w:numId w:val="7"/>
              </w:numPr>
              <w:spacing w:after="0" w:line="240" w:lineRule="auto"/>
              <w:ind w:left="317" w:hanging="283"/>
              <w:rPr>
                <w:rFonts w:ascii="Arial" w:hAnsi="Arial" w:cs="Arial"/>
                <w:sz w:val="24"/>
                <w:szCs w:val="24"/>
              </w:rPr>
            </w:pPr>
            <w:r w:rsidRPr="00D611A9">
              <w:rPr>
                <w:rFonts w:ascii="Arial" w:hAnsi="Arial" w:cs="Arial"/>
                <w:sz w:val="24"/>
                <w:szCs w:val="24"/>
              </w:rPr>
              <w:t>Are aware of the need for costings for products they design and make</w:t>
            </w:r>
          </w:p>
        </w:tc>
      </w:tr>
      <w:tr w:rsidR="00585683" w:rsidRPr="00D611A9" w:rsidTr="00585683">
        <w:tc>
          <w:tcPr>
            <w:tcW w:w="3119" w:type="dxa"/>
            <w:shd w:val="clear" w:color="auto" w:fill="auto"/>
          </w:tcPr>
          <w:p w:rsidR="00585683" w:rsidRPr="00D611A9" w:rsidRDefault="00585683" w:rsidP="00B137E8">
            <w:pPr>
              <w:rPr>
                <w:rFonts w:cs="Arial"/>
                <w:szCs w:val="24"/>
              </w:rPr>
            </w:pPr>
          </w:p>
        </w:tc>
        <w:tc>
          <w:tcPr>
            <w:tcW w:w="2835" w:type="dxa"/>
            <w:shd w:val="clear" w:color="auto" w:fill="auto"/>
          </w:tcPr>
          <w:p w:rsidR="00585683" w:rsidRPr="00D611A9" w:rsidRDefault="00585683" w:rsidP="00B137E8">
            <w:pPr>
              <w:rPr>
                <w:rFonts w:cs="Arial"/>
                <w:szCs w:val="24"/>
              </w:rPr>
            </w:pPr>
            <w:r w:rsidRPr="00D611A9">
              <w:rPr>
                <w:rFonts w:cs="Arial"/>
                <w:szCs w:val="24"/>
              </w:rPr>
              <w:t>7 Making 0.2</w:t>
            </w:r>
          </w:p>
        </w:tc>
        <w:tc>
          <w:tcPr>
            <w:tcW w:w="4111" w:type="dxa"/>
            <w:shd w:val="clear" w:color="auto" w:fill="auto"/>
          </w:tcPr>
          <w:p w:rsidR="00585683" w:rsidRPr="00D611A9" w:rsidRDefault="00585683" w:rsidP="00585683">
            <w:pPr>
              <w:pStyle w:val="ListParagraph"/>
              <w:numPr>
                <w:ilvl w:val="0"/>
                <w:numId w:val="11"/>
              </w:numPr>
              <w:spacing w:after="0" w:line="240" w:lineRule="auto"/>
              <w:ind w:left="317" w:hanging="283"/>
              <w:rPr>
                <w:rFonts w:ascii="Arial" w:hAnsi="Arial" w:cs="Arial"/>
                <w:sz w:val="24"/>
                <w:szCs w:val="24"/>
              </w:rPr>
            </w:pPr>
            <w:r w:rsidRPr="00D611A9">
              <w:rPr>
                <w:rFonts w:ascii="Arial" w:hAnsi="Arial" w:cs="Arial"/>
                <w:sz w:val="24"/>
                <w:szCs w:val="24"/>
              </w:rPr>
              <w:t>Practical skills and techniques</w:t>
            </w:r>
          </w:p>
        </w:tc>
        <w:tc>
          <w:tcPr>
            <w:tcW w:w="5386" w:type="dxa"/>
            <w:shd w:val="clear" w:color="auto" w:fill="auto"/>
          </w:tcPr>
          <w:p w:rsidR="00585683" w:rsidRPr="00D611A9" w:rsidRDefault="00585683" w:rsidP="007A2B86">
            <w:pPr>
              <w:pStyle w:val="ListParagraph"/>
              <w:numPr>
                <w:ilvl w:val="0"/>
                <w:numId w:val="11"/>
              </w:numPr>
              <w:spacing w:after="0" w:line="240" w:lineRule="auto"/>
              <w:ind w:left="317" w:hanging="283"/>
              <w:rPr>
                <w:rFonts w:ascii="Arial" w:hAnsi="Arial" w:cs="Arial"/>
                <w:sz w:val="24"/>
                <w:szCs w:val="24"/>
              </w:rPr>
            </w:pPr>
            <w:r w:rsidRPr="00D611A9">
              <w:rPr>
                <w:rFonts w:ascii="Arial" w:hAnsi="Arial" w:cs="Arial"/>
                <w:sz w:val="24"/>
                <w:szCs w:val="24"/>
              </w:rPr>
              <w:t xml:space="preserve">Follows procedures for safety </w:t>
            </w:r>
          </w:p>
          <w:p w:rsidR="00585683" w:rsidRPr="00D611A9" w:rsidRDefault="00585683" w:rsidP="007A2B86">
            <w:pPr>
              <w:pStyle w:val="ListParagraph"/>
              <w:numPr>
                <w:ilvl w:val="0"/>
                <w:numId w:val="11"/>
              </w:numPr>
              <w:spacing w:after="0" w:line="240" w:lineRule="auto"/>
              <w:ind w:left="317" w:hanging="283"/>
              <w:rPr>
                <w:rFonts w:ascii="Arial" w:hAnsi="Arial" w:cs="Arial"/>
                <w:sz w:val="24"/>
                <w:szCs w:val="24"/>
              </w:rPr>
            </w:pPr>
            <w:r w:rsidRPr="00D611A9">
              <w:rPr>
                <w:rFonts w:ascii="Arial" w:hAnsi="Arial" w:cs="Arial"/>
                <w:sz w:val="24"/>
                <w:szCs w:val="24"/>
              </w:rPr>
              <w:t>Uses a range of materials, components and ingredients</w:t>
            </w:r>
          </w:p>
          <w:p w:rsidR="00585683" w:rsidRPr="00D611A9" w:rsidRDefault="00585683" w:rsidP="007A2B86">
            <w:pPr>
              <w:pStyle w:val="ListParagraph"/>
              <w:numPr>
                <w:ilvl w:val="0"/>
                <w:numId w:val="11"/>
              </w:numPr>
              <w:spacing w:after="0" w:line="240" w:lineRule="auto"/>
              <w:ind w:left="317" w:hanging="283"/>
              <w:rPr>
                <w:rFonts w:ascii="Arial" w:hAnsi="Arial" w:cs="Arial"/>
                <w:sz w:val="24"/>
                <w:szCs w:val="24"/>
              </w:rPr>
            </w:pPr>
            <w:r w:rsidRPr="00D611A9">
              <w:rPr>
                <w:rFonts w:ascii="Arial" w:hAnsi="Arial" w:cs="Arial"/>
                <w:sz w:val="24"/>
                <w:szCs w:val="24"/>
              </w:rPr>
              <w:t>Uses a range of manufacturing techniques including</w:t>
            </w:r>
          </w:p>
          <w:p w:rsidR="00585683" w:rsidRPr="00D611A9" w:rsidRDefault="00585683" w:rsidP="007A2B86">
            <w:pPr>
              <w:pStyle w:val="ListParagraph"/>
              <w:numPr>
                <w:ilvl w:val="0"/>
                <w:numId w:val="11"/>
              </w:numPr>
              <w:spacing w:after="0" w:line="240" w:lineRule="auto"/>
              <w:ind w:left="317" w:hanging="283"/>
              <w:rPr>
                <w:rFonts w:ascii="Arial" w:hAnsi="Arial" w:cs="Arial"/>
                <w:sz w:val="24"/>
                <w:szCs w:val="24"/>
              </w:rPr>
            </w:pPr>
            <w:r w:rsidRPr="00D611A9">
              <w:rPr>
                <w:rFonts w:ascii="Arial" w:hAnsi="Arial" w:cs="Arial"/>
                <w:sz w:val="24"/>
                <w:szCs w:val="24"/>
              </w:rPr>
              <w:t xml:space="preserve">handcraft skills and machinery to manufacture products </w:t>
            </w:r>
          </w:p>
          <w:p w:rsidR="00585683" w:rsidRPr="00D611A9" w:rsidRDefault="00585683" w:rsidP="007A2B86">
            <w:pPr>
              <w:pStyle w:val="ListParagraph"/>
              <w:numPr>
                <w:ilvl w:val="0"/>
                <w:numId w:val="11"/>
              </w:numPr>
              <w:spacing w:after="0" w:line="240" w:lineRule="auto"/>
              <w:ind w:left="317" w:hanging="283"/>
              <w:rPr>
                <w:rFonts w:ascii="Arial" w:hAnsi="Arial" w:cs="Arial"/>
                <w:sz w:val="24"/>
                <w:szCs w:val="24"/>
              </w:rPr>
            </w:pPr>
            <w:r w:rsidRPr="00D611A9">
              <w:rPr>
                <w:rFonts w:ascii="Arial" w:hAnsi="Arial" w:cs="Arial"/>
                <w:sz w:val="24"/>
                <w:szCs w:val="24"/>
              </w:rPr>
              <w:t>Has a developing awareness of how to exploit the use of CAD/CAM equipment to manufacture</w:t>
            </w:r>
          </w:p>
          <w:p w:rsidR="00585683" w:rsidRPr="00D611A9" w:rsidRDefault="00585683" w:rsidP="007A2B86">
            <w:pPr>
              <w:pStyle w:val="ListParagraph"/>
              <w:numPr>
                <w:ilvl w:val="0"/>
                <w:numId w:val="11"/>
              </w:numPr>
              <w:spacing w:after="0" w:line="240" w:lineRule="auto"/>
              <w:ind w:left="317" w:hanging="283"/>
              <w:rPr>
                <w:rFonts w:ascii="Arial" w:hAnsi="Arial" w:cs="Arial"/>
                <w:sz w:val="24"/>
                <w:szCs w:val="24"/>
              </w:rPr>
            </w:pPr>
            <w:r w:rsidRPr="00D611A9">
              <w:rPr>
                <w:rFonts w:ascii="Arial" w:hAnsi="Arial" w:cs="Arial"/>
                <w:sz w:val="24"/>
                <w:szCs w:val="24"/>
              </w:rPr>
              <w:t>products</w:t>
            </w:r>
          </w:p>
          <w:p w:rsidR="00585683" w:rsidRPr="00D611A9" w:rsidRDefault="00585683" w:rsidP="007A2B86">
            <w:pPr>
              <w:pStyle w:val="ListParagraph"/>
              <w:numPr>
                <w:ilvl w:val="0"/>
                <w:numId w:val="11"/>
              </w:numPr>
              <w:spacing w:after="0" w:line="240" w:lineRule="auto"/>
              <w:ind w:left="317" w:hanging="283"/>
              <w:rPr>
                <w:rFonts w:ascii="Arial" w:hAnsi="Arial" w:cs="Arial"/>
                <w:sz w:val="24"/>
                <w:szCs w:val="24"/>
              </w:rPr>
            </w:pPr>
            <w:r w:rsidRPr="00D611A9">
              <w:rPr>
                <w:rFonts w:ascii="Arial" w:hAnsi="Arial" w:cs="Arial"/>
                <w:sz w:val="24"/>
                <w:szCs w:val="24"/>
              </w:rPr>
              <w:t>Can apply finishing techniques, including those from art and design, to a range of materials</w:t>
            </w:r>
          </w:p>
          <w:p w:rsidR="00585683" w:rsidRPr="00D611A9" w:rsidRDefault="00585683" w:rsidP="007A2B86">
            <w:pPr>
              <w:pStyle w:val="ListParagraph"/>
              <w:numPr>
                <w:ilvl w:val="0"/>
                <w:numId w:val="11"/>
              </w:numPr>
              <w:spacing w:after="0" w:line="240" w:lineRule="auto"/>
              <w:ind w:left="317" w:hanging="283"/>
              <w:rPr>
                <w:rFonts w:ascii="Arial" w:hAnsi="Arial" w:cs="Arial"/>
                <w:sz w:val="24"/>
                <w:szCs w:val="24"/>
              </w:rPr>
            </w:pPr>
            <w:r w:rsidRPr="00D611A9">
              <w:rPr>
                <w:rFonts w:ascii="Arial" w:hAnsi="Arial" w:cs="Arial"/>
                <w:sz w:val="24"/>
                <w:szCs w:val="24"/>
              </w:rPr>
              <w:lastRenderedPageBreak/>
              <w:t>Has an awareness of using specialist equipment to mark out materials</w:t>
            </w:r>
          </w:p>
          <w:p w:rsidR="00585683" w:rsidRPr="00D611A9" w:rsidRDefault="00585683" w:rsidP="007A2B86">
            <w:pPr>
              <w:pStyle w:val="ListParagraph"/>
              <w:numPr>
                <w:ilvl w:val="0"/>
                <w:numId w:val="11"/>
              </w:numPr>
              <w:spacing w:after="0" w:line="240" w:lineRule="auto"/>
              <w:ind w:left="317" w:hanging="283"/>
              <w:rPr>
                <w:rFonts w:ascii="Arial" w:hAnsi="Arial" w:cs="Arial"/>
                <w:sz w:val="24"/>
                <w:szCs w:val="24"/>
              </w:rPr>
            </w:pPr>
            <w:r w:rsidRPr="00D611A9">
              <w:rPr>
                <w:rFonts w:ascii="Arial" w:hAnsi="Arial" w:cs="Arial"/>
                <w:sz w:val="24"/>
                <w:szCs w:val="24"/>
              </w:rPr>
              <w:t>Uses a range of material joining techniques</w:t>
            </w:r>
          </w:p>
          <w:p w:rsidR="00585683" w:rsidRPr="00D611A9" w:rsidRDefault="00585683" w:rsidP="007A2B86">
            <w:pPr>
              <w:pStyle w:val="ListParagraph"/>
              <w:numPr>
                <w:ilvl w:val="0"/>
                <w:numId w:val="11"/>
              </w:numPr>
              <w:spacing w:after="0" w:line="240" w:lineRule="auto"/>
              <w:ind w:left="317" w:hanging="283"/>
              <w:rPr>
                <w:rFonts w:ascii="Arial" w:hAnsi="Arial" w:cs="Arial"/>
                <w:sz w:val="24"/>
                <w:szCs w:val="24"/>
              </w:rPr>
            </w:pPr>
            <w:r w:rsidRPr="00D611A9">
              <w:rPr>
                <w:rFonts w:ascii="Arial" w:hAnsi="Arial" w:cs="Arial"/>
                <w:sz w:val="24"/>
                <w:szCs w:val="24"/>
              </w:rPr>
              <w:t>Where available, uses CAD/CAM to produce and apply surface finishing techniques, for example using dye sublimation</w:t>
            </w:r>
          </w:p>
          <w:p w:rsidR="00585683" w:rsidRPr="00585683" w:rsidRDefault="00585683" w:rsidP="007A2B86">
            <w:pPr>
              <w:pStyle w:val="ListParagraph"/>
              <w:numPr>
                <w:ilvl w:val="0"/>
                <w:numId w:val="11"/>
              </w:numPr>
              <w:spacing w:after="0" w:line="240" w:lineRule="auto"/>
              <w:ind w:left="317" w:hanging="283"/>
              <w:rPr>
                <w:rFonts w:ascii="Arial" w:hAnsi="Arial" w:cs="Arial"/>
                <w:sz w:val="24"/>
                <w:szCs w:val="24"/>
              </w:rPr>
            </w:pPr>
            <w:r w:rsidRPr="00D611A9">
              <w:rPr>
                <w:rFonts w:ascii="Arial" w:hAnsi="Arial" w:cs="Arial"/>
                <w:sz w:val="24"/>
                <w:szCs w:val="24"/>
              </w:rPr>
              <w:t>Develops skills in modifying the appearance of materials including textiles and other manufactured materials e.g. dying and applique</w:t>
            </w:r>
          </w:p>
        </w:tc>
      </w:tr>
      <w:tr w:rsidR="00585683" w:rsidRPr="00D611A9" w:rsidTr="00585683">
        <w:tc>
          <w:tcPr>
            <w:tcW w:w="3119" w:type="dxa"/>
            <w:shd w:val="clear" w:color="auto" w:fill="auto"/>
          </w:tcPr>
          <w:p w:rsidR="00585683" w:rsidRPr="00D611A9" w:rsidRDefault="00585683" w:rsidP="00B137E8">
            <w:pPr>
              <w:rPr>
                <w:rFonts w:cs="Arial"/>
                <w:szCs w:val="24"/>
              </w:rPr>
            </w:pPr>
          </w:p>
        </w:tc>
        <w:tc>
          <w:tcPr>
            <w:tcW w:w="2835" w:type="dxa"/>
            <w:shd w:val="clear" w:color="auto" w:fill="auto"/>
          </w:tcPr>
          <w:p w:rsidR="00585683" w:rsidRPr="00D611A9" w:rsidRDefault="00585683" w:rsidP="00B137E8">
            <w:pPr>
              <w:rPr>
                <w:rFonts w:cs="Arial"/>
                <w:szCs w:val="24"/>
              </w:rPr>
            </w:pPr>
            <w:r w:rsidRPr="00D611A9">
              <w:rPr>
                <w:rFonts w:cs="Arial"/>
                <w:szCs w:val="24"/>
              </w:rPr>
              <w:t>7 Evaluating 0.1</w:t>
            </w:r>
          </w:p>
        </w:tc>
        <w:tc>
          <w:tcPr>
            <w:tcW w:w="4111" w:type="dxa"/>
            <w:shd w:val="clear" w:color="auto" w:fill="auto"/>
          </w:tcPr>
          <w:p w:rsidR="00585683" w:rsidRPr="00D611A9" w:rsidRDefault="00585683" w:rsidP="00585683">
            <w:pPr>
              <w:pStyle w:val="ListParagraph"/>
              <w:numPr>
                <w:ilvl w:val="0"/>
                <w:numId w:val="8"/>
              </w:numPr>
              <w:spacing w:after="0" w:line="240" w:lineRule="auto"/>
              <w:ind w:left="317" w:hanging="283"/>
              <w:rPr>
                <w:rFonts w:ascii="Arial" w:hAnsi="Arial" w:cs="Arial"/>
                <w:sz w:val="24"/>
                <w:szCs w:val="24"/>
              </w:rPr>
            </w:pPr>
            <w:r w:rsidRPr="00D611A9">
              <w:rPr>
                <w:rFonts w:ascii="Arial" w:hAnsi="Arial" w:cs="Arial"/>
                <w:sz w:val="24"/>
                <w:szCs w:val="24"/>
              </w:rPr>
              <w:t>Own ideas and products</w:t>
            </w:r>
          </w:p>
          <w:p w:rsidR="00585683" w:rsidRPr="00D611A9" w:rsidRDefault="00585683" w:rsidP="00B137E8">
            <w:pPr>
              <w:pStyle w:val="ListParagraph"/>
              <w:rPr>
                <w:rFonts w:ascii="Arial" w:hAnsi="Arial" w:cs="Arial"/>
                <w:sz w:val="24"/>
                <w:szCs w:val="24"/>
              </w:rPr>
            </w:pPr>
          </w:p>
        </w:tc>
        <w:tc>
          <w:tcPr>
            <w:tcW w:w="5386" w:type="dxa"/>
            <w:shd w:val="clear" w:color="auto" w:fill="auto"/>
          </w:tcPr>
          <w:p w:rsidR="00585683" w:rsidRPr="00D611A9" w:rsidRDefault="00585683" w:rsidP="007A2B86">
            <w:pPr>
              <w:pStyle w:val="ListParagraph"/>
              <w:numPr>
                <w:ilvl w:val="0"/>
                <w:numId w:val="8"/>
              </w:numPr>
              <w:spacing w:after="0" w:line="240" w:lineRule="auto"/>
              <w:ind w:left="317" w:hanging="283"/>
              <w:rPr>
                <w:rFonts w:ascii="Arial" w:hAnsi="Arial" w:cs="Arial"/>
                <w:sz w:val="24"/>
                <w:szCs w:val="24"/>
              </w:rPr>
            </w:pPr>
            <w:r w:rsidRPr="00D611A9">
              <w:rPr>
                <w:rFonts w:ascii="Arial" w:hAnsi="Arial" w:cs="Arial"/>
                <w:sz w:val="24"/>
                <w:szCs w:val="24"/>
              </w:rPr>
              <w:t>Can test, evaluate and refine their ideas and products against a specification, considering the views of intended users and other interested groups</w:t>
            </w:r>
          </w:p>
          <w:p w:rsidR="00585683" w:rsidRPr="00585683" w:rsidRDefault="00585683" w:rsidP="007A2B86">
            <w:pPr>
              <w:pStyle w:val="ListParagraph"/>
              <w:numPr>
                <w:ilvl w:val="0"/>
                <w:numId w:val="8"/>
              </w:numPr>
              <w:spacing w:after="0" w:line="240" w:lineRule="auto"/>
              <w:ind w:left="317" w:hanging="283"/>
              <w:rPr>
                <w:rFonts w:ascii="Arial" w:hAnsi="Arial" w:cs="Arial"/>
                <w:sz w:val="24"/>
                <w:szCs w:val="24"/>
              </w:rPr>
            </w:pPr>
            <w:r w:rsidRPr="00D611A9">
              <w:rPr>
                <w:rFonts w:ascii="Arial" w:hAnsi="Arial" w:cs="Arial"/>
                <w:sz w:val="24"/>
                <w:szCs w:val="24"/>
              </w:rPr>
              <w:t>Evaluates their products against their original specification and identify ways of improving them</w:t>
            </w:r>
          </w:p>
        </w:tc>
      </w:tr>
      <w:tr w:rsidR="00585683" w:rsidRPr="00D611A9" w:rsidTr="00585683">
        <w:tc>
          <w:tcPr>
            <w:tcW w:w="3119" w:type="dxa"/>
            <w:shd w:val="clear" w:color="auto" w:fill="auto"/>
          </w:tcPr>
          <w:p w:rsidR="00585683" w:rsidRPr="00D611A9" w:rsidRDefault="00585683" w:rsidP="00B137E8">
            <w:pPr>
              <w:rPr>
                <w:rFonts w:cs="Arial"/>
                <w:szCs w:val="24"/>
              </w:rPr>
            </w:pPr>
          </w:p>
        </w:tc>
        <w:tc>
          <w:tcPr>
            <w:tcW w:w="2835" w:type="dxa"/>
            <w:shd w:val="clear" w:color="auto" w:fill="auto"/>
          </w:tcPr>
          <w:p w:rsidR="00585683" w:rsidRPr="00D611A9" w:rsidRDefault="00585683" w:rsidP="00B137E8">
            <w:pPr>
              <w:rPr>
                <w:rFonts w:cs="Arial"/>
                <w:szCs w:val="24"/>
              </w:rPr>
            </w:pPr>
            <w:r w:rsidRPr="00D611A9">
              <w:rPr>
                <w:rFonts w:cs="Arial"/>
                <w:szCs w:val="24"/>
              </w:rPr>
              <w:t>7 Evaluating 0.2</w:t>
            </w:r>
          </w:p>
        </w:tc>
        <w:tc>
          <w:tcPr>
            <w:tcW w:w="4111" w:type="dxa"/>
            <w:shd w:val="clear" w:color="auto" w:fill="auto"/>
          </w:tcPr>
          <w:p w:rsidR="00585683" w:rsidRPr="00D611A9" w:rsidRDefault="00585683" w:rsidP="00585683">
            <w:pPr>
              <w:pStyle w:val="ListParagraph"/>
              <w:numPr>
                <w:ilvl w:val="0"/>
                <w:numId w:val="8"/>
              </w:numPr>
              <w:spacing w:after="0" w:line="240" w:lineRule="auto"/>
              <w:ind w:left="317" w:hanging="283"/>
              <w:rPr>
                <w:rFonts w:ascii="Arial" w:hAnsi="Arial" w:cs="Arial"/>
                <w:sz w:val="24"/>
                <w:szCs w:val="24"/>
              </w:rPr>
            </w:pPr>
            <w:r w:rsidRPr="00D611A9">
              <w:rPr>
                <w:rFonts w:ascii="Arial" w:hAnsi="Arial" w:cs="Arial"/>
                <w:sz w:val="24"/>
                <w:szCs w:val="24"/>
              </w:rPr>
              <w:t>Existing products</w:t>
            </w:r>
          </w:p>
          <w:p w:rsidR="00585683" w:rsidRPr="00D611A9" w:rsidRDefault="00585683" w:rsidP="00B137E8">
            <w:pPr>
              <w:pStyle w:val="ListParagraph"/>
              <w:rPr>
                <w:rFonts w:ascii="Arial" w:hAnsi="Arial" w:cs="Arial"/>
                <w:sz w:val="24"/>
                <w:szCs w:val="24"/>
              </w:rPr>
            </w:pPr>
          </w:p>
        </w:tc>
        <w:tc>
          <w:tcPr>
            <w:tcW w:w="5386" w:type="dxa"/>
            <w:shd w:val="clear" w:color="auto" w:fill="auto"/>
          </w:tcPr>
          <w:p w:rsidR="00585683" w:rsidRPr="00585683" w:rsidRDefault="00585683" w:rsidP="007A2B86">
            <w:pPr>
              <w:pStyle w:val="ListParagraph"/>
              <w:numPr>
                <w:ilvl w:val="0"/>
                <w:numId w:val="8"/>
              </w:numPr>
              <w:spacing w:after="0" w:line="240" w:lineRule="auto"/>
              <w:ind w:left="317" w:hanging="283"/>
              <w:rPr>
                <w:rFonts w:ascii="Arial" w:hAnsi="Arial" w:cs="Arial"/>
                <w:sz w:val="24"/>
                <w:szCs w:val="24"/>
              </w:rPr>
            </w:pPr>
            <w:r w:rsidRPr="00D611A9">
              <w:rPr>
                <w:rFonts w:ascii="Arial" w:hAnsi="Arial" w:cs="Arial"/>
                <w:sz w:val="24"/>
                <w:szCs w:val="24"/>
              </w:rPr>
              <w:t>Have a developing awareness of new and emerging technologies</w:t>
            </w:r>
          </w:p>
        </w:tc>
      </w:tr>
      <w:tr w:rsidR="00585683" w:rsidRPr="00D611A9" w:rsidTr="00585683">
        <w:tc>
          <w:tcPr>
            <w:tcW w:w="3119" w:type="dxa"/>
            <w:shd w:val="clear" w:color="auto" w:fill="auto"/>
          </w:tcPr>
          <w:p w:rsidR="00585683" w:rsidRPr="00D611A9" w:rsidRDefault="00585683" w:rsidP="00B137E8">
            <w:pPr>
              <w:rPr>
                <w:rFonts w:cs="Arial"/>
                <w:szCs w:val="24"/>
              </w:rPr>
            </w:pPr>
          </w:p>
        </w:tc>
        <w:tc>
          <w:tcPr>
            <w:tcW w:w="2835" w:type="dxa"/>
            <w:shd w:val="clear" w:color="auto" w:fill="auto"/>
          </w:tcPr>
          <w:p w:rsidR="00585683" w:rsidRPr="00D611A9" w:rsidRDefault="00585683" w:rsidP="00B137E8">
            <w:pPr>
              <w:rPr>
                <w:rFonts w:cs="Arial"/>
                <w:szCs w:val="24"/>
              </w:rPr>
            </w:pPr>
            <w:r w:rsidRPr="00D611A9">
              <w:rPr>
                <w:rFonts w:cs="Arial"/>
                <w:szCs w:val="24"/>
              </w:rPr>
              <w:t>7 Evaluating 0.3</w:t>
            </w:r>
          </w:p>
        </w:tc>
        <w:tc>
          <w:tcPr>
            <w:tcW w:w="4111" w:type="dxa"/>
            <w:shd w:val="clear" w:color="auto" w:fill="auto"/>
          </w:tcPr>
          <w:p w:rsidR="00585683" w:rsidRPr="00D611A9" w:rsidRDefault="00585683" w:rsidP="00585683">
            <w:pPr>
              <w:pStyle w:val="ListParagraph"/>
              <w:numPr>
                <w:ilvl w:val="0"/>
                <w:numId w:val="8"/>
              </w:numPr>
              <w:spacing w:after="0" w:line="240" w:lineRule="auto"/>
              <w:ind w:left="317" w:hanging="283"/>
              <w:rPr>
                <w:rFonts w:ascii="Arial" w:hAnsi="Arial" w:cs="Arial"/>
                <w:sz w:val="24"/>
                <w:szCs w:val="24"/>
              </w:rPr>
            </w:pPr>
            <w:r w:rsidRPr="00D611A9">
              <w:rPr>
                <w:rFonts w:ascii="Arial" w:hAnsi="Arial" w:cs="Arial"/>
                <w:sz w:val="24"/>
                <w:szCs w:val="24"/>
              </w:rPr>
              <w:t>Key events and individuals</w:t>
            </w:r>
          </w:p>
        </w:tc>
        <w:tc>
          <w:tcPr>
            <w:tcW w:w="5386" w:type="dxa"/>
            <w:shd w:val="clear" w:color="auto" w:fill="auto"/>
          </w:tcPr>
          <w:p w:rsidR="00585683" w:rsidRPr="00585683" w:rsidRDefault="00585683" w:rsidP="007A2B86">
            <w:pPr>
              <w:pStyle w:val="ListParagraph"/>
              <w:numPr>
                <w:ilvl w:val="0"/>
                <w:numId w:val="8"/>
              </w:numPr>
              <w:spacing w:after="0" w:line="240" w:lineRule="auto"/>
              <w:ind w:left="317" w:hanging="283"/>
              <w:rPr>
                <w:rFonts w:ascii="Arial" w:hAnsi="Arial" w:cs="Arial"/>
                <w:sz w:val="24"/>
                <w:szCs w:val="24"/>
              </w:rPr>
            </w:pPr>
            <w:r w:rsidRPr="00D611A9">
              <w:rPr>
                <w:rFonts w:ascii="Arial" w:hAnsi="Arial" w:cs="Arial"/>
                <w:sz w:val="24"/>
                <w:szCs w:val="24"/>
              </w:rPr>
              <w:t>Knows about an increasing range of designers, engineers, chefs, technologists and manufacturers</w:t>
            </w:r>
          </w:p>
        </w:tc>
      </w:tr>
      <w:tr w:rsidR="00585683" w:rsidRPr="00D611A9" w:rsidTr="00585683">
        <w:tc>
          <w:tcPr>
            <w:tcW w:w="3119" w:type="dxa"/>
            <w:shd w:val="clear" w:color="auto" w:fill="auto"/>
          </w:tcPr>
          <w:p w:rsidR="00585683" w:rsidRPr="00D611A9" w:rsidRDefault="00585683" w:rsidP="00B137E8">
            <w:pPr>
              <w:rPr>
                <w:rFonts w:cs="Arial"/>
                <w:szCs w:val="24"/>
              </w:rPr>
            </w:pPr>
          </w:p>
        </w:tc>
        <w:tc>
          <w:tcPr>
            <w:tcW w:w="2835" w:type="dxa"/>
            <w:shd w:val="clear" w:color="auto" w:fill="auto"/>
          </w:tcPr>
          <w:p w:rsidR="00585683" w:rsidRPr="00D611A9" w:rsidRDefault="00585683" w:rsidP="00B137E8">
            <w:pPr>
              <w:rPr>
                <w:rFonts w:cs="Arial"/>
                <w:szCs w:val="24"/>
              </w:rPr>
            </w:pPr>
            <w:r w:rsidRPr="00D611A9">
              <w:rPr>
                <w:rFonts w:cs="Arial"/>
                <w:szCs w:val="24"/>
              </w:rPr>
              <w:t>7 Technical Knowledge 0.1</w:t>
            </w:r>
          </w:p>
        </w:tc>
        <w:tc>
          <w:tcPr>
            <w:tcW w:w="4111" w:type="dxa"/>
            <w:shd w:val="clear" w:color="auto" w:fill="auto"/>
          </w:tcPr>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Making products work</w:t>
            </w:r>
          </w:p>
        </w:tc>
        <w:tc>
          <w:tcPr>
            <w:tcW w:w="5386" w:type="dxa"/>
            <w:shd w:val="clear" w:color="auto" w:fill="auto"/>
          </w:tcPr>
          <w:p w:rsidR="00585683" w:rsidRPr="00D611A9" w:rsidRDefault="00585683" w:rsidP="007A2B86">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uses learning from science to help design and make products that work</w:t>
            </w:r>
          </w:p>
          <w:p w:rsidR="00585683" w:rsidRPr="00D611A9" w:rsidRDefault="00585683" w:rsidP="007A2B86">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uses learning from mathematics to help design and make products that work</w:t>
            </w:r>
          </w:p>
          <w:p w:rsidR="00585683" w:rsidRPr="00D611A9" w:rsidRDefault="00585683" w:rsidP="007A2B86">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understands the properties of materials and how they can be used to advantage</w:t>
            </w:r>
          </w:p>
          <w:p w:rsidR="00585683" w:rsidRPr="00D611A9" w:rsidRDefault="00585683" w:rsidP="007A2B86">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understand the performance of structural elements to achieve functioning solutions</w:t>
            </w:r>
          </w:p>
          <w:p w:rsidR="00585683" w:rsidRPr="00D611A9" w:rsidRDefault="00585683" w:rsidP="007A2B86">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understand how mechanical systems used in their products enable changes in movement and force</w:t>
            </w:r>
          </w:p>
          <w:p w:rsidR="00585683" w:rsidRPr="007A2B86" w:rsidRDefault="00585683" w:rsidP="007A2B86">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lastRenderedPageBreak/>
              <w:t>shows how to use a range of cooking techniques for example, selecting and preparing ingredients; using utensils and electrical equipment</w:t>
            </w:r>
          </w:p>
          <w:p w:rsidR="00585683" w:rsidRPr="00D611A9" w:rsidRDefault="00585683" w:rsidP="007A2B86">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can start to classify materials by structure</w:t>
            </w:r>
          </w:p>
          <w:p w:rsidR="00585683" w:rsidRPr="00D611A9" w:rsidRDefault="00585683" w:rsidP="007A2B86">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can start to explain about the physical properties of materials e.g. grain, brittleness, flexibility, elasticity, malleability and thermal</w:t>
            </w:r>
          </w:p>
          <w:p w:rsidR="00585683" w:rsidRPr="00D611A9" w:rsidRDefault="00585683" w:rsidP="007A2B86">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has a developing awareness of how more advanced electrical and electronic systems can be powered and used in their products</w:t>
            </w:r>
          </w:p>
          <w:p w:rsidR="00585683" w:rsidRPr="00D611A9" w:rsidRDefault="00585683" w:rsidP="007A2B86">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can show how to use simple electronic circuits</w:t>
            </w:r>
          </w:p>
          <w:p w:rsidR="00585683" w:rsidRPr="00D611A9" w:rsidRDefault="00585683" w:rsidP="007A2B86">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has a developing awareness of textile fibre sources e.g. natural and synthetic and fabrics e.g. plain and woven</w:t>
            </w:r>
          </w:p>
        </w:tc>
      </w:tr>
      <w:tr w:rsidR="00585683" w:rsidRPr="00D611A9" w:rsidTr="00585683">
        <w:tc>
          <w:tcPr>
            <w:tcW w:w="3119" w:type="dxa"/>
            <w:shd w:val="clear" w:color="auto" w:fill="auto"/>
          </w:tcPr>
          <w:p w:rsidR="00585683" w:rsidRPr="00D611A9" w:rsidRDefault="00585683" w:rsidP="00B137E8">
            <w:pPr>
              <w:rPr>
                <w:rFonts w:cs="Arial"/>
                <w:szCs w:val="24"/>
              </w:rPr>
            </w:pPr>
          </w:p>
        </w:tc>
        <w:tc>
          <w:tcPr>
            <w:tcW w:w="2835" w:type="dxa"/>
            <w:shd w:val="clear" w:color="auto" w:fill="auto"/>
          </w:tcPr>
          <w:p w:rsidR="00585683" w:rsidRPr="00D611A9" w:rsidRDefault="00585683" w:rsidP="00B137E8">
            <w:pPr>
              <w:rPr>
                <w:rFonts w:cs="Arial"/>
                <w:szCs w:val="24"/>
              </w:rPr>
            </w:pPr>
            <w:r w:rsidRPr="00D611A9">
              <w:rPr>
                <w:rFonts w:cs="Arial"/>
                <w:szCs w:val="24"/>
              </w:rPr>
              <w:t>7 Cooking and Nutrition 0.1</w:t>
            </w:r>
          </w:p>
        </w:tc>
        <w:tc>
          <w:tcPr>
            <w:tcW w:w="4111" w:type="dxa"/>
            <w:shd w:val="clear" w:color="auto" w:fill="auto"/>
          </w:tcPr>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Where food comes from</w:t>
            </w:r>
          </w:p>
          <w:p w:rsidR="00585683" w:rsidRPr="00D611A9" w:rsidRDefault="00585683" w:rsidP="00B137E8">
            <w:pPr>
              <w:ind w:left="360"/>
              <w:rPr>
                <w:rFonts w:cs="Arial"/>
                <w:szCs w:val="24"/>
              </w:rPr>
            </w:pPr>
          </w:p>
        </w:tc>
        <w:tc>
          <w:tcPr>
            <w:tcW w:w="5386" w:type="dxa"/>
            <w:shd w:val="clear" w:color="auto" w:fill="auto"/>
          </w:tcPr>
          <w:p w:rsidR="00585683" w:rsidRPr="00D611A9" w:rsidRDefault="00585683" w:rsidP="007A2B86">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Recognises that food is produced, processed and sold in different ways, for example conventional and organic farming.</w:t>
            </w:r>
          </w:p>
          <w:p w:rsidR="00585683" w:rsidRPr="00D611A9" w:rsidRDefault="00585683" w:rsidP="007A2B86">
            <w:pPr>
              <w:pStyle w:val="ListParagraph"/>
              <w:numPr>
                <w:ilvl w:val="0"/>
                <w:numId w:val="9"/>
              </w:numPr>
              <w:spacing w:after="0" w:line="240" w:lineRule="auto"/>
              <w:ind w:left="317" w:hanging="283"/>
              <w:jc w:val="both"/>
              <w:rPr>
                <w:rFonts w:ascii="Arial" w:hAnsi="Arial" w:cs="Arial"/>
                <w:sz w:val="24"/>
                <w:szCs w:val="24"/>
              </w:rPr>
            </w:pPr>
            <w:r w:rsidRPr="00D611A9">
              <w:rPr>
                <w:rFonts w:ascii="Arial" w:hAnsi="Arial" w:cs="Arial"/>
                <w:sz w:val="24"/>
                <w:szCs w:val="24"/>
              </w:rPr>
              <w:t>Identifies that people’s choice of food can be affected by availability, season, need, cost where the food is produced, culture and religion</w:t>
            </w:r>
          </w:p>
          <w:p w:rsidR="00585683" w:rsidRPr="00D611A9" w:rsidRDefault="00585683" w:rsidP="007A2B86">
            <w:pPr>
              <w:pStyle w:val="NoSpacing"/>
              <w:numPr>
                <w:ilvl w:val="0"/>
                <w:numId w:val="9"/>
              </w:numPr>
              <w:ind w:left="317" w:hanging="283"/>
              <w:rPr>
                <w:rFonts w:ascii="Arial" w:hAnsi="Arial" w:cs="Arial"/>
                <w:sz w:val="24"/>
                <w:szCs w:val="24"/>
              </w:rPr>
            </w:pPr>
            <w:r w:rsidRPr="00D611A9">
              <w:rPr>
                <w:rFonts w:ascii="Arial" w:hAnsi="Arial" w:cs="Arial"/>
                <w:sz w:val="24"/>
                <w:szCs w:val="24"/>
              </w:rPr>
              <w:t>Recognises the importance of a healthy a</w:t>
            </w:r>
            <w:r w:rsidR="007A2B86">
              <w:rPr>
                <w:rFonts w:ascii="Arial" w:hAnsi="Arial" w:cs="Arial"/>
                <w:sz w:val="24"/>
                <w:szCs w:val="24"/>
              </w:rPr>
              <w:t xml:space="preserve">nd varied diet as shown in The </w:t>
            </w:r>
            <w:proofErr w:type="spellStart"/>
            <w:r w:rsidR="007A2B86">
              <w:rPr>
                <w:rFonts w:ascii="Arial" w:hAnsi="Arial" w:cs="Arial"/>
                <w:sz w:val="24"/>
                <w:szCs w:val="24"/>
              </w:rPr>
              <w:t>Eatwell</w:t>
            </w:r>
            <w:proofErr w:type="spellEnd"/>
            <w:r w:rsidR="007A2B86">
              <w:rPr>
                <w:rFonts w:ascii="Arial" w:hAnsi="Arial" w:cs="Arial"/>
                <w:sz w:val="24"/>
                <w:szCs w:val="24"/>
              </w:rPr>
              <w:t xml:space="preserve"> Guide and Eight T</w:t>
            </w:r>
            <w:r w:rsidRPr="00D611A9">
              <w:rPr>
                <w:rFonts w:ascii="Arial" w:hAnsi="Arial" w:cs="Arial"/>
                <w:sz w:val="24"/>
                <w:szCs w:val="24"/>
              </w:rPr>
              <w:t xml:space="preserve">ips for </w:t>
            </w:r>
            <w:r w:rsidR="007A2B86">
              <w:rPr>
                <w:rFonts w:ascii="Arial" w:hAnsi="Arial" w:cs="Arial"/>
                <w:sz w:val="24"/>
                <w:szCs w:val="24"/>
              </w:rPr>
              <w:t>H</w:t>
            </w:r>
            <w:r w:rsidRPr="00D611A9">
              <w:rPr>
                <w:rFonts w:ascii="Arial" w:hAnsi="Arial" w:cs="Arial"/>
                <w:sz w:val="24"/>
                <w:szCs w:val="24"/>
              </w:rPr>
              <w:t xml:space="preserve">ealthy </w:t>
            </w:r>
            <w:r w:rsidR="007A2B86">
              <w:rPr>
                <w:rFonts w:ascii="Arial" w:hAnsi="Arial" w:cs="Arial"/>
                <w:sz w:val="24"/>
                <w:szCs w:val="24"/>
              </w:rPr>
              <w:t>E</w:t>
            </w:r>
            <w:r w:rsidRPr="00D611A9">
              <w:rPr>
                <w:rFonts w:ascii="Arial" w:hAnsi="Arial" w:cs="Arial"/>
                <w:sz w:val="24"/>
                <w:szCs w:val="24"/>
              </w:rPr>
              <w:t>ating</w:t>
            </w:r>
          </w:p>
          <w:p w:rsidR="00585683" w:rsidRPr="00585683" w:rsidRDefault="00585683" w:rsidP="007A2B86">
            <w:pPr>
              <w:pStyle w:val="NoSpacing"/>
              <w:numPr>
                <w:ilvl w:val="0"/>
                <w:numId w:val="9"/>
              </w:numPr>
              <w:ind w:left="317" w:hanging="283"/>
              <w:rPr>
                <w:rFonts w:ascii="Arial" w:hAnsi="Arial" w:cs="Arial"/>
                <w:sz w:val="24"/>
                <w:szCs w:val="24"/>
              </w:rPr>
            </w:pPr>
            <w:r w:rsidRPr="00D611A9">
              <w:rPr>
                <w:rFonts w:ascii="Arial" w:hAnsi="Arial" w:cs="Arial"/>
                <w:sz w:val="24"/>
                <w:szCs w:val="24"/>
              </w:rPr>
              <w:t>Identifies the different amounts of energy and nutrients in food; that these have important functions in the body; and that people require different amounts during their life</w:t>
            </w:r>
          </w:p>
        </w:tc>
      </w:tr>
      <w:tr w:rsidR="00585683" w:rsidRPr="00D611A9" w:rsidTr="00585683">
        <w:tc>
          <w:tcPr>
            <w:tcW w:w="3119" w:type="dxa"/>
            <w:shd w:val="clear" w:color="auto" w:fill="auto"/>
          </w:tcPr>
          <w:p w:rsidR="00585683" w:rsidRPr="00D611A9" w:rsidRDefault="00585683" w:rsidP="00B137E8">
            <w:pPr>
              <w:rPr>
                <w:rFonts w:cs="Arial"/>
                <w:szCs w:val="24"/>
              </w:rPr>
            </w:pPr>
          </w:p>
        </w:tc>
        <w:tc>
          <w:tcPr>
            <w:tcW w:w="2835" w:type="dxa"/>
            <w:shd w:val="clear" w:color="auto" w:fill="auto"/>
          </w:tcPr>
          <w:p w:rsidR="00585683" w:rsidRPr="00D611A9" w:rsidRDefault="00585683" w:rsidP="00B137E8">
            <w:pPr>
              <w:rPr>
                <w:rFonts w:cs="Arial"/>
                <w:szCs w:val="24"/>
              </w:rPr>
            </w:pPr>
            <w:r w:rsidRPr="00D611A9">
              <w:rPr>
                <w:rFonts w:cs="Arial"/>
                <w:szCs w:val="24"/>
              </w:rPr>
              <w:t>7 Cooking and Nutrition 0.2</w:t>
            </w:r>
          </w:p>
        </w:tc>
        <w:tc>
          <w:tcPr>
            <w:tcW w:w="4111" w:type="dxa"/>
            <w:shd w:val="clear" w:color="auto" w:fill="auto"/>
          </w:tcPr>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Food preparation, cooking and nutrition</w:t>
            </w:r>
          </w:p>
        </w:tc>
        <w:tc>
          <w:tcPr>
            <w:tcW w:w="5386" w:type="dxa"/>
            <w:shd w:val="clear" w:color="auto" w:fill="auto"/>
          </w:tcPr>
          <w:p w:rsidR="00585683" w:rsidRPr="00D611A9" w:rsidRDefault="00585683" w:rsidP="007A2B86">
            <w:pPr>
              <w:pStyle w:val="ListParagraph"/>
              <w:numPr>
                <w:ilvl w:val="0"/>
                <w:numId w:val="9"/>
              </w:numPr>
              <w:autoSpaceDE w:val="0"/>
              <w:autoSpaceDN w:val="0"/>
              <w:adjustRightInd w:val="0"/>
              <w:spacing w:after="0" w:line="240" w:lineRule="auto"/>
              <w:ind w:left="317" w:hanging="283"/>
              <w:rPr>
                <w:rFonts w:ascii="Arial" w:hAnsi="Arial" w:cs="Arial"/>
                <w:sz w:val="24"/>
                <w:szCs w:val="24"/>
              </w:rPr>
            </w:pPr>
            <w:r w:rsidRPr="00D611A9">
              <w:rPr>
                <w:rFonts w:ascii="Arial" w:hAnsi="Arial" w:cs="Arial"/>
                <w:sz w:val="24"/>
                <w:szCs w:val="24"/>
              </w:rPr>
              <w:t>Shows a developing awareness of how to store, prepare and cook food safely and hygienically</w:t>
            </w:r>
          </w:p>
          <w:p w:rsidR="00585683" w:rsidRPr="00D611A9" w:rsidRDefault="00585683" w:rsidP="007A2B86">
            <w:pPr>
              <w:pStyle w:val="ListParagraph"/>
              <w:numPr>
                <w:ilvl w:val="0"/>
                <w:numId w:val="9"/>
              </w:numPr>
              <w:autoSpaceDE w:val="0"/>
              <w:autoSpaceDN w:val="0"/>
              <w:adjustRightInd w:val="0"/>
              <w:spacing w:after="0" w:line="240" w:lineRule="auto"/>
              <w:ind w:left="317" w:hanging="283"/>
              <w:rPr>
                <w:rFonts w:ascii="Arial" w:hAnsi="Arial" w:cs="Arial"/>
                <w:iCs/>
                <w:sz w:val="24"/>
                <w:szCs w:val="24"/>
              </w:rPr>
            </w:pPr>
            <w:r w:rsidRPr="00D611A9">
              <w:rPr>
                <w:rFonts w:ascii="Arial" w:hAnsi="Arial" w:cs="Arial"/>
                <w:sz w:val="24"/>
                <w:szCs w:val="24"/>
              </w:rPr>
              <w:lastRenderedPageBreak/>
              <w:t xml:space="preserve">Shows a developing awareness of </w:t>
            </w:r>
            <w:r w:rsidRPr="00D611A9">
              <w:rPr>
                <w:rFonts w:ascii="Arial" w:hAnsi="Arial" w:cs="Arial"/>
                <w:iCs/>
                <w:sz w:val="24"/>
                <w:szCs w:val="24"/>
              </w:rPr>
              <w:t>how to use date-mark and storage instructions when storing and using food and drinks</w:t>
            </w:r>
          </w:p>
          <w:p w:rsidR="00585683" w:rsidRPr="00D611A9" w:rsidRDefault="00585683" w:rsidP="007A2B86">
            <w:pPr>
              <w:pStyle w:val="ListParagraph"/>
              <w:numPr>
                <w:ilvl w:val="0"/>
                <w:numId w:val="9"/>
              </w:numPr>
              <w:autoSpaceDE w:val="0"/>
              <w:autoSpaceDN w:val="0"/>
              <w:adjustRightInd w:val="0"/>
              <w:spacing w:after="0" w:line="240" w:lineRule="auto"/>
              <w:ind w:left="317" w:hanging="283"/>
              <w:rPr>
                <w:rFonts w:ascii="Arial" w:hAnsi="Arial" w:cs="Arial"/>
                <w:sz w:val="24"/>
                <w:szCs w:val="24"/>
              </w:rPr>
            </w:pPr>
            <w:r w:rsidRPr="00D611A9">
              <w:rPr>
                <w:rFonts w:ascii="Arial" w:hAnsi="Arial" w:cs="Arial"/>
                <w:sz w:val="24"/>
                <w:szCs w:val="24"/>
              </w:rPr>
              <w:t>Shows a developing awareness of how to select and prepare ingredients</w:t>
            </w:r>
          </w:p>
          <w:p w:rsidR="00585683" w:rsidRPr="00D611A9" w:rsidRDefault="00585683" w:rsidP="007A2B86">
            <w:pPr>
              <w:pStyle w:val="ListParagraph"/>
              <w:numPr>
                <w:ilvl w:val="0"/>
                <w:numId w:val="9"/>
              </w:numPr>
              <w:autoSpaceDE w:val="0"/>
              <w:autoSpaceDN w:val="0"/>
              <w:adjustRightInd w:val="0"/>
              <w:spacing w:after="0" w:line="240" w:lineRule="auto"/>
              <w:ind w:left="317" w:hanging="283"/>
              <w:rPr>
                <w:rFonts w:ascii="Arial" w:hAnsi="Arial" w:cs="Arial"/>
                <w:sz w:val="24"/>
                <w:szCs w:val="24"/>
              </w:rPr>
            </w:pPr>
            <w:r w:rsidRPr="00D611A9">
              <w:rPr>
                <w:rFonts w:ascii="Arial" w:hAnsi="Arial" w:cs="Arial"/>
                <w:sz w:val="24"/>
                <w:szCs w:val="24"/>
              </w:rPr>
              <w:t xml:space="preserve">Shows a developing awareness of how to use a range of utensils and electrical equipment </w:t>
            </w:r>
          </w:p>
          <w:p w:rsidR="00585683" w:rsidRPr="00D611A9" w:rsidRDefault="00585683" w:rsidP="007A2B86">
            <w:pPr>
              <w:pStyle w:val="ListParagraph"/>
              <w:numPr>
                <w:ilvl w:val="0"/>
                <w:numId w:val="9"/>
              </w:numPr>
              <w:autoSpaceDE w:val="0"/>
              <w:autoSpaceDN w:val="0"/>
              <w:adjustRightInd w:val="0"/>
              <w:spacing w:after="0" w:line="240" w:lineRule="auto"/>
              <w:ind w:left="317" w:hanging="283"/>
              <w:rPr>
                <w:rFonts w:ascii="Arial" w:hAnsi="Arial" w:cs="Arial"/>
                <w:sz w:val="24"/>
                <w:szCs w:val="24"/>
              </w:rPr>
            </w:pPr>
            <w:r w:rsidRPr="00D611A9">
              <w:rPr>
                <w:rFonts w:ascii="Arial" w:hAnsi="Arial" w:cs="Arial"/>
                <w:sz w:val="24"/>
                <w:szCs w:val="24"/>
              </w:rPr>
              <w:t xml:space="preserve">Shows a developing awareness of how to apply heat in different ways </w:t>
            </w:r>
          </w:p>
          <w:p w:rsidR="00585683" w:rsidRPr="00D611A9" w:rsidRDefault="00585683" w:rsidP="007A2B86">
            <w:pPr>
              <w:pStyle w:val="ListParagraph"/>
              <w:numPr>
                <w:ilvl w:val="0"/>
                <w:numId w:val="9"/>
              </w:numPr>
              <w:autoSpaceDE w:val="0"/>
              <w:autoSpaceDN w:val="0"/>
              <w:adjustRightInd w:val="0"/>
              <w:spacing w:after="0" w:line="240" w:lineRule="auto"/>
              <w:ind w:left="317" w:hanging="283"/>
              <w:rPr>
                <w:rFonts w:ascii="Arial" w:hAnsi="Arial" w:cs="Arial"/>
                <w:sz w:val="24"/>
                <w:szCs w:val="24"/>
              </w:rPr>
            </w:pPr>
            <w:r w:rsidRPr="00D611A9">
              <w:rPr>
                <w:rFonts w:ascii="Arial" w:hAnsi="Arial" w:cs="Arial"/>
                <w:sz w:val="24"/>
                <w:szCs w:val="24"/>
              </w:rPr>
              <w:t>Shows a developing awareness of taste, texture and smell to decide how to season dishes and combine ingredients</w:t>
            </w:r>
          </w:p>
          <w:p w:rsidR="00585683" w:rsidRPr="00D611A9" w:rsidRDefault="00585683" w:rsidP="007A2B86">
            <w:pPr>
              <w:pStyle w:val="ListParagraph"/>
              <w:numPr>
                <w:ilvl w:val="0"/>
                <w:numId w:val="9"/>
              </w:numPr>
              <w:autoSpaceDE w:val="0"/>
              <w:autoSpaceDN w:val="0"/>
              <w:adjustRightInd w:val="0"/>
              <w:spacing w:after="0" w:line="240" w:lineRule="auto"/>
              <w:ind w:left="317" w:hanging="283"/>
              <w:rPr>
                <w:rFonts w:ascii="Arial" w:hAnsi="Arial" w:cs="Arial"/>
                <w:sz w:val="24"/>
                <w:szCs w:val="24"/>
              </w:rPr>
            </w:pPr>
            <w:r w:rsidRPr="00D611A9">
              <w:rPr>
                <w:rFonts w:ascii="Arial" w:hAnsi="Arial" w:cs="Arial"/>
                <w:sz w:val="24"/>
                <w:szCs w:val="24"/>
              </w:rPr>
              <w:t>Shows a developing awareness of how to adapt and use their own recipes</w:t>
            </w:r>
          </w:p>
          <w:p w:rsidR="00585683" w:rsidRPr="00585683" w:rsidRDefault="00585683" w:rsidP="007A2B86">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Shows a developing awareness of how to cook a repertoire of predominantly savoury dishes to feed themselves and others a healthy and varied diet</w:t>
            </w:r>
          </w:p>
        </w:tc>
      </w:tr>
    </w:tbl>
    <w:p w:rsidR="00585683" w:rsidRPr="007A2B86" w:rsidRDefault="00585683" w:rsidP="00585683">
      <w:pPr>
        <w:pStyle w:val="Heading1"/>
        <w:rPr>
          <w:color w:val="auto"/>
          <w:sz w:val="24"/>
          <w:szCs w:val="24"/>
        </w:rPr>
      </w:pPr>
      <w:r w:rsidRPr="007A2B86">
        <w:rPr>
          <w:color w:val="auto"/>
          <w:sz w:val="24"/>
          <w:szCs w:val="24"/>
        </w:rPr>
        <w:lastRenderedPageBreak/>
        <w:t>Subject: Design and Technology</w:t>
      </w:r>
      <w:r w:rsidRPr="007A2B86">
        <w:rPr>
          <w:color w:val="auto"/>
          <w:sz w:val="24"/>
          <w:szCs w:val="24"/>
        </w:rPr>
        <w:tab/>
      </w:r>
      <w:r w:rsidRPr="007A2B86">
        <w:rPr>
          <w:color w:val="auto"/>
          <w:sz w:val="24"/>
          <w:szCs w:val="24"/>
        </w:rPr>
        <w:tab/>
      </w:r>
      <w:r w:rsidRPr="007A2B86">
        <w:rPr>
          <w:color w:val="auto"/>
          <w:sz w:val="24"/>
          <w:szCs w:val="24"/>
        </w:rPr>
        <w:tab/>
      </w:r>
      <w:r w:rsidRPr="007A2B86">
        <w:rPr>
          <w:color w:val="auto"/>
          <w:sz w:val="24"/>
          <w:szCs w:val="24"/>
        </w:rPr>
        <w:tab/>
      </w:r>
    </w:p>
    <w:p w:rsidR="00585683" w:rsidRPr="007A2B86" w:rsidRDefault="00585683" w:rsidP="00585683">
      <w:pPr>
        <w:pStyle w:val="Heading1"/>
        <w:rPr>
          <w:color w:val="auto"/>
          <w:sz w:val="24"/>
          <w:szCs w:val="24"/>
        </w:rPr>
      </w:pPr>
      <w:r w:rsidRPr="007A2B86">
        <w:rPr>
          <w:color w:val="auto"/>
          <w:sz w:val="24"/>
          <w:szCs w:val="24"/>
        </w:rPr>
        <w:t>Year 8</w:t>
      </w:r>
    </w:p>
    <w:tbl>
      <w:tblPr>
        <w:tblStyle w:val="TableGrid"/>
        <w:tblW w:w="15451" w:type="dxa"/>
        <w:tblInd w:w="-601" w:type="dxa"/>
        <w:tblLook w:val="04A0" w:firstRow="1" w:lastRow="0" w:firstColumn="1" w:lastColumn="0" w:noHBand="0" w:noVBand="1"/>
      </w:tblPr>
      <w:tblGrid>
        <w:gridCol w:w="2836"/>
        <w:gridCol w:w="3118"/>
        <w:gridCol w:w="4111"/>
        <w:gridCol w:w="5386"/>
      </w:tblGrid>
      <w:tr w:rsidR="00585683" w:rsidRPr="00D611A9" w:rsidTr="00585683">
        <w:tc>
          <w:tcPr>
            <w:tcW w:w="2836" w:type="dxa"/>
            <w:shd w:val="clear" w:color="auto" w:fill="auto"/>
          </w:tcPr>
          <w:p w:rsidR="00585683" w:rsidRPr="00D611A9" w:rsidRDefault="00585683" w:rsidP="00B137E8">
            <w:pPr>
              <w:rPr>
                <w:rFonts w:cs="Arial"/>
                <w:szCs w:val="24"/>
              </w:rPr>
            </w:pPr>
            <w:r w:rsidRPr="00D611A9">
              <w:rPr>
                <w:rFonts w:cs="Arial"/>
                <w:szCs w:val="24"/>
              </w:rPr>
              <w:t xml:space="preserve">Column A </w:t>
            </w:r>
          </w:p>
        </w:tc>
        <w:tc>
          <w:tcPr>
            <w:tcW w:w="3118" w:type="dxa"/>
            <w:shd w:val="clear" w:color="auto" w:fill="auto"/>
          </w:tcPr>
          <w:p w:rsidR="00585683" w:rsidRPr="00D611A9" w:rsidRDefault="00585683" w:rsidP="00B137E8">
            <w:pPr>
              <w:rPr>
                <w:rFonts w:cs="Arial"/>
                <w:szCs w:val="24"/>
              </w:rPr>
            </w:pPr>
            <w:r w:rsidRPr="00D611A9">
              <w:rPr>
                <w:rFonts w:cs="Arial"/>
                <w:szCs w:val="24"/>
              </w:rPr>
              <w:t>Column B</w:t>
            </w:r>
          </w:p>
        </w:tc>
        <w:tc>
          <w:tcPr>
            <w:tcW w:w="4111" w:type="dxa"/>
            <w:shd w:val="clear" w:color="auto" w:fill="auto"/>
          </w:tcPr>
          <w:p w:rsidR="00585683" w:rsidRPr="00D611A9" w:rsidRDefault="00585683" w:rsidP="00B137E8">
            <w:pPr>
              <w:rPr>
                <w:rFonts w:cs="Arial"/>
                <w:szCs w:val="24"/>
              </w:rPr>
            </w:pPr>
            <w:r w:rsidRPr="00D611A9">
              <w:rPr>
                <w:rFonts w:cs="Arial"/>
                <w:szCs w:val="24"/>
              </w:rPr>
              <w:t>Column C</w:t>
            </w:r>
          </w:p>
        </w:tc>
        <w:tc>
          <w:tcPr>
            <w:tcW w:w="5386" w:type="dxa"/>
            <w:shd w:val="clear" w:color="auto" w:fill="auto"/>
          </w:tcPr>
          <w:p w:rsidR="00585683" w:rsidRPr="00D611A9" w:rsidRDefault="00585683" w:rsidP="00B137E8">
            <w:pPr>
              <w:rPr>
                <w:rFonts w:cs="Arial"/>
                <w:szCs w:val="24"/>
              </w:rPr>
            </w:pPr>
            <w:r w:rsidRPr="00D611A9">
              <w:rPr>
                <w:rFonts w:cs="Arial"/>
                <w:szCs w:val="24"/>
              </w:rPr>
              <w:t>Column D</w:t>
            </w:r>
          </w:p>
        </w:tc>
      </w:tr>
      <w:tr w:rsidR="00585683" w:rsidRPr="00D611A9" w:rsidTr="00585683">
        <w:tc>
          <w:tcPr>
            <w:tcW w:w="2836" w:type="dxa"/>
            <w:shd w:val="clear" w:color="auto" w:fill="auto"/>
          </w:tcPr>
          <w:p w:rsidR="00585683" w:rsidRPr="00D611A9" w:rsidRDefault="00585683" w:rsidP="00B137E8">
            <w:pPr>
              <w:rPr>
                <w:rFonts w:cs="Arial"/>
                <w:szCs w:val="24"/>
              </w:rPr>
            </w:pPr>
            <w:r w:rsidRPr="00D611A9">
              <w:rPr>
                <w:rFonts w:cs="Arial"/>
                <w:szCs w:val="24"/>
              </w:rPr>
              <w:t>Subject</w:t>
            </w:r>
          </w:p>
        </w:tc>
        <w:tc>
          <w:tcPr>
            <w:tcW w:w="3118" w:type="dxa"/>
            <w:shd w:val="clear" w:color="auto" w:fill="auto"/>
          </w:tcPr>
          <w:p w:rsidR="00585683" w:rsidRPr="00D611A9" w:rsidRDefault="00585683" w:rsidP="00B137E8">
            <w:pPr>
              <w:rPr>
                <w:rFonts w:cs="Arial"/>
                <w:szCs w:val="24"/>
              </w:rPr>
            </w:pPr>
            <w:r w:rsidRPr="00D611A9">
              <w:rPr>
                <w:rFonts w:cs="Arial"/>
                <w:szCs w:val="24"/>
              </w:rPr>
              <w:t>Unique Domain Code</w:t>
            </w:r>
          </w:p>
        </w:tc>
        <w:tc>
          <w:tcPr>
            <w:tcW w:w="4111" w:type="dxa"/>
            <w:shd w:val="clear" w:color="auto" w:fill="auto"/>
          </w:tcPr>
          <w:p w:rsidR="00585683" w:rsidRPr="00D611A9" w:rsidRDefault="00585683" w:rsidP="00B137E8">
            <w:pPr>
              <w:rPr>
                <w:rFonts w:cs="Arial"/>
                <w:szCs w:val="24"/>
              </w:rPr>
            </w:pPr>
            <w:r w:rsidRPr="00D611A9">
              <w:rPr>
                <w:rFonts w:cs="Arial"/>
                <w:szCs w:val="24"/>
              </w:rPr>
              <w:t>“Big ideas” used to track each pupils summative progress at strategic assessment points</w:t>
            </w:r>
          </w:p>
        </w:tc>
        <w:tc>
          <w:tcPr>
            <w:tcW w:w="5386" w:type="dxa"/>
            <w:shd w:val="clear" w:color="auto" w:fill="auto"/>
          </w:tcPr>
          <w:p w:rsidR="00585683" w:rsidRPr="00D611A9" w:rsidRDefault="00585683" w:rsidP="00B137E8">
            <w:pPr>
              <w:rPr>
                <w:rFonts w:cs="Arial"/>
                <w:szCs w:val="24"/>
              </w:rPr>
            </w:pPr>
            <w:r w:rsidRPr="00D611A9">
              <w:rPr>
                <w:rFonts w:cs="Arial"/>
                <w:szCs w:val="24"/>
              </w:rPr>
              <w:t>Statements</w:t>
            </w:r>
          </w:p>
        </w:tc>
      </w:tr>
      <w:tr w:rsidR="00585683" w:rsidRPr="00D611A9" w:rsidTr="00585683">
        <w:tc>
          <w:tcPr>
            <w:tcW w:w="2836" w:type="dxa"/>
            <w:shd w:val="clear" w:color="auto" w:fill="auto"/>
          </w:tcPr>
          <w:p w:rsidR="00585683" w:rsidRPr="00D611A9" w:rsidRDefault="00585683" w:rsidP="00B137E8">
            <w:pPr>
              <w:rPr>
                <w:rFonts w:cs="Arial"/>
                <w:szCs w:val="24"/>
              </w:rPr>
            </w:pPr>
            <w:r w:rsidRPr="00D611A9">
              <w:rPr>
                <w:rFonts w:cs="Arial"/>
                <w:szCs w:val="24"/>
              </w:rPr>
              <w:t>Year 8</w:t>
            </w:r>
          </w:p>
          <w:p w:rsidR="00585683" w:rsidRPr="00D611A9" w:rsidRDefault="00585683" w:rsidP="00B137E8">
            <w:pPr>
              <w:rPr>
                <w:rFonts w:cs="Arial"/>
                <w:szCs w:val="24"/>
              </w:rPr>
            </w:pPr>
            <w:r w:rsidRPr="00D611A9">
              <w:rPr>
                <w:rFonts w:cs="Arial"/>
                <w:szCs w:val="24"/>
              </w:rPr>
              <w:t xml:space="preserve">Design and Technology </w:t>
            </w:r>
          </w:p>
        </w:tc>
        <w:tc>
          <w:tcPr>
            <w:tcW w:w="3118" w:type="dxa"/>
            <w:shd w:val="clear" w:color="auto" w:fill="auto"/>
          </w:tcPr>
          <w:p w:rsidR="00585683" w:rsidRPr="00D611A9" w:rsidRDefault="00585683" w:rsidP="00B137E8">
            <w:pPr>
              <w:rPr>
                <w:rFonts w:cs="Arial"/>
                <w:szCs w:val="24"/>
              </w:rPr>
            </w:pPr>
            <w:r w:rsidRPr="00D611A9">
              <w:rPr>
                <w:rFonts w:cs="Arial"/>
                <w:szCs w:val="24"/>
              </w:rPr>
              <w:t>8 Designing 0.1</w:t>
            </w:r>
          </w:p>
        </w:tc>
        <w:tc>
          <w:tcPr>
            <w:tcW w:w="4111" w:type="dxa"/>
            <w:shd w:val="clear" w:color="auto" w:fill="auto"/>
          </w:tcPr>
          <w:p w:rsidR="00585683" w:rsidRPr="00D611A9" w:rsidRDefault="00585683" w:rsidP="00585683">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t>Understanding contexts, users and purposes</w:t>
            </w:r>
          </w:p>
          <w:p w:rsidR="00585683" w:rsidRPr="00D611A9" w:rsidRDefault="00585683" w:rsidP="00B137E8">
            <w:pPr>
              <w:rPr>
                <w:rFonts w:cs="Arial"/>
                <w:szCs w:val="24"/>
              </w:rPr>
            </w:pPr>
          </w:p>
          <w:p w:rsidR="00585683" w:rsidRPr="00D611A9" w:rsidRDefault="00585683" w:rsidP="00B137E8">
            <w:pPr>
              <w:rPr>
                <w:rFonts w:cs="Arial"/>
                <w:szCs w:val="24"/>
              </w:rPr>
            </w:pPr>
          </w:p>
          <w:p w:rsidR="00585683" w:rsidRPr="00D611A9" w:rsidRDefault="00585683" w:rsidP="00B137E8">
            <w:pPr>
              <w:rPr>
                <w:rFonts w:cs="Arial"/>
                <w:szCs w:val="24"/>
              </w:rPr>
            </w:pPr>
          </w:p>
        </w:tc>
        <w:tc>
          <w:tcPr>
            <w:tcW w:w="5386" w:type="dxa"/>
            <w:shd w:val="clear" w:color="auto" w:fill="auto"/>
          </w:tcPr>
          <w:p w:rsidR="00585683" w:rsidRPr="00D611A9" w:rsidRDefault="00585683" w:rsidP="007A2B86">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lastRenderedPageBreak/>
              <w:t>Works confidently within a range of contexts</w:t>
            </w:r>
          </w:p>
          <w:p w:rsidR="00585683" w:rsidRPr="00D611A9" w:rsidRDefault="00585683" w:rsidP="007A2B86">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t>Takes creative risks when making design decisions</w:t>
            </w:r>
          </w:p>
          <w:p w:rsidR="00585683" w:rsidRPr="00D611A9" w:rsidRDefault="00585683" w:rsidP="007A2B86">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t>Analyses where human values may conflict and compromise should be achieved</w:t>
            </w:r>
          </w:p>
          <w:p w:rsidR="00585683" w:rsidRPr="00D611A9" w:rsidRDefault="00585683" w:rsidP="007A2B86">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t xml:space="preserve">Confidently develops detailed design </w:t>
            </w:r>
            <w:r w:rsidRPr="00D611A9">
              <w:rPr>
                <w:rFonts w:ascii="Arial" w:hAnsi="Arial" w:cs="Arial"/>
                <w:sz w:val="24"/>
                <w:szCs w:val="24"/>
              </w:rPr>
              <w:lastRenderedPageBreak/>
              <w:t>specifications to guide their thinking</w:t>
            </w:r>
          </w:p>
          <w:p w:rsidR="00585683" w:rsidRPr="00D611A9" w:rsidRDefault="00585683" w:rsidP="007A2B86">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t>Evaluates a range of research, including the study of different cultures, to identify and understand user needs</w:t>
            </w:r>
          </w:p>
          <w:p w:rsidR="00585683" w:rsidRPr="00585683" w:rsidRDefault="00585683" w:rsidP="007A2B86">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t xml:space="preserve">Identifies and solve their own design problems </w:t>
            </w:r>
          </w:p>
        </w:tc>
      </w:tr>
      <w:tr w:rsidR="00585683" w:rsidRPr="00D611A9" w:rsidTr="00585683">
        <w:tc>
          <w:tcPr>
            <w:tcW w:w="2836" w:type="dxa"/>
            <w:shd w:val="clear" w:color="auto" w:fill="auto"/>
          </w:tcPr>
          <w:p w:rsidR="00585683" w:rsidRPr="00D611A9" w:rsidRDefault="00585683" w:rsidP="00B137E8">
            <w:pPr>
              <w:rPr>
                <w:rFonts w:cs="Arial"/>
                <w:szCs w:val="24"/>
              </w:rPr>
            </w:pPr>
          </w:p>
        </w:tc>
        <w:tc>
          <w:tcPr>
            <w:tcW w:w="3118" w:type="dxa"/>
            <w:shd w:val="clear" w:color="auto" w:fill="auto"/>
          </w:tcPr>
          <w:p w:rsidR="00585683" w:rsidRPr="00D611A9" w:rsidRDefault="00585683" w:rsidP="00B137E8">
            <w:pPr>
              <w:rPr>
                <w:rFonts w:cs="Arial"/>
                <w:szCs w:val="24"/>
              </w:rPr>
            </w:pPr>
            <w:r w:rsidRPr="00D611A9">
              <w:rPr>
                <w:rFonts w:cs="Arial"/>
                <w:szCs w:val="24"/>
              </w:rPr>
              <w:t>8 Designing 0.2</w:t>
            </w:r>
          </w:p>
        </w:tc>
        <w:tc>
          <w:tcPr>
            <w:tcW w:w="4111" w:type="dxa"/>
            <w:shd w:val="clear" w:color="auto" w:fill="auto"/>
          </w:tcPr>
          <w:p w:rsidR="00585683" w:rsidRPr="00D611A9" w:rsidRDefault="00585683" w:rsidP="00585683">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t>Generating, developing, modelling and communicating ideas</w:t>
            </w:r>
          </w:p>
          <w:p w:rsidR="00585683" w:rsidRPr="00D611A9" w:rsidRDefault="00585683" w:rsidP="00B137E8">
            <w:pPr>
              <w:rPr>
                <w:rFonts w:cs="Arial"/>
                <w:szCs w:val="24"/>
              </w:rPr>
            </w:pPr>
          </w:p>
          <w:p w:rsidR="00585683" w:rsidRPr="00D611A9" w:rsidRDefault="00585683" w:rsidP="00B137E8">
            <w:pPr>
              <w:rPr>
                <w:rFonts w:cs="Arial"/>
                <w:szCs w:val="24"/>
              </w:rPr>
            </w:pPr>
          </w:p>
          <w:p w:rsidR="00585683" w:rsidRPr="00D611A9" w:rsidRDefault="00585683" w:rsidP="00B137E8">
            <w:pPr>
              <w:pStyle w:val="ListParagraph"/>
              <w:rPr>
                <w:rFonts w:ascii="Arial" w:hAnsi="Arial" w:cs="Arial"/>
                <w:sz w:val="24"/>
                <w:szCs w:val="24"/>
              </w:rPr>
            </w:pPr>
          </w:p>
        </w:tc>
        <w:tc>
          <w:tcPr>
            <w:tcW w:w="5386" w:type="dxa"/>
            <w:shd w:val="clear" w:color="auto" w:fill="auto"/>
          </w:tcPr>
          <w:p w:rsidR="00585683" w:rsidRPr="00D611A9" w:rsidRDefault="00585683" w:rsidP="007A2B86">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t>Uses specifications to inform the design of innovative, functional, appealing products that respond to needs and combine ideas from a variety of sources</w:t>
            </w:r>
          </w:p>
          <w:p w:rsidR="00585683" w:rsidRPr="00D611A9" w:rsidRDefault="00585683" w:rsidP="007A2B86">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t>Avoids stereotypical responses and generate creative ideas by using a range of approaches, for example biomimicry and user-centred design.</w:t>
            </w:r>
          </w:p>
          <w:p w:rsidR="00585683" w:rsidRPr="00D611A9" w:rsidRDefault="00585683" w:rsidP="00585683">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t>Develops and communicates design ideas using annotated sketches</w:t>
            </w:r>
          </w:p>
          <w:p w:rsidR="00585683" w:rsidRPr="00D611A9" w:rsidRDefault="00585683" w:rsidP="00585683">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t>Produces 3D models to develop and communicate ideas</w:t>
            </w:r>
          </w:p>
          <w:p w:rsidR="00585683" w:rsidRPr="00D611A9" w:rsidRDefault="00585683" w:rsidP="00585683">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t>uses mathematical modelling to indicate likely performance before using physical materials and components, for instance when developing circuits or gearing systems</w:t>
            </w:r>
          </w:p>
          <w:p w:rsidR="00585683" w:rsidRPr="00D611A9" w:rsidRDefault="00585683" w:rsidP="00585683">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t>gives oral and digital presentations and use computer-based tools</w:t>
            </w:r>
          </w:p>
          <w:p w:rsidR="00585683" w:rsidRPr="00D611A9" w:rsidRDefault="00585683" w:rsidP="00585683">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t>Where available, confidently uses 2D and begin to use 3D CAD packages to model their ideas and evaluate the outcomes</w:t>
            </w:r>
          </w:p>
          <w:p w:rsidR="00585683" w:rsidRPr="00585683" w:rsidRDefault="00585683" w:rsidP="00585683">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t>Where available, confidently produces models of their ideas using CAM to test out their ideas and evaluate the outcomes</w:t>
            </w:r>
          </w:p>
        </w:tc>
      </w:tr>
      <w:tr w:rsidR="00585683" w:rsidRPr="00D611A9" w:rsidTr="00585683">
        <w:tc>
          <w:tcPr>
            <w:tcW w:w="2836" w:type="dxa"/>
            <w:shd w:val="clear" w:color="auto" w:fill="auto"/>
          </w:tcPr>
          <w:p w:rsidR="00585683" w:rsidRPr="00D611A9" w:rsidRDefault="00585683" w:rsidP="00B137E8">
            <w:pPr>
              <w:rPr>
                <w:rFonts w:cs="Arial"/>
                <w:szCs w:val="24"/>
              </w:rPr>
            </w:pPr>
          </w:p>
        </w:tc>
        <w:tc>
          <w:tcPr>
            <w:tcW w:w="3118" w:type="dxa"/>
            <w:shd w:val="clear" w:color="auto" w:fill="auto"/>
          </w:tcPr>
          <w:p w:rsidR="00585683" w:rsidRPr="00D611A9" w:rsidRDefault="00585683" w:rsidP="00B137E8">
            <w:pPr>
              <w:rPr>
                <w:rFonts w:cs="Arial"/>
                <w:szCs w:val="24"/>
              </w:rPr>
            </w:pPr>
            <w:r w:rsidRPr="00D611A9">
              <w:rPr>
                <w:rFonts w:cs="Arial"/>
                <w:szCs w:val="24"/>
              </w:rPr>
              <w:t>8 Making 0.1</w:t>
            </w:r>
          </w:p>
        </w:tc>
        <w:tc>
          <w:tcPr>
            <w:tcW w:w="4111" w:type="dxa"/>
            <w:shd w:val="clear" w:color="auto" w:fill="auto"/>
          </w:tcPr>
          <w:p w:rsidR="00585683" w:rsidRPr="00D611A9" w:rsidRDefault="00585683" w:rsidP="00585683">
            <w:pPr>
              <w:pStyle w:val="ListParagraph"/>
              <w:numPr>
                <w:ilvl w:val="0"/>
                <w:numId w:val="7"/>
              </w:numPr>
              <w:spacing w:after="0" w:line="240" w:lineRule="auto"/>
              <w:ind w:left="317" w:hanging="283"/>
              <w:rPr>
                <w:rFonts w:ascii="Arial" w:hAnsi="Arial" w:cs="Arial"/>
                <w:sz w:val="24"/>
                <w:szCs w:val="24"/>
              </w:rPr>
            </w:pPr>
            <w:r w:rsidRPr="00D611A9">
              <w:rPr>
                <w:rFonts w:ascii="Arial" w:hAnsi="Arial" w:cs="Arial"/>
                <w:sz w:val="24"/>
                <w:szCs w:val="24"/>
              </w:rPr>
              <w:t>Planning</w:t>
            </w:r>
          </w:p>
          <w:p w:rsidR="00585683" w:rsidRPr="00D611A9" w:rsidRDefault="00585683" w:rsidP="00B137E8">
            <w:pPr>
              <w:pStyle w:val="ListParagraph"/>
              <w:rPr>
                <w:rFonts w:ascii="Arial" w:hAnsi="Arial" w:cs="Arial"/>
                <w:sz w:val="24"/>
                <w:szCs w:val="24"/>
              </w:rPr>
            </w:pPr>
          </w:p>
        </w:tc>
        <w:tc>
          <w:tcPr>
            <w:tcW w:w="5386" w:type="dxa"/>
            <w:shd w:val="clear" w:color="auto" w:fill="auto"/>
          </w:tcPr>
          <w:p w:rsidR="00585683" w:rsidRPr="00D611A9" w:rsidRDefault="00585683" w:rsidP="00585683">
            <w:pPr>
              <w:pStyle w:val="ListParagraph"/>
              <w:numPr>
                <w:ilvl w:val="0"/>
                <w:numId w:val="7"/>
              </w:numPr>
              <w:spacing w:after="0" w:line="240" w:lineRule="auto"/>
              <w:ind w:left="317" w:hanging="283"/>
              <w:rPr>
                <w:rFonts w:ascii="Arial" w:hAnsi="Arial" w:cs="Arial"/>
                <w:sz w:val="24"/>
                <w:szCs w:val="24"/>
              </w:rPr>
            </w:pPr>
            <w:r w:rsidRPr="00D611A9">
              <w:rPr>
                <w:rFonts w:ascii="Arial" w:hAnsi="Arial" w:cs="Arial"/>
                <w:sz w:val="24"/>
                <w:szCs w:val="24"/>
              </w:rPr>
              <w:t>Selects appropriately from specialist tools, techniques, processes, equipment and machinery, including computer-aided manufacture</w:t>
            </w:r>
          </w:p>
          <w:p w:rsidR="00585683" w:rsidRPr="00D611A9" w:rsidRDefault="00585683" w:rsidP="00585683">
            <w:pPr>
              <w:pStyle w:val="ListParagraph"/>
              <w:numPr>
                <w:ilvl w:val="0"/>
                <w:numId w:val="7"/>
              </w:numPr>
              <w:spacing w:after="0" w:line="240" w:lineRule="auto"/>
              <w:ind w:left="317" w:hanging="283"/>
              <w:rPr>
                <w:rFonts w:ascii="Arial" w:hAnsi="Arial" w:cs="Arial"/>
                <w:sz w:val="24"/>
                <w:szCs w:val="24"/>
              </w:rPr>
            </w:pPr>
            <w:r w:rsidRPr="00D611A9">
              <w:rPr>
                <w:rFonts w:ascii="Arial" w:hAnsi="Arial" w:cs="Arial"/>
                <w:sz w:val="24"/>
                <w:szCs w:val="24"/>
              </w:rPr>
              <w:lastRenderedPageBreak/>
              <w:t>selects appropriately from a wider, more complex range of materials, components and ingredients, considering their properties such as water resistance and stiffness</w:t>
            </w:r>
          </w:p>
          <w:p w:rsidR="00585683" w:rsidRPr="00D611A9" w:rsidRDefault="00585683" w:rsidP="00585683">
            <w:pPr>
              <w:pStyle w:val="ListParagraph"/>
              <w:numPr>
                <w:ilvl w:val="0"/>
                <w:numId w:val="7"/>
              </w:numPr>
              <w:spacing w:after="0" w:line="240" w:lineRule="auto"/>
              <w:ind w:left="317" w:hanging="283"/>
              <w:rPr>
                <w:rFonts w:ascii="Arial" w:hAnsi="Arial" w:cs="Arial"/>
                <w:sz w:val="24"/>
                <w:szCs w:val="24"/>
              </w:rPr>
            </w:pPr>
            <w:r w:rsidRPr="00D611A9">
              <w:rPr>
                <w:rFonts w:ascii="Arial" w:hAnsi="Arial" w:cs="Arial"/>
                <w:sz w:val="24"/>
                <w:szCs w:val="24"/>
              </w:rPr>
              <w:t>produces ordered sequences and schedules for manufacturing products they design, detailing resources required</w:t>
            </w:r>
          </w:p>
          <w:p w:rsidR="00585683" w:rsidRPr="00585683" w:rsidRDefault="00585683" w:rsidP="00585683">
            <w:pPr>
              <w:pStyle w:val="ListParagraph"/>
              <w:numPr>
                <w:ilvl w:val="0"/>
                <w:numId w:val="7"/>
              </w:numPr>
              <w:spacing w:after="0" w:line="240" w:lineRule="auto"/>
              <w:ind w:left="317" w:hanging="283"/>
              <w:rPr>
                <w:rFonts w:ascii="Arial" w:hAnsi="Arial" w:cs="Arial"/>
                <w:sz w:val="24"/>
                <w:szCs w:val="24"/>
              </w:rPr>
            </w:pPr>
            <w:r w:rsidRPr="00D611A9">
              <w:rPr>
                <w:rFonts w:ascii="Arial" w:hAnsi="Arial" w:cs="Arial"/>
                <w:sz w:val="24"/>
                <w:szCs w:val="24"/>
              </w:rPr>
              <w:t>produces costings using spreadsheets for products they design and make</w:t>
            </w:r>
          </w:p>
        </w:tc>
      </w:tr>
      <w:tr w:rsidR="00585683" w:rsidRPr="00D611A9" w:rsidTr="00585683">
        <w:tc>
          <w:tcPr>
            <w:tcW w:w="2836" w:type="dxa"/>
            <w:shd w:val="clear" w:color="auto" w:fill="auto"/>
          </w:tcPr>
          <w:p w:rsidR="00585683" w:rsidRPr="00D611A9" w:rsidRDefault="00585683" w:rsidP="00B137E8">
            <w:pPr>
              <w:rPr>
                <w:rFonts w:cs="Arial"/>
                <w:szCs w:val="24"/>
              </w:rPr>
            </w:pPr>
          </w:p>
        </w:tc>
        <w:tc>
          <w:tcPr>
            <w:tcW w:w="3118" w:type="dxa"/>
            <w:shd w:val="clear" w:color="auto" w:fill="auto"/>
          </w:tcPr>
          <w:p w:rsidR="00585683" w:rsidRPr="00D611A9" w:rsidRDefault="00585683" w:rsidP="00B137E8">
            <w:pPr>
              <w:rPr>
                <w:rFonts w:cs="Arial"/>
                <w:szCs w:val="24"/>
              </w:rPr>
            </w:pPr>
            <w:r w:rsidRPr="00D611A9">
              <w:rPr>
                <w:rFonts w:cs="Arial"/>
                <w:szCs w:val="24"/>
              </w:rPr>
              <w:t>8 Making 0.2</w:t>
            </w:r>
          </w:p>
        </w:tc>
        <w:tc>
          <w:tcPr>
            <w:tcW w:w="4111" w:type="dxa"/>
            <w:shd w:val="clear" w:color="auto" w:fill="auto"/>
          </w:tcPr>
          <w:p w:rsidR="00585683" w:rsidRPr="00D611A9" w:rsidRDefault="00585683" w:rsidP="00585683">
            <w:pPr>
              <w:pStyle w:val="ListParagraph"/>
              <w:numPr>
                <w:ilvl w:val="0"/>
                <w:numId w:val="7"/>
              </w:numPr>
              <w:spacing w:after="0" w:line="240" w:lineRule="auto"/>
              <w:ind w:left="317" w:hanging="283"/>
              <w:rPr>
                <w:rFonts w:ascii="Arial" w:hAnsi="Arial" w:cs="Arial"/>
                <w:sz w:val="24"/>
                <w:szCs w:val="24"/>
              </w:rPr>
            </w:pPr>
            <w:r w:rsidRPr="00D611A9">
              <w:rPr>
                <w:rFonts w:ascii="Arial" w:hAnsi="Arial" w:cs="Arial"/>
                <w:sz w:val="24"/>
                <w:szCs w:val="24"/>
              </w:rPr>
              <w:t>Practical skills and techniques</w:t>
            </w:r>
          </w:p>
        </w:tc>
        <w:tc>
          <w:tcPr>
            <w:tcW w:w="5386" w:type="dxa"/>
            <w:shd w:val="clear" w:color="auto" w:fill="auto"/>
          </w:tcPr>
          <w:p w:rsidR="00585683" w:rsidRPr="00D611A9" w:rsidRDefault="00585683" w:rsidP="00585683">
            <w:pPr>
              <w:pStyle w:val="ListParagraph"/>
              <w:numPr>
                <w:ilvl w:val="0"/>
                <w:numId w:val="7"/>
              </w:numPr>
              <w:spacing w:after="0" w:line="240" w:lineRule="auto"/>
              <w:ind w:left="317" w:hanging="283"/>
              <w:rPr>
                <w:rFonts w:ascii="Arial" w:hAnsi="Arial" w:cs="Arial"/>
                <w:sz w:val="24"/>
                <w:szCs w:val="24"/>
              </w:rPr>
            </w:pPr>
            <w:r w:rsidRPr="00D611A9">
              <w:rPr>
                <w:rFonts w:ascii="Arial" w:hAnsi="Arial" w:cs="Arial"/>
                <w:sz w:val="24"/>
                <w:szCs w:val="24"/>
              </w:rPr>
              <w:t>Follows procedures for safety and hygiene and understand the process of risk assessment</w:t>
            </w:r>
          </w:p>
          <w:p w:rsidR="00585683" w:rsidRPr="00D611A9" w:rsidRDefault="00585683" w:rsidP="00585683">
            <w:pPr>
              <w:pStyle w:val="ListParagraph"/>
              <w:numPr>
                <w:ilvl w:val="0"/>
                <w:numId w:val="7"/>
              </w:numPr>
              <w:spacing w:after="0" w:line="240" w:lineRule="auto"/>
              <w:ind w:left="317" w:hanging="283"/>
              <w:rPr>
                <w:rFonts w:ascii="Arial" w:hAnsi="Arial" w:cs="Arial"/>
                <w:sz w:val="24"/>
                <w:szCs w:val="24"/>
              </w:rPr>
            </w:pPr>
            <w:r w:rsidRPr="00D611A9">
              <w:rPr>
                <w:rFonts w:ascii="Arial" w:hAnsi="Arial" w:cs="Arial"/>
                <w:sz w:val="24"/>
                <w:szCs w:val="24"/>
              </w:rPr>
              <w:t>Uses a wider, more complex range of materials, components and ingredients, considering their properties</w:t>
            </w:r>
          </w:p>
          <w:p w:rsidR="00585683" w:rsidRPr="00D611A9" w:rsidRDefault="00585683" w:rsidP="00585683">
            <w:pPr>
              <w:pStyle w:val="ListParagraph"/>
              <w:numPr>
                <w:ilvl w:val="0"/>
                <w:numId w:val="7"/>
              </w:numPr>
              <w:spacing w:after="0" w:line="240" w:lineRule="auto"/>
              <w:ind w:left="317" w:hanging="283"/>
              <w:rPr>
                <w:rFonts w:ascii="Arial" w:hAnsi="Arial" w:cs="Arial"/>
                <w:sz w:val="24"/>
                <w:szCs w:val="24"/>
              </w:rPr>
            </w:pPr>
            <w:r w:rsidRPr="00D611A9">
              <w:rPr>
                <w:rFonts w:ascii="Arial" w:hAnsi="Arial" w:cs="Arial"/>
                <w:sz w:val="24"/>
                <w:szCs w:val="24"/>
              </w:rPr>
              <w:t>uses a broad range of manufacturing techniques including handcraft skills and machinery to manufacture products precisely</w:t>
            </w:r>
          </w:p>
          <w:p w:rsidR="00585683" w:rsidRPr="00D611A9" w:rsidRDefault="00585683" w:rsidP="00585683">
            <w:pPr>
              <w:pStyle w:val="ListParagraph"/>
              <w:numPr>
                <w:ilvl w:val="0"/>
                <w:numId w:val="7"/>
              </w:numPr>
              <w:spacing w:after="0" w:line="240" w:lineRule="auto"/>
              <w:ind w:left="317" w:hanging="283"/>
              <w:rPr>
                <w:rFonts w:ascii="Arial" w:hAnsi="Arial" w:cs="Arial"/>
                <w:sz w:val="24"/>
                <w:szCs w:val="24"/>
              </w:rPr>
            </w:pPr>
            <w:r w:rsidRPr="00D611A9">
              <w:rPr>
                <w:rFonts w:ascii="Arial" w:hAnsi="Arial" w:cs="Arial"/>
                <w:sz w:val="24"/>
                <w:szCs w:val="24"/>
              </w:rPr>
              <w:t>Exploits the use of CAD/CAM equipment to manufacture products, increasing standards of quality, scale of production and precision</w:t>
            </w:r>
          </w:p>
          <w:p w:rsidR="00585683" w:rsidRPr="00D611A9" w:rsidRDefault="00585683" w:rsidP="00585683">
            <w:pPr>
              <w:pStyle w:val="ListParagraph"/>
              <w:numPr>
                <w:ilvl w:val="0"/>
                <w:numId w:val="7"/>
              </w:numPr>
              <w:spacing w:after="0" w:line="240" w:lineRule="auto"/>
              <w:ind w:left="317" w:hanging="283"/>
              <w:rPr>
                <w:rFonts w:ascii="Arial" w:hAnsi="Arial" w:cs="Arial"/>
                <w:sz w:val="24"/>
                <w:szCs w:val="24"/>
              </w:rPr>
            </w:pPr>
            <w:r w:rsidRPr="00D611A9">
              <w:rPr>
                <w:rFonts w:ascii="Arial" w:hAnsi="Arial" w:cs="Arial"/>
                <w:sz w:val="24"/>
                <w:szCs w:val="24"/>
              </w:rPr>
              <w:t>Applies a range of finishing techniques, including those from art and design, to a broad range of materials including textiles, metals, polymers and woods</w:t>
            </w:r>
          </w:p>
          <w:p w:rsidR="00585683" w:rsidRPr="00D611A9" w:rsidRDefault="00585683" w:rsidP="00585683">
            <w:pPr>
              <w:pStyle w:val="ListParagraph"/>
              <w:numPr>
                <w:ilvl w:val="0"/>
                <w:numId w:val="7"/>
              </w:numPr>
              <w:spacing w:after="0" w:line="240" w:lineRule="auto"/>
              <w:ind w:left="317" w:hanging="283"/>
              <w:rPr>
                <w:rFonts w:ascii="Arial" w:hAnsi="Arial" w:cs="Arial"/>
                <w:sz w:val="24"/>
                <w:szCs w:val="24"/>
              </w:rPr>
            </w:pPr>
            <w:r w:rsidRPr="00D611A9">
              <w:rPr>
                <w:rFonts w:ascii="Arial" w:hAnsi="Arial" w:cs="Arial"/>
                <w:sz w:val="24"/>
                <w:szCs w:val="24"/>
              </w:rPr>
              <w:t>Makes use of specialist equipment to mark out materials</w:t>
            </w:r>
          </w:p>
          <w:p w:rsidR="00585683" w:rsidRPr="00D611A9" w:rsidRDefault="00585683" w:rsidP="00585683">
            <w:pPr>
              <w:pStyle w:val="ListParagraph"/>
              <w:numPr>
                <w:ilvl w:val="0"/>
                <w:numId w:val="7"/>
              </w:numPr>
              <w:spacing w:after="0" w:line="240" w:lineRule="auto"/>
              <w:ind w:left="317" w:hanging="283"/>
              <w:rPr>
                <w:rFonts w:ascii="Arial" w:hAnsi="Arial" w:cs="Arial"/>
                <w:sz w:val="24"/>
                <w:szCs w:val="24"/>
              </w:rPr>
            </w:pPr>
            <w:r w:rsidRPr="00D611A9">
              <w:rPr>
                <w:rFonts w:ascii="Arial" w:hAnsi="Arial" w:cs="Arial"/>
                <w:sz w:val="24"/>
                <w:szCs w:val="24"/>
              </w:rPr>
              <w:t>Uses a broad range of material joining techniques including stitching, mechanical fastenings, heat processes and adhesives</w:t>
            </w:r>
          </w:p>
          <w:p w:rsidR="00585683" w:rsidRPr="00D611A9" w:rsidRDefault="00585683" w:rsidP="00585683">
            <w:pPr>
              <w:pStyle w:val="ListParagraph"/>
              <w:numPr>
                <w:ilvl w:val="0"/>
                <w:numId w:val="7"/>
              </w:numPr>
              <w:spacing w:after="0" w:line="240" w:lineRule="auto"/>
              <w:ind w:left="317" w:hanging="283"/>
              <w:rPr>
                <w:rFonts w:ascii="Arial" w:hAnsi="Arial" w:cs="Arial"/>
                <w:sz w:val="24"/>
                <w:szCs w:val="24"/>
              </w:rPr>
            </w:pPr>
            <w:r w:rsidRPr="00D611A9">
              <w:rPr>
                <w:rFonts w:ascii="Arial" w:hAnsi="Arial" w:cs="Arial"/>
                <w:sz w:val="24"/>
                <w:szCs w:val="24"/>
              </w:rPr>
              <w:t>Uses CAD/CAM to produce and apply surface finishing techniques, for example using dye sublimation</w:t>
            </w:r>
          </w:p>
          <w:p w:rsidR="00585683" w:rsidRPr="00D611A9" w:rsidRDefault="00585683" w:rsidP="00585683">
            <w:pPr>
              <w:pStyle w:val="ListParagraph"/>
              <w:numPr>
                <w:ilvl w:val="0"/>
                <w:numId w:val="7"/>
              </w:numPr>
              <w:spacing w:after="0" w:line="240" w:lineRule="auto"/>
              <w:ind w:left="317" w:hanging="283"/>
              <w:rPr>
                <w:rFonts w:ascii="Arial" w:hAnsi="Arial" w:cs="Arial"/>
                <w:sz w:val="24"/>
                <w:szCs w:val="24"/>
              </w:rPr>
            </w:pPr>
            <w:r w:rsidRPr="00D611A9">
              <w:rPr>
                <w:rFonts w:ascii="Arial" w:hAnsi="Arial" w:cs="Arial"/>
                <w:sz w:val="24"/>
                <w:szCs w:val="24"/>
              </w:rPr>
              <w:lastRenderedPageBreak/>
              <w:t>Investigates and develops skills in modifying the appearance of materials including textiles and other manufactured materials e.g. dying and applique</w:t>
            </w:r>
          </w:p>
        </w:tc>
      </w:tr>
      <w:tr w:rsidR="00585683" w:rsidRPr="00D611A9" w:rsidTr="00585683">
        <w:tc>
          <w:tcPr>
            <w:tcW w:w="2836" w:type="dxa"/>
            <w:shd w:val="clear" w:color="auto" w:fill="auto"/>
          </w:tcPr>
          <w:p w:rsidR="00585683" w:rsidRPr="00D611A9" w:rsidRDefault="00585683" w:rsidP="00B137E8">
            <w:pPr>
              <w:rPr>
                <w:rFonts w:cs="Arial"/>
                <w:szCs w:val="24"/>
              </w:rPr>
            </w:pPr>
          </w:p>
        </w:tc>
        <w:tc>
          <w:tcPr>
            <w:tcW w:w="3118" w:type="dxa"/>
            <w:shd w:val="clear" w:color="auto" w:fill="auto"/>
          </w:tcPr>
          <w:p w:rsidR="00585683" w:rsidRPr="00D611A9" w:rsidRDefault="00585683" w:rsidP="00B137E8">
            <w:pPr>
              <w:rPr>
                <w:rFonts w:cs="Arial"/>
                <w:szCs w:val="24"/>
              </w:rPr>
            </w:pPr>
            <w:r w:rsidRPr="00D611A9">
              <w:rPr>
                <w:rFonts w:cs="Arial"/>
                <w:szCs w:val="24"/>
              </w:rPr>
              <w:t>8 Evaluating 0.1</w:t>
            </w:r>
          </w:p>
        </w:tc>
        <w:tc>
          <w:tcPr>
            <w:tcW w:w="4111" w:type="dxa"/>
            <w:shd w:val="clear" w:color="auto" w:fill="auto"/>
          </w:tcPr>
          <w:p w:rsidR="00585683" w:rsidRPr="00D611A9" w:rsidRDefault="00585683" w:rsidP="00585683">
            <w:pPr>
              <w:pStyle w:val="ListParagraph"/>
              <w:numPr>
                <w:ilvl w:val="0"/>
                <w:numId w:val="8"/>
              </w:numPr>
              <w:spacing w:after="0" w:line="240" w:lineRule="auto"/>
              <w:ind w:left="317" w:hanging="283"/>
              <w:rPr>
                <w:rFonts w:ascii="Arial" w:hAnsi="Arial" w:cs="Arial"/>
                <w:sz w:val="24"/>
                <w:szCs w:val="24"/>
              </w:rPr>
            </w:pPr>
            <w:r w:rsidRPr="00D611A9">
              <w:rPr>
                <w:rFonts w:ascii="Arial" w:hAnsi="Arial" w:cs="Arial"/>
                <w:sz w:val="24"/>
                <w:szCs w:val="24"/>
              </w:rPr>
              <w:t>Own ideas and products</w:t>
            </w:r>
          </w:p>
          <w:p w:rsidR="00585683" w:rsidRPr="00D611A9" w:rsidRDefault="00585683" w:rsidP="00B137E8">
            <w:pPr>
              <w:pStyle w:val="ListParagraph"/>
              <w:rPr>
                <w:rFonts w:ascii="Arial" w:hAnsi="Arial" w:cs="Arial"/>
                <w:sz w:val="24"/>
                <w:szCs w:val="24"/>
              </w:rPr>
            </w:pPr>
          </w:p>
        </w:tc>
        <w:tc>
          <w:tcPr>
            <w:tcW w:w="5386" w:type="dxa"/>
            <w:shd w:val="clear" w:color="auto" w:fill="auto"/>
          </w:tcPr>
          <w:p w:rsidR="00585683" w:rsidRPr="00D611A9" w:rsidRDefault="00585683" w:rsidP="00585683">
            <w:pPr>
              <w:pStyle w:val="ListParagraph"/>
              <w:numPr>
                <w:ilvl w:val="0"/>
                <w:numId w:val="8"/>
              </w:numPr>
              <w:spacing w:after="0" w:line="240" w:lineRule="auto"/>
              <w:ind w:left="317" w:hanging="283"/>
              <w:rPr>
                <w:rFonts w:ascii="Arial" w:hAnsi="Arial" w:cs="Arial"/>
                <w:sz w:val="24"/>
                <w:szCs w:val="24"/>
              </w:rPr>
            </w:pPr>
            <w:r w:rsidRPr="00D611A9">
              <w:rPr>
                <w:rFonts w:ascii="Arial" w:hAnsi="Arial" w:cs="Arial"/>
                <w:sz w:val="24"/>
                <w:szCs w:val="24"/>
              </w:rPr>
              <w:t>Can test, evaluate and refine their ideas and products against a specification, considering the views of intended users and other interested groups</w:t>
            </w:r>
          </w:p>
          <w:p w:rsidR="00585683" w:rsidRPr="00D611A9" w:rsidRDefault="00585683" w:rsidP="00585683">
            <w:pPr>
              <w:numPr>
                <w:ilvl w:val="0"/>
                <w:numId w:val="8"/>
              </w:numPr>
              <w:overflowPunct/>
              <w:autoSpaceDE/>
              <w:autoSpaceDN/>
              <w:adjustRightInd/>
              <w:spacing w:before="0" w:after="0" w:line="276" w:lineRule="auto"/>
              <w:ind w:left="317" w:hanging="283"/>
              <w:contextualSpacing/>
              <w:textAlignment w:val="auto"/>
              <w:rPr>
                <w:rFonts w:cs="Arial"/>
                <w:szCs w:val="24"/>
              </w:rPr>
            </w:pPr>
            <w:r w:rsidRPr="00D611A9">
              <w:rPr>
                <w:rFonts w:cs="Arial"/>
                <w:szCs w:val="24"/>
              </w:rPr>
              <w:t>evaluates their products against their original specification and identify ways of improving them</w:t>
            </w:r>
          </w:p>
          <w:p w:rsidR="00585683" w:rsidRPr="00585683" w:rsidRDefault="00585683" w:rsidP="00585683">
            <w:pPr>
              <w:pStyle w:val="ListParagraph"/>
              <w:numPr>
                <w:ilvl w:val="0"/>
                <w:numId w:val="8"/>
              </w:numPr>
              <w:spacing w:after="0" w:line="240" w:lineRule="auto"/>
              <w:ind w:left="317" w:hanging="283"/>
              <w:rPr>
                <w:rFonts w:ascii="Arial" w:hAnsi="Arial" w:cs="Arial"/>
                <w:sz w:val="24"/>
                <w:szCs w:val="24"/>
              </w:rPr>
            </w:pPr>
            <w:r w:rsidRPr="00D611A9">
              <w:rPr>
                <w:rFonts w:ascii="Arial" w:hAnsi="Arial" w:cs="Arial"/>
                <w:sz w:val="24"/>
                <w:szCs w:val="24"/>
              </w:rPr>
              <w:t>Can actively involve others in the testing of their products</w:t>
            </w:r>
          </w:p>
        </w:tc>
      </w:tr>
      <w:tr w:rsidR="00585683" w:rsidRPr="00D611A9" w:rsidTr="00585683">
        <w:tc>
          <w:tcPr>
            <w:tcW w:w="2836" w:type="dxa"/>
            <w:shd w:val="clear" w:color="auto" w:fill="auto"/>
          </w:tcPr>
          <w:p w:rsidR="00585683" w:rsidRPr="00D611A9" w:rsidRDefault="00585683" w:rsidP="00B137E8">
            <w:pPr>
              <w:rPr>
                <w:rFonts w:cs="Arial"/>
                <w:szCs w:val="24"/>
              </w:rPr>
            </w:pPr>
          </w:p>
        </w:tc>
        <w:tc>
          <w:tcPr>
            <w:tcW w:w="3118" w:type="dxa"/>
            <w:shd w:val="clear" w:color="auto" w:fill="auto"/>
          </w:tcPr>
          <w:p w:rsidR="00585683" w:rsidRPr="00D611A9" w:rsidRDefault="00585683" w:rsidP="00B137E8">
            <w:pPr>
              <w:rPr>
                <w:rFonts w:cs="Arial"/>
                <w:szCs w:val="24"/>
              </w:rPr>
            </w:pPr>
            <w:r w:rsidRPr="00D611A9">
              <w:rPr>
                <w:rFonts w:cs="Arial"/>
                <w:szCs w:val="24"/>
              </w:rPr>
              <w:t>8 Evaluating 0.2</w:t>
            </w:r>
          </w:p>
        </w:tc>
        <w:tc>
          <w:tcPr>
            <w:tcW w:w="4111" w:type="dxa"/>
            <w:shd w:val="clear" w:color="auto" w:fill="auto"/>
          </w:tcPr>
          <w:p w:rsidR="00585683" w:rsidRPr="00585683" w:rsidRDefault="00585683" w:rsidP="00585683">
            <w:pPr>
              <w:pStyle w:val="ListParagraph"/>
              <w:numPr>
                <w:ilvl w:val="0"/>
                <w:numId w:val="8"/>
              </w:numPr>
              <w:spacing w:after="0" w:line="240" w:lineRule="auto"/>
              <w:ind w:left="317" w:hanging="283"/>
              <w:rPr>
                <w:rFonts w:ascii="Arial" w:hAnsi="Arial" w:cs="Arial"/>
                <w:sz w:val="24"/>
                <w:szCs w:val="24"/>
              </w:rPr>
            </w:pPr>
            <w:r w:rsidRPr="00D611A9">
              <w:rPr>
                <w:rFonts w:ascii="Arial" w:hAnsi="Arial" w:cs="Arial"/>
                <w:sz w:val="24"/>
                <w:szCs w:val="24"/>
              </w:rPr>
              <w:t>Existing products</w:t>
            </w:r>
          </w:p>
        </w:tc>
        <w:tc>
          <w:tcPr>
            <w:tcW w:w="5386" w:type="dxa"/>
            <w:shd w:val="clear" w:color="auto" w:fill="auto"/>
          </w:tcPr>
          <w:p w:rsidR="00585683" w:rsidRPr="00D611A9" w:rsidRDefault="00585683" w:rsidP="00585683">
            <w:pPr>
              <w:pStyle w:val="ListParagraph"/>
              <w:numPr>
                <w:ilvl w:val="0"/>
                <w:numId w:val="8"/>
              </w:numPr>
              <w:spacing w:after="0" w:line="240" w:lineRule="auto"/>
              <w:ind w:left="317" w:hanging="283"/>
              <w:rPr>
                <w:rFonts w:ascii="Arial" w:hAnsi="Arial" w:cs="Arial"/>
                <w:sz w:val="24"/>
                <w:szCs w:val="24"/>
              </w:rPr>
            </w:pPr>
            <w:r w:rsidRPr="00D611A9">
              <w:rPr>
                <w:rFonts w:ascii="Arial" w:hAnsi="Arial" w:cs="Arial"/>
                <w:sz w:val="24"/>
                <w:szCs w:val="24"/>
              </w:rPr>
              <w:t>Can investigate and analyse new and emerging technologies</w:t>
            </w:r>
          </w:p>
          <w:p w:rsidR="00585683" w:rsidRPr="00D611A9" w:rsidRDefault="00585683" w:rsidP="00585683">
            <w:pPr>
              <w:pStyle w:val="ListParagraph"/>
              <w:numPr>
                <w:ilvl w:val="0"/>
                <w:numId w:val="8"/>
              </w:numPr>
              <w:spacing w:after="0" w:line="240" w:lineRule="auto"/>
              <w:ind w:left="317" w:hanging="283"/>
              <w:rPr>
                <w:rFonts w:ascii="Arial" w:hAnsi="Arial" w:cs="Arial"/>
                <w:sz w:val="24"/>
                <w:szCs w:val="24"/>
              </w:rPr>
            </w:pPr>
            <w:r w:rsidRPr="00D611A9">
              <w:rPr>
                <w:rFonts w:ascii="Arial" w:hAnsi="Arial" w:cs="Arial"/>
                <w:sz w:val="24"/>
                <w:szCs w:val="24"/>
              </w:rPr>
              <w:t>Can investigate and analyse products through disassembly to decide how they are constructed and how they function</w:t>
            </w:r>
          </w:p>
          <w:p w:rsidR="00585683" w:rsidRPr="00585683" w:rsidRDefault="00585683" w:rsidP="00585683">
            <w:pPr>
              <w:pStyle w:val="ListParagraph"/>
              <w:numPr>
                <w:ilvl w:val="0"/>
                <w:numId w:val="8"/>
              </w:numPr>
              <w:spacing w:after="0" w:line="240" w:lineRule="auto"/>
              <w:ind w:left="317" w:hanging="283"/>
              <w:rPr>
                <w:rFonts w:ascii="Arial" w:hAnsi="Arial" w:cs="Arial"/>
                <w:sz w:val="24"/>
                <w:szCs w:val="24"/>
              </w:rPr>
            </w:pPr>
            <w:r w:rsidRPr="00D611A9">
              <w:rPr>
                <w:rFonts w:ascii="Arial" w:hAnsi="Arial" w:cs="Arial"/>
                <w:sz w:val="24"/>
                <w:szCs w:val="24"/>
              </w:rPr>
              <w:t>Investigate and analyse the positive and negative impacts that products have in the wider world</w:t>
            </w:r>
          </w:p>
        </w:tc>
      </w:tr>
      <w:tr w:rsidR="00585683" w:rsidRPr="00D611A9" w:rsidTr="00585683">
        <w:tc>
          <w:tcPr>
            <w:tcW w:w="2836" w:type="dxa"/>
            <w:shd w:val="clear" w:color="auto" w:fill="auto"/>
          </w:tcPr>
          <w:p w:rsidR="00585683" w:rsidRPr="00D611A9" w:rsidRDefault="00585683" w:rsidP="00B137E8">
            <w:pPr>
              <w:rPr>
                <w:rFonts w:cs="Arial"/>
                <w:szCs w:val="24"/>
              </w:rPr>
            </w:pPr>
          </w:p>
        </w:tc>
        <w:tc>
          <w:tcPr>
            <w:tcW w:w="3118" w:type="dxa"/>
            <w:shd w:val="clear" w:color="auto" w:fill="auto"/>
          </w:tcPr>
          <w:p w:rsidR="00585683" w:rsidRPr="00D611A9" w:rsidRDefault="00585683" w:rsidP="00B137E8">
            <w:pPr>
              <w:rPr>
                <w:rFonts w:cs="Arial"/>
                <w:szCs w:val="24"/>
              </w:rPr>
            </w:pPr>
            <w:r w:rsidRPr="00D611A9">
              <w:rPr>
                <w:rFonts w:cs="Arial"/>
                <w:szCs w:val="24"/>
              </w:rPr>
              <w:t>8 Evaluating 0.3</w:t>
            </w:r>
          </w:p>
        </w:tc>
        <w:tc>
          <w:tcPr>
            <w:tcW w:w="4111" w:type="dxa"/>
            <w:shd w:val="clear" w:color="auto" w:fill="auto"/>
          </w:tcPr>
          <w:p w:rsidR="00585683" w:rsidRPr="00D611A9" w:rsidRDefault="00585683" w:rsidP="00585683">
            <w:pPr>
              <w:pStyle w:val="ListParagraph"/>
              <w:numPr>
                <w:ilvl w:val="0"/>
                <w:numId w:val="8"/>
              </w:numPr>
              <w:spacing w:after="0" w:line="240" w:lineRule="auto"/>
              <w:ind w:left="317" w:hanging="283"/>
              <w:rPr>
                <w:rFonts w:ascii="Arial" w:hAnsi="Arial" w:cs="Arial"/>
                <w:sz w:val="24"/>
                <w:szCs w:val="24"/>
              </w:rPr>
            </w:pPr>
            <w:r w:rsidRPr="00D611A9">
              <w:rPr>
                <w:rFonts w:ascii="Arial" w:hAnsi="Arial" w:cs="Arial"/>
                <w:sz w:val="24"/>
                <w:szCs w:val="24"/>
              </w:rPr>
              <w:t>Key events and individuals</w:t>
            </w:r>
          </w:p>
        </w:tc>
        <w:tc>
          <w:tcPr>
            <w:tcW w:w="5386" w:type="dxa"/>
            <w:shd w:val="clear" w:color="auto" w:fill="auto"/>
          </w:tcPr>
          <w:p w:rsidR="00585683" w:rsidRPr="00585683" w:rsidRDefault="00585683" w:rsidP="00585683">
            <w:pPr>
              <w:pStyle w:val="ListParagraph"/>
              <w:numPr>
                <w:ilvl w:val="0"/>
                <w:numId w:val="8"/>
              </w:numPr>
              <w:spacing w:after="0" w:line="240" w:lineRule="auto"/>
              <w:ind w:left="317" w:hanging="283"/>
              <w:rPr>
                <w:rFonts w:ascii="Arial" w:hAnsi="Arial" w:cs="Arial"/>
                <w:sz w:val="24"/>
                <w:szCs w:val="24"/>
              </w:rPr>
            </w:pPr>
            <w:r w:rsidRPr="00D611A9">
              <w:rPr>
                <w:rFonts w:ascii="Arial" w:hAnsi="Arial" w:cs="Arial"/>
                <w:sz w:val="24"/>
                <w:szCs w:val="24"/>
              </w:rPr>
              <w:t>Knows about an increasing range of designers, engineers, chefs, technologists and manufacturers and can relate their products to their own designing and making</w:t>
            </w:r>
          </w:p>
        </w:tc>
      </w:tr>
      <w:tr w:rsidR="00585683" w:rsidRPr="00D611A9" w:rsidTr="00585683">
        <w:tc>
          <w:tcPr>
            <w:tcW w:w="2836" w:type="dxa"/>
            <w:shd w:val="clear" w:color="auto" w:fill="auto"/>
          </w:tcPr>
          <w:p w:rsidR="00585683" w:rsidRPr="00D611A9" w:rsidRDefault="00585683" w:rsidP="00B137E8">
            <w:pPr>
              <w:rPr>
                <w:rFonts w:cs="Arial"/>
                <w:szCs w:val="24"/>
              </w:rPr>
            </w:pPr>
          </w:p>
        </w:tc>
        <w:tc>
          <w:tcPr>
            <w:tcW w:w="3118" w:type="dxa"/>
            <w:shd w:val="clear" w:color="auto" w:fill="auto"/>
          </w:tcPr>
          <w:p w:rsidR="00585683" w:rsidRPr="00D611A9" w:rsidRDefault="00585683" w:rsidP="00B137E8">
            <w:pPr>
              <w:rPr>
                <w:rFonts w:cs="Arial"/>
                <w:szCs w:val="24"/>
              </w:rPr>
            </w:pPr>
            <w:r w:rsidRPr="00D611A9">
              <w:rPr>
                <w:rFonts w:cs="Arial"/>
                <w:szCs w:val="24"/>
              </w:rPr>
              <w:t>8 Technical Knowledge 0.1</w:t>
            </w:r>
          </w:p>
        </w:tc>
        <w:tc>
          <w:tcPr>
            <w:tcW w:w="4111" w:type="dxa"/>
            <w:shd w:val="clear" w:color="auto" w:fill="auto"/>
          </w:tcPr>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Making products work</w:t>
            </w:r>
          </w:p>
        </w:tc>
        <w:tc>
          <w:tcPr>
            <w:tcW w:w="5386" w:type="dxa"/>
            <w:shd w:val="clear" w:color="auto" w:fill="auto"/>
          </w:tcPr>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Pr>
                <w:rFonts w:ascii="Arial" w:hAnsi="Arial" w:cs="Arial"/>
                <w:sz w:val="24"/>
                <w:szCs w:val="24"/>
              </w:rPr>
              <w:t>U</w:t>
            </w:r>
            <w:r w:rsidRPr="00D611A9">
              <w:rPr>
                <w:rFonts w:ascii="Arial" w:hAnsi="Arial" w:cs="Arial"/>
                <w:sz w:val="24"/>
                <w:szCs w:val="24"/>
              </w:rPr>
              <w:t>ses learning from science to help design and make products that work</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uses learning from mathematics to help design and make products that work</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understands the properties of materials, including smart materials, and how they can be used to advantage</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 xml:space="preserve">understand the performance of structural </w:t>
            </w:r>
            <w:r w:rsidRPr="00D611A9">
              <w:rPr>
                <w:rFonts w:ascii="Arial" w:hAnsi="Arial" w:cs="Arial"/>
                <w:sz w:val="24"/>
                <w:szCs w:val="24"/>
              </w:rPr>
              <w:lastRenderedPageBreak/>
              <w:t>elements to achieve functioning solutions</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understand how more advanced mechanical systems used in their products enable changes in movement and force</w:t>
            </w:r>
          </w:p>
          <w:p w:rsidR="00585683" w:rsidRPr="00585683"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shows how to competently use a range of cooking techniques for example, selecting and preparing ingredients; using utensils and electrical equipment</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knows to classify materials by structure e.g. hard words, soft woods, ferrous and non-ferrous, thermoplastic and thermosetting plastics</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can explain about the physical properties of materials e.g. grain, brittleness, flexibility, elasticity, malleability and thermal</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can explain how more advanced electrical and electronic systems can be powered and used in their products</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Is able to use simple electronic circuits incorporating inputs and outputs</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Can explain about textile fibre sources e.g. natural and synthetic and fabrics e.g. plain and woven</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Is developing how to select and modify patterns for use in textile construction</w:t>
            </w:r>
          </w:p>
        </w:tc>
      </w:tr>
      <w:tr w:rsidR="00585683" w:rsidRPr="00D611A9" w:rsidTr="00585683">
        <w:tc>
          <w:tcPr>
            <w:tcW w:w="2836" w:type="dxa"/>
            <w:shd w:val="clear" w:color="auto" w:fill="auto"/>
          </w:tcPr>
          <w:p w:rsidR="00585683" w:rsidRPr="00D611A9" w:rsidRDefault="00585683" w:rsidP="00B137E8">
            <w:pPr>
              <w:rPr>
                <w:rFonts w:cs="Arial"/>
                <w:szCs w:val="24"/>
              </w:rPr>
            </w:pPr>
          </w:p>
        </w:tc>
        <w:tc>
          <w:tcPr>
            <w:tcW w:w="3118" w:type="dxa"/>
            <w:shd w:val="clear" w:color="auto" w:fill="auto"/>
          </w:tcPr>
          <w:p w:rsidR="00585683" w:rsidRPr="00D611A9" w:rsidRDefault="00585683" w:rsidP="00B137E8">
            <w:pPr>
              <w:rPr>
                <w:rFonts w:cs="Arial"/>
                <w:szCs w:val="24"/>
              </w:rPr>
            </w:pPr>
            <w:r w:rsidRPr="00D611A9">
              <w:rPr>
                <w:rFonts w:cs="Arial"/>
                <w:szCs w:val="24"/>
              </w:rPr>
              <w:t>8 Cooking and Nutrition 0.1</w:t>
            </w:r>
          </w:p>
        </w:tc>
        <w:tc>
          <w:tcPr>
            <w:tcW w:w="4111" w:type="dxa"/>
            <w:shd w:val="clear" w:color="auto" w:fill="auto"/>
          </w:tcPr>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Where food comes from</w:t>
            </w:r>
          </w:p>
          <w:p w:rsidR="00585683" w:rsidRPr="00D611A9" w:rsidRDefault="00585683" w:rsidP="00B137E8">
            <w:pPr>
              <w:pStyle w:val="ListParagraph"/>
              <w:rPr>
                <w:rFonts w:ascii="Arial" w:hAnsi="Arial" w:cs="Arial"/>
                <w:sz w:val="24"/>
                <w:szCs w:val="24"/>
              </w:rPr>
            </w:pPr>
          </w:p>
        </w:tc>
        <w:tc>
          <w:tcPr>
            <w:tcW w:w="5386" w:type="dxa"/>
            <w:shd w:val="clear" w:color="auto" w:fill="auto"/>
          </w:tcPr>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 xml:space="preserve">Explains how food is produced, processed and sold in different ways, for example conventional and organic farming. </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Explains how people’s choice of food can be affected by availability, season, need, cost where the food is produced, culture and religion</w:t>
            </w:r>
          </w:p>
          <w:p w:rsidR="00585683" w:rsidRDefault="00585683" w:rsidP="00585683">
            <w:pPr>
              <w:pStyle w:val="NoSpacing"/>
              <w:numPr>
                <w:ilvl w:val="0"/>
                <w:numId w:val="9"/>
              </w:numPr>
              <w:ind w:left="317" w:hanging="283"/>
              <w:rPr>
                <w:rFonts w:ascii="Arial" w:hAnsi="Arial" w:cs="Arial"/>
                <w:sz w:val="24"/>
                <w:szCs w:val="24"/>
              </w:rPr>
            </w:pPr>
            <w:r w:rsidRPr="00D611A9">
              <w:rPr>
                <w:rFonts w:ascii="Arial" w:hAnsi="Arial" w:cs="Arial"/>
                <w:sz w:val="24"/>
                <w:szCs w:val="24"/>
              </w:rPr>
              <w:t>Explains the importance of a healthy a</w:t>
            </w:r>
            <w:r>
              <w:rPr>
                <w:rFonts w:ascii="Arial" w:hAnsi="Arial" w:cs="Arial"/>
                <w:sz w:val="24"/>
                <w:szCs w:val="24"/>
              </w:rPr>
              <w:t xml:space="preserve">nd varied diet as shown in The </w:t>
            </w:r>
            <w:proofErr w:type="spellStart"/>
            <w:r>
              <w:rPr>
                <w:rFonts w:ascii="Arial" w:hAnsi="Arial" w:cs="Arial"/>
                <w:sz w:val="24"/>
                <w:szCs w:val="24"/>
              </w:rPr>
              <w:t>Eatwell</w:t>
            </w:r>
            <w:proofErr w:type="spellEnd"/>
            <w:r>
              <w:rPr>
                <w:rFonts w:ascii="Arial" w:hAnsi="Arial" w:cs="Arial"/>
                <w:sz w:val="24"/>
                <w:szCs w:val="24"/>
              </w:rPr>
              <w:t xml:space="preserve"> guide </w:t>
            </w:r>
            <w:r>
              <w:rPr>
                <w:rFonts w:ascii="Arial" w:hAnsi="Arial" w:cs="Arial"/>
                <w:sz w:val="24"/>
                <w:szCs w:val="24"/>
              </w:rPr>
              <w:lastRenderedPageBreak/>
              <w:t>and Eight T</w:t>
            </w:r>
            <w:r w:rsidRPr="00D611A9">
              <w:rPr>
                <w:rFonts w:ascii="Arial" w:hAnsi="Arial" w:cs="Arial"/>
                <w:sz w:val="24"/>
                <w:szCs w:val="24"/>
              </w:rPr>
              <w:t xml:space="preserve">ips for </w:t>
            </w:r>
            <w:r>
              <w:rPr>
                <w:rFonts w:ascii="Arial" w:hAnsi="Arial" w:cs="Arial"/>
                <w:sz w:val="24"/>
                <w:szCs w:val="24"/>
              </w:rPr>
              <w:t>H</w:t>
            </w:r>
            <w:r w:rsidRPr="00D611A9">
              <w:rPr>
                <w:rFonts w:ascii="Arial" w:hAnsi="Arial" w:cs="Arial"/>
                <w:sz w:val="24"/>
                <w:szCs w:val="24"/>
              </w:rPr>
              <w:t xml:space="preserve">ealthy </w:t>
            </w:r>
            <w:r>
              <w:rPr>
                <w:rFonts w:ascii="Arial" w:hAnsi="Arial" w:cs="Arial"/>
                <w:sz w:val="24"/>
                <w:szCs w:val="24"/>
              </w:rPr>
              <w:t>E</w:t>
            </w:r>
            <w:r w:rsidRPr="00D611A9">
              <w:rPr>
                <w:rFonts w:ascii="Arial" w:hAnsi="Arial" w:cs="Arial"/>
                <w:sz w:val="24"/>
                <w:szCs w:val="24"/>
              </w:rPr>
              <w:t xml:space="preserve">ating. </w:t>
            </w:r>
          </w:p>
          <w:p w:rsidR="00585683" w:rsidRPr="00D611A9" w:rsidRDefault="00585683" w:rsidP="00585683">
            <w:pPr>
              <w:pStyle w:val="NoSpacing"/>
              <w:numPr>
                <w:ilvl w:val="0"/>
                <w:numId w:val="9"/>
              </w:numPr>
              <w:ind w:left="317" w:hanging="283"/>
              <w:rPr>
                <w:rFonts w:ascii="Arial" w:hAnsi="Arial" w:cs="Arial"/>
                <w:sz w:val="24"/>
                <w:szCs w:val="24"/>
              </w:rPr>
            </w:pPr>
            <w:r w:rsidRPr="00D611A9">
              <w:rPr>
                <w:rFonts w:ascii="Arial" w:hAnsi="Arial" w:cs="Arial"/>
                <w:sz w:val="24"/>
                <w:szCs w:val="24"/>
              </w:rPr>
              <w:t>Apply knowledge in the correct context in lessons and beyond.</w:t>
            </w:r>
          </w:p>
          <w:p w:rsidR="00585683" w:rsidRPr="00D611A9" w:rsidRDefault="00585683" w:rsidP="00585683">
            <w:pPr>
              <w:pStyle w:val="NoSpacing"/>
              <w:numPr>
                <w:ilvl w:val="0"/>
                <w:numId w:val="9"/>
              </w:numPr>
              <w:ind w:left="317" w:hanging="283"/>
              <w:rPr>
                <w:rFonts w:ascii="Arial" w:hAnsi="Arial" w:cs="Arial"/>
                <w:sz w:val="24"/>
                <w:szCs w:val="24"/>
              </w:rPr>
            </w:pPr>
            <w:r w:rsidRPr="00D611A9">
              <w:rPr>
                <w:rFonts w:ascii="Arial" w:hAnsi="Arial" w:cs="Arial"/>
                <w:sz w:val="24"/>
                <w:szCs w:val="24"/>
              </w:rPr>
              <w:t>Explains the different amounts of energy and nutrients in food; that these have important functions in the body; and that people require different amounts during their life. Apply knowledge in the correct context in lessons and beyond.</w:t>
            </w:r>
          </w:p>
          <w:p w:rsidR="00585683" w:rsidRPr="00D611A9" w:rsidRDefault="00585683" w:rsidP="00585683">
            <w:pPr>
              <w:pStyle w:val="NoSpacing"/>
              <w:numPr>
                <w:ilvl w:val="0"/>
                <w:numId w:val="9"/>
              </w:numPr>
              <w:ind w:left="317" w:hanging="283"/>
              <w:rPr>
                <w:rFonts w:ascii="Arial" w:hAnsi="Arial" w:cs="Arial"/>
                <w:sz w:val="24"/>
                <w:szCs w:val="24"/>
              </w:rPr>
            </w:pPr>
            <w:r w:rsidRPr="00D611A9">
              <w:rPr>
                <w:rFonts w:ascii="Arial" w:hAnsi="Arial" w:cs="Arial"/>
                <w:sz w:val="24"/>
                <w:szCs w:val="24"/>
              </w:rPr>
              <w:t>Applies knowledge of how to taste and cook a broader range of ingredients and healthy recipes, explain how to account for a range of needs, wants and values</w:t>
            </w:r>
          </w:p>
          <w:p w:rsidR="00585683" w:rsidRPr="00D611A9" w:rsidRDefault="00585683" w:rsidP="00585683">
            <w:pPr>
              <w:pStyle w:val="NoSpacing"/>
              <w:numPr>
                <w:ilvl w:val="0"/>
                <w:numId w:val="9"/>
              </w:numPr>
              <w:ind w:left="317" w:hanging="283"/>
              <w:rPr>
                <w:rFonts w:ascii="Arial" w:hAnsi="Arial" w:cs="Arial"/>
                <w:sz w:val="24"/>
                <w:szCs w:val="24"/>
              </w:rPr>
            </w:pPr>
            <w:r w:rsidRPr="00D611A9">
              <w:rPr>
                <w:rFonts w:ascii="Arial" w:hAnsi="Arial" w:cs="Arial"/>
                <w:sz w:val="24"/>
                <w:szCs w:val="24"/>
              </w:rPr>
              <w:t>Explains and apply how to actively minimise food waste such as composting fruit and vegetable peelings and recycling food packaging</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Applies the principles of cleaning, preventing cross-contamination, chilling, cooking food thoroughly and reheating food until it is steaming hot</w:t>
            </w:r>
          </w:p>
        </w:tc>
      </w:tr>
      <w:tr w:rsidR="00585683" w:rsidRPr="00D611A9" w:rsidTr="00585683">
        <w:tc>
          <w:tcPr>
            <w:tcW w:w="2836" w:type="dxa"/>
            <w:shd w:val="clear" w:color="auto" w:fill="auto"/>
          </w:tcPr>
          <w:p w:rsidR="00585683" w:rsidRPr="00D611A9" w:rsidRDefault="00585683" w:rsidP="00B137E8">
            <w:pPr>
              <w:rPr>
                <w:rFonts w:cs="Arial"/>
                <w:szCs w:val="24"/>
              </w:rPr>
            </w:pPr>
          </w:p>
        </w:tc>
        <w:tc>
          <w:tcPr>
            <w:tcW w:w="3118" w:type="dxa"/>
            <w:shd w:val="clear" w:color="auto" w:fill="auto"/>
          </w:tcPr>
          <w:p w:rsidR="00585683" w:rsidRPr="00D611A9" w:rsidRDefault="00585683" w:rsidP="00B137E8">
            <w:pPr>
              <w:rPr>
                <w:rFonts w:cs="Arial"/>
                <w:szCs w:val="24"/>
              </w:rPr>
            </w:pPr>
            <w:r w:rsidRPr="00D611A9">
              <w:rPr>
                <w:rFonts w:cs="Arial"/>
                <w:szCs w:val="24"/>
              </w:rPr>
              <w:t>8 Cooking and Nutrition 0.2</w:t>
            </w:r>
          </w:p>
        </w:tc>
        <w:tc>
          <w:tcPr>
            <w:tcW w:w="4111" w:type="dxa"/>
            <w:shd w:val="clear" w:color="auto" w:fill="auto"/>
          </w:tcPr>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Food preparation, cooking and nutrition</w:t>
            </w:r>
          </w:p>
        </w:tc>
        <w:tc>
          <w:tcPr>
            <w:tcW w:w="5386" w:type="dxa"/>
            <w:shd w:val="clear" w:color="auto" w:fill="auto"/>
          </w:tcPr>
          <w:p w:rsidR="00585683" w:rsidRPr="00D611A9" w:rsidRDefault="00585683" w:rsidP="00585683">
            <w:pPr>
              <w:pStyle w:val="ListParagraph"/>
              <w:numPr>
                <w:ilvl w:val="0"/>
                <w:numId w:val="9"/>
              </w:numPr>
              <w:autoSpaceDE w:val="0"/>
              <w:autoSpaceDN w:val="0"/>
              <w:adjustRightInd w:val="0"/>
              <w:spacing w:after="0" w:line="240" w:lineRule="auto"/>
              <w:ind w:left="317" w:hanging="283"/>
              <w:rPr>
                <w:rFonts w:ascii="Arial" w:hAnsi="Arial" w:cs="Arial"/>
                <w:sz w:val="24"/>
                <w:szCs w:val="24"/>
              </w:rPr>
            </w:pPr>
            <w:r w:rsidRPr="00D611A9">
              <w:rPr>
                <w:rFonts w:ascii="Arial" w:hAnsi="Arial" w:cs="Arial"/>
                <w:sz w:val="24"/>
                <w:szCs w:val="24"/>
              </w:rPr>
              <w:t>Applies knowledge of how to store, prepare and cook food safely and hygienically</w:t>
            </w:r>
          </w:p>
          <w:p w:rsidR="00585683" w:rsidRPr="00D611A9" w:rsidRDefault="00585683" w:rsidP="00585683">
            <w:pPr>
              <w:pStyle w:val="ListParagraph"/>
              <w:numPr>
                <w:ilvl w:val="0"/>
                <w:numId w:val="9"/>
              </w:numPr>
              <w:autoSpaceDE w:val="0"/>
              <w:autoSpaceDN w:val="0"/>
              <w:adjustRightInd w:val="0"/>
              <w:spacing w:after="0" w:line="240" w:lineRule="auto"/>
              <w:ind w:left="317" w:hanging="283"/>
              <w:rPr>
                <w:rFonts w:ascii="Arial" w:hAnsi="Arial" w:cs="Arial"/>
                <w:iCs/>
                <w:sz w:val="24"/>
                <w:szCs w:val="24"/>
              </w:rPr>
            </w:pPr>
            <w:r w:rsidRPr="00D611A9">
              <w:rPr>
                <w:rFonts w:ascii="Arial" w:hAnsi="Arial" w:cs="Arial"/>
                <w:sz w:val="24"/>
                <w:szCs w:val="24"/>
              </w:rPr>
              <w:t xml:space="preserve">Applies knowledge of </w:t>
            </w:r>
            <w:r w:rsidRPr="00D611A9">
              <w:rPr>
                <w:rFonts w:ascii="Arial" w:hAnsi="Arial" w:cs="Arial"/>
                <w:iCs/>
                <w:sz w:val="24"/>
                <w:szCs w:val="24"/>
              </w:rPr>
              <w:t>how to use date-mark and storage instructions when storing and using food and drinks</w:t>
            </w:r>
          </w:p>
          <w:p w:rsidR="00585683" w:rsidRPr="00D611A9" w:rsidRDefault="00585683" w:rsidP="00585683">
            <w:pPr>
              <w:pStyle w:val="ListParagraph"/>
              <w:numPr>
                <w:ilvl w:val="0"/>
                <w:numId w:val="9"/>
              </w:numPr>
              <w:autoSpaceDE w:val="0"/>
              <w:autoSpaceDN w:val="0"/>
              <w:adjustRightInd w:val="0"/>
              <w:spacing w:after="0" w:line="240" w:lineRule="auto"/>
              <w:ind w:left="317" w:hanging="283"/>
              <w:rPr>
                <w:rFonts w:ascii="Arial" w:hAnsi="Arial" w:cs="Arial"/>
                <w:sz w:val="24"/>
                <w:szCs w:val="24"/>
              </w:rPr>
            </w:pPr>
            <w:r w:rsidRPr="00D611A9">
              <w:rPr>
                <w:rFonts w:ascii="Arial" w:hAnsi="Arial" w:cs="Arial"/>
                <w:sz w:val="24"/>
                <w:szCs w:val="24"/>
              </w:rPr>
              <w:t>Applies knowledge of how to select and prepare ingredients</w:t>
            </w:r>
          </w:p>
          <w:p w:rsidR="00585683" w:rsidRPr="00D611A9" w:rsidRDefault="00585683" w:rsidP="00585683">
            <w:pPr>
              <w:pStyle w:val="ListParagraph"/>
              <w:numPr>
                <w:ilvl w:val="0"/>
                <w:numId w:val="9"/>
              </w:numPr>
              <w:autoSpaceDE w:val="0"/>
              <w:autoSpaceDN w:val="0"/>
              <w:adjustRightInd w:val="0"/>
              <w:spacing w:after="0" w:line="240" w:lineRule="auto"/>
              <w:ind w:left="317" w:hanging="283"/>
              <w:rPr>
                <w:rFonts w:ascii="Arial" w:hAnsi="Arial" w:cs="Arial"/>
                <w:sz w:val="24"/>
                <w:szCs w:val="24"/>
              </w:rPr>
            </w:pPr>
            <w:r w:rsidRPr="00D611A9">
              <w:rPr>
                <w:rFonts w:ascii="Arial" w:hAnsi="Arial" w:cs="Arial"/>
                <w:sz w:val="24"/>
                <w:szCs w:val="24"/>
              </w:rPr>
              <w:t xml:space="preserve">Applies knowledge of how to use a range of utensils and electrical equipment </w:t>
            </w:r>
          </w:p>
          <w:p w:rsidR="00585683" w:rsidRPr="00D611A9" w:rsidRDefault="00585683" w:rsidP="00585683">
            <w:pPr>
              <w:pStyle w:val="ListParagraph"/>
              <w:numPr>
                <w:ilvl w:val="0"/>
                <w:numId w:val="9"/>
              </w:numPr>
              <w:autoSpaceDE w:val="0"/>
              <w:autoSpaceDN w:val="0"/>
              <w:adjustRightInd w:val="0"/>
              <w:spacing w:after="0" w:line="240" w:lineRule="auto"/>
              <w:ind w:left="317" w:hanging="283"/>
              <w:rPr>
                <w:rFonts w:ascii="Arial" w:hAnsi="Arial" w:cs="Arial"/>
                <w:sz w:val="24"/>
                <w:szCs w:val="24"/>
              </w:rPr>
            </w:pPr>
            <w:r w:rsidRPr="00D611A9">
              <w:rPr>
                <w:rFonts w:ascii="Arial" w:hAnsi="Arial" w:cs="Arial"/>
                <w:sz w:val="24"/>
                <w:szCs w:val="24"/>
              </w:rPr>
              <w:t xml:space="preserve">Applies knowledge of how to apply heat in different ways </w:t>
            </w:r>
          </w:p>
          <w:p w:rsidR="00585683" w:rsidRPr="00D611A9" w:rsidRDefault="00585683" w:rsidP="00585683">
            <w:pPr>
              <w:pStyle w:val="ListParagraph"/>
              <w:numPr>
                <w:ilvl w:val="0"/>
                <w:numId w:val="9"/>
              </w:numPr>
              <w:autoSpaceDE w:val="0"/>
              <w:autoSpaceDN w:val="0"/>
              <w:adjustRightInd w:val="0"/>
              <w:spacing w:after="0" w:line="240" w:lineRule="auto"/>
              <w:ind w:left="317" w:hanging="283"/>
              <w:rPr>
                <w:rFonts w:ascii="Arial" w:hAnsi="Arial" w:cs="Arial"/>
                <w:sz w:val="24"/>
                <w:szCs w:val="24"/>
              </w:rPr>
            </w:pPr>
            <w:r w:rsidRPr="00D611A9">
              <w:rPr>
                <w:rFonts w:ascii="Arial" w:hAnsi="Arial" w:cs="Arial"/>
                <w:sz w:val="24"/>
                <w:szCs w:val="24"/>
              </w:rPr>
              <w:t xml:space="preserve">Applies knowledge of taste, texture and smell to decide how to season dishes and </w:t>
            </w:r>
            <w:r w:rsidRPr="00D611A9">
              <w:rPr>
                <w:rFonts w:ascii="Arial" w:hAnsi="Arial" w:cs="Arial"/>
                <w:sz w:val="24"/>
                <w:szCs w:val="24"/>
              </w:rPr>
              <w:lastRenderedPageBreak/>
              <w:t>combine ingredients</w:t>
            </w:r>
          </w:p>
          <w:p w:rsidR="00585683" w:rsidRPr="00D611A9" w:rsidRDefault="00585683" w:rsidP="00585683">
            <w:pPr>
              <w:pStyle w:val="ListParagraph"/>
              <w:numPr>
                <w:ilvl w:val="0"/>
                <w:numId w:val="9"/>
              </w:numPr>
              <w:autoSpaceDE w:val="0"/>
              <w:autoSpaceDN w:val="0"/>
              <w:adjustRightInd w:val="0"/>
              <w:spacing w:after="0" w:line="240" w:lineRule="auto"/>
              <w:ind w:left="317" w:hanging="283"/>
              <w:rPr>
                <w:rFonts w:ascii="Arial" w:hAnsi="Arial" w:cs="Arial"/>
                <w:sz w:val="24"/>
                <w:szCs w:val="24"/>
              </w:rPr>
            </w:pPr>
            <w:r w:rsidRPr="00D611A9">
              <w:rPr>
                <w:rFonts w:ascii="Arial" w:hAnsi="Arial" w:cs="Arial"/>
                <w:sz w:val="24"/>
                <w:szCs w:val="24"/>
              </w:rPr>
              <w:t>Applies knowledge of how to adapt and use their own recipes</w:t>
            </w:r>
          </w:p>
          <w:p w:rsidR="00585683" w:rsidRPr="00585683" w:rsidRDefault="00585683" w:rsidP="00585683">
            <w:pPr>
              <w:pStyle w:val="NoSpacing"/>
              <w:numPr>
                <w:ilvl w:val="0"/>
                <w:numId w:val="9"/>
              </w:numPr>
              <w:ind w:left="317" w:hanging="283"/>
              <w:rPr>
                <w:rFonts w:ascii="Arial" w:hAnsi="Arial" w:cs="Arial"/>
                <w:sz w:val="24"/>
                <w:szCs w:val="24"/>
              </w:rPr>
            </w:pPr>
            <w:r w:rsidRPr="00D611A9">
              <w:rPr>
                <w:rFonts w:ascii="Arial" w:hAnsi="Arial" w:cs="Arial"/>
                <w:sz w:val="24"/>
                <w:szCs w:val="24"/>
              </w:rPr>
              <w:t>Applies knowledge of how to cook a repertoire of predominantly savoury dishes to feed themselves and others a healthy and varied diet</w:t>
            </w:r>
          </w:p>
        </w:tc>
      </w:tr>
    </w:tbl>
    <w:p w:rsidR="00585683" w:rsidRDefault="00585683" w:rsidP="00585683">
      <w:pPr>
        <w:spacing w:after="0" w:line="240" w:lineRule="auto"/>
        <w:rPr>
          <w:rFonts w:cs="Arial"/>
          <w:b/>
          <w:szCs w:val="24"/>
        </w:rPr>
      </w:pPr>
    </w:p>
    <w:p w:rsidR="00585683" w:rsidRDefault="00585683">
      <w:pPr>
        <w:overflowPunct/>
        <w:autoSpaceDE/>
        <w:autoSpaceDN/>
        <w:adjustRightInd/>
        <w:spacing w:before="0" w:after="200" w:line="276" w:lineRule="auto"/>
        <w:textAlignment w:val="auto"/>
        <w:rPr>
          <w:rFonts w:cs="Arial"/>
          <w:b/>
          <w:szCs w:val="24"/>
        </w:rPr>
      </w:pPr>
      <w:r>
        <w:rPr>
          <w:rFonts w:cs="Arial"/>
          <w:b/>
          <w:szCs w:val="24"/>
        </w:rPr>
        <w:br w:type="page"/>
      </w:r>
    </w:p>
    <w:p w:rsidR="00585683" w:rsidRDefault="00585683" w:rsidP="00585683">
      <w:pPr>
        <w:spacing w:after="0" w:line="240" w:lineRule="auto"/>
        <w:rPr>
          <w:rFonts w:cs="Arial"/>
          <w:b/>
          <w:szCs w:val="24"/>
        </w:rPr>
      </w:pPr>
      <w:r>
        <w:rPr>
          <w:rFonts w:cs="Arial"/>
          <w:b/>
          <w:szCs w:val="24"/>
        </w:rPr>
        <w:lastRenderedPageBreak/>
        <w:t>S</w:t>
      </w:r>
      <w:r w:rsidRPr="00D611A9">
        <w:rPr>
          <w:rFonts w:cs="Arial"/>
          <w:b/>
          <w:szCs w:val="24"/>
        </w:rPr>
        <w:t>ubject: Design and Technology</w:t>
      </w:r>
      <w:r w:rsidRPr="00D611A9">
        <w:rPr>
          <w:rFonts w:cs="Arial"/>
          <w:b/>
          <w:szCs w:val="24"/>
        </w:rPr>
        <w:tab/>
      </w:r>
      <w:r w:rsidRPr="00D611A9">
        <w:rPr>
          <w:rFonts w:cs="Arial"/>
          <w:b/>
          <w:szCs w:val="24"/>
        </w:rPr>
        <w:tab/>
      </w:r>
      <w:r w:rsidRPr="00D611A9">
        <w:rPr>
          <w:rFonts w:cs="Arial"/>
          <w:b/>
          <w:szCs w:val="24"/>
        </w:rPr>
        <w:tab/>
      </w:r>
      <w:r w:rsidRPr="00D611A9">
        <w:rPr>
          <w:rFonts w:cs="Arial"/>
          <w:b/>
          <w:szCs w:val="24"/>
        </w:rPr>
        <w:tab/>
      </w:r>
    </w:p>
    <w:p w:rsidR="00585683" w:rsidRPr="00D611A9" w:rsidRDefault="00585683" w:rsidP="00585683">
      <w:pPr>
        <w:spacing w:after="0" w:line="240" w:lineRule="auto"/>
        <w:rPr>
          <w:rFonts w:cs="Arial"/>
          <w:b/>
          <w:szCs w:val="24"/>
        </w:rPr>
      </w:pPr>
      <w:r w:rsidRPr="00D611A9">
        <w:rPr>
          <w:rFonts w:cs="Arial"/>
          <w:b/>
          <w:szCs w:val="24"/>
        </w:rPr>
        <w:t>Year 9</w:t>
      </w:r>
    </w:p>
    <w:tbl>
      <w:tblPr>
        <w:tblStyle w:val="TableGrid"/>
        <w:tblW w:w="15451" w:type="dxa"/>
        <w:tblInd w:w="-601" w:type="dxa"/>
        <w:tblLook w:val="04A0" w:firstRow="1" w:lastRow="0" w:firstColumn="1" w:lastColumn="0" w:noHBand="0" w:noVBand="1"/>
      </w:tblPr>
      <w:tblGrid>
        <w:gridCol w:w="2836"/>
        <w:gridCol w:w="3118"/>
        <w:gridCol w:w="4111"/>
        <w:gridCol w:w="5386"/>
      </w:tblGrid>
      <w:tr w:rsidR="00585683" w:rsidRPr="00D611A9" w:rsidTr="00585683">
        <w:tc>
          <w:tcPr>
            <w:tcW w:w="2836" w:type="dxa"/>
            <w:shd w:val="clear" w:color="auto" w:fill="auto"/>
          </w:tcPr>
          <w:p w:rsidR="00585683" w:rsidRPr="00D611A9" w:rsidRDefault="00585683" w:rsidP="00B137E8">
            <w:pPr>
              <w:rPr>
                <w:rFonts w:cs="Arial"/>
                <w:szCs w:val="24"/>
              </w:rPr>
            </w:pPr>
            <w:r w:rsidRPr="00D611A9">
              <w:rPr>
                <w:rFonts w:cs="Arial"/>
                <w:szCs w:val="24"/>
              </w:rPr>
              <w:t xml:space="preserve">Column A </w:t>
            </w:r>
          </w:p>
        </w:tc>
        <w:tc>
          <w:tcPr>
            <w:tcW w:w="3118" w:type="dxa"/>
            <w:shd w:val="clear" w:color="auto" w:fill="auto"/>
          </w:tcPr>
          <w:p w:rsidR="00585683" w:rsidRPr="00D611A9" w:rsidRDefault="00585683" w:rsidP="00B137E8">
            <w:pPr>
              <w:rPr>
                <w:rFonts w:cs="Arial"/>
                <w:szCs w:val="24"/>
              </w:rPr>
            </w:pPr>
            <w:r w:rsidRPr="00D611A9">
              <w:rPr>
                <w:rFonts w:cs="Arial"/>
                <w:szCs w:val="24"/>
              </w:rPr>
              <w:t>Column B</w:t>
            </w:r>
          </w:p>
        </w:tc>
        <w:tc>
          <w:tcPr>
            <w:tcW w:w="4111" w:type="dxa"/>
            <w:shd w:val="clear" w:color="auto" w:fill="auto"/>
          </w:tcPr>
          <w:p w:rsidR="00585683" w:rsidRPr="00D611A9" w:rsidRDefault="00585683" w:rsidP="00B137E8">
            <w:pPr>
              <w:rPr>
                <w:rFonts w:cs="Arial"/>
                <w:szCs w:val="24"/>
              </w:rPr>
            </w:pPr>
            <w:r w:rsidRPr="00D611A9">
              <w:rPr>
                <w:rFonts w:cs="Arial"/>
                <w:szCs w:val="24"/>
              </w:rPr>
              <w:t>Column C</w:t>
            </w:r>
          </w:p>
        </w:tc>
        <w:tc>
          <w:tcPr>
            <w:tcW w:w="5386" w:type="dxa"/>
            <w:shd w:val="clear" w:color="auto" w:fill="auto"/>
          </w:tcPr>
          <w:p w:rsidR="00585683" w:rsidRPr="00D611A9" w:rsidRDefault="00585683" w:rsidP="00B137E8">
            <w:pPr>
              <w:rPr>
                <w:rFonts w:cs="Arial"/>
                <w:szCs w:val="24"/>
              </w:rPr>
            </w:pPr>
            <w:r w:rsidRPr="00D611A9">
              <w:rPr>
                <w:rFonts w:cs="Arial"/>
                <w:szCs w:val="24"/>
              </w:rPr>
              <w:t>Column D</w:t>
            </w:r>
          </w:p>
        </w:tc>
      </w:tr>
      <w:tr w:rsidR="00585683" w:rsidRPr="00D611A9" w:rsidTr="00585683">
        <w:tc>
          <w:tcPr>
            <w:tcW w:w="2836" w:type="dxa"/>
            <w:shd w:val="clear" w:color="auto" w:fill="auto"/>
          </w:tcPr>
          <w:p w:rsidR="00585683" w:rsidRPr="00D611A9" w:rsidRDefault="00585683" w:rsidP="00B137E8">
            <w:pPr>
              <w:rPr>
                <w:rFonts w:cs="Arial"/>
                <w:szCs w:val="24"/>
              </w:rPr>
            </w:pPr>
            <w:r w:rsidRPr="00D611A9">
              <w:rPr>
                <w:rFonts w:cs="Arial"/>
                <w:szCs w:val="24"/>
              </w:rPr>
              <w:t>Subject</w:t>
            </w:r>
          </w:p>
        </w:tc>
        <w:tc>
          <w:tcPr>
            <w:tcW w:w="3118" w:type="dxa"/>
            <w:shd w:val="clear" w:color="auto" w:fill="auto"/>
          </w:tcPr>
          <w:p w:rsidR="00585683" w:rsidRPr="00D611A9" w:rsidRDefault="00585683" w:rsidP="00B137E8">
            <w:pPr>
              <w:rPr>
                <w:rFonts w:cs="Arial"/>
                <w:szCs w:val="24"/>
              </w:rPr>
            </w:pPr>
            <w:r w:rsidRPr="00D611A9">
              <w:rPr>
                <w:rFonts w:cs="Arial"/>
                <w:szCs w:val="24"/>
              </w:rPr>
              <w:t>Unique Domain Code</w:t>
            </w:r>
          </w:p>
        </w:tc>
        <w:tc>
          <w:tcPr>
            <w:tcW w:w="4111" w:type="dxa"/>
            <w:shd w:val="clear" w:color="auto" w:fill="auto"/>
          </w:tcPr>
          <w:p w:rsidR="00585683" w:rsidRPr="00D611A9" w:rsidRDefault="00585683" w:rsidP="00B137E8">
            <w:pPr>
              <w:rPr>
                <w:rFonts w:cs="Arial"/>
                <w:szCs w:val="24"/>
              </w:rPr>
            </w:pPr>
            <w:r w:rsidRPr="00D611A9">
              <w:rPr>
                <w:rFonts w:cs="Arial"/>
                <w:szCs w:val="24"/>
              </w:rPr>
              <w:t>“Big ideas” used to track each pupils summative progress at strategic assessment points</w:t>
            </w:r>
          </w:p>
        </w:tc>
        <w:tc>
          <w:tcPr>
            <w:tcW w:w="5386" w:type="dxa"/>
            <w:shd w:val="clear" w:color="auto" w:fill="auto"/>
          </w:tcPr>
          <w:p w:rsidR="00585683" w:rsidRPr="00D611A9" w:rsidRDefault="00585683" w:rsidP="00B137E8">
            <w:pPr>
              <w:rPr>
                <w:rFonts w:cs="Arial"/>
                <w:szCs w:val="24"/>
              </w:rPr>
            </w:pPr>
            <w:r w:rsidRPr="00D611A9">
              <w:rPr>
                <w:rFonts w:cs="Arial"/>
                <w:szCs w:val="24"/>
              </w:rPr>
              <w:t>Statements</w:t>
            </w:r>
          </w:p>
        </w:tc>
      </w:tr>
      <w:tr w:rsidR="00585683" w:rsidRPr="00D611A9" w:rsidTr="00585683">
        <w:tc>
          <w:tcPr>
            <w:tcW w:w="2836" w:type="dxa"/>
            <w:shd w:val="clear" w:color="auto" w:fill="auto"/>
          </w:tcPr>
          <w:p w:rsidR="00585683" w:rsidRPr="00D611A9" w:rsidRDefault="00585683" w:rsidP="00B137E8">
            <w:pPr>
              <w:rPr>
                <w:rFonts w:cs="Arial"/>
                <w:szCs w:val="24"/>
              </w:rPr>
            </w:pPr>
            <w:r w:rsidRPr="00D611A9">
              <w:rPr>
                <w:rFonts w:cs="Arial"/>
                <w:szCs w:val="24"/>
              </w:rPr>
              <w:t>Design and Technology Year 9</w:t>
            </w:r>
          </w:p>
        </w:tc>
        <w:tc>
          <w:tcPr>
            <w:tcW w:w="3118" w:type="dxa"/>
            <w:shd w:val="clear" w:color="auto" w:fill="auto"/>
          </w:tcPr>
          <w:p w:rsidR="00585683" w:rsidRPr="00D611A9" w:rsidRDefault="00585683" w:rsidP="00B137E8">
            <w:pPr>
              <w:rPr>
                <w:rFonts w:cs="Arial"/>
                <w:szCs w:val="24"/>
              </w:rPr>
            </w:pPr>
            <w:r w:rsidRPr="00D611A9">
              <w:rPr>
                <w:rFonts w:cs="Arial"/>
                <w:szCs w:val="24"/>
              </w:rPr>
              <w:t>9 Designing 0.1</w:t>
            </w:r>
          </w:p>
        </w:tc>
        <w:tc>
          <w:tcPr>
            <w:tcW w:w="4111" w:type="dxa"/>
            <w:shd w:val="clear" w:color="auto" w:fill="auto"/>
          </w:tcPr>
          <w:p w:rsidR="00585683" w:rsidRPr="00D611A9" w:rsidRDefault="00585683" w:rsidP="00585683">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t>Understanding contexts, users and purposes</w:t>
            </w:r>
          </w:p>
          <w:p w:rsidR="00585683" w:rsidRPr="00D611A9" w:rsidRDefault="00585683" w:rsidP="00B137E8">
            <w:pPr>
              <w:rPr>
                <w:rFonts w:cs="Arial"/>
                <w:szCs w:val="24"/>
              </w:rPr>
            </w:pPr>
          </w:p>
          <w:p w:rsidR="00585683" w:rsidRPr="00D611A9" w:rsidRDefault="00585683" w:rsidP="00B137E8">
            <w:pPr>
              <w:rPr>
                <w:rFonts w:cs="Arial"/>
                <w:szCs w:val="24"/>
              </w:rPr>
            </w:pPr>
          </w:p>
          <w:p w:rsidR="00585683" w:rsidRPr="00D611A9" w:rsidRDefault="00585683" w:rsidP="00B137E8">
            <w:pPr>
              <w:rPr>
                <w:rFonts w:cs="Arial"/>
                <w:szCs w:val="24"/>
              </w:rPr>
            </w:pPr>
          </w:p>
          <w:p w:rsidR="00585683" w:rsidRPr="00D611A9" w:rsidRDefault="00585683" w:rsidP="00B137E8">
            <w:pPr>
              <w:rPr>
                <w:rFonts w:cs="Arial"/>
                <w:szCs w:val="24"/>
              </w:rPr>
            </w:pPr>
          </w:p>
        </w:tc>
        <w:tc>
          <w:tcPr>
            <w:tcW w:w="5386" w:type="dxa"/>
            <w:shd w:val="clear" w:color="auto" w:fill="auto"/>
          </w:tcPr>
          <w:p w:rsidR="00585683" w:rsidRPr="00D611A9" w:rsidRDefault="00585683" w:rsidP="00585683">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t>Works confidently within a range of contexts</w:t>
            </w:r>
          </w:p>
          <w:p w:rsidR="00585683" w:rsidRPr="00D611A9" w:rsidRDefault="00585683" w:rsidP="00585683">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t>Takes creative risks when making design decisions and evaluate the implications of these risks</w:t>
            </w:r>
          </w:p>
          <w:p w:rsidR="00585683" w:rsidRPr="00D611A9" w:rsidRDefault="00585683" w:rsidP="00585683">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t>Analyses where human values may conflict and compromise should be achieved and be able to justify your opinions/decisions in their own designing</w:t>
            </w:r>
          </w:p>
          <w:p w:rsidR="00585683" w:rsidRPr="00D611A9" w:rsidRDefault="00585683" w:rsidP="00585683">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t>Develops design specifications that include a wider range of requirements such as environment, aesthetic, cost, maintenance, quality and safety</w:t>
            </w:r>
          </w:p>
          <w:p w:rsidR="00585683" w:rsidRPr="00D611A9" w:rsidRDefault="00585683" w:rsidP="00585683">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t>Confidently research the health and wellbeing, cultural, religious and socio-economic contexts of their intended users</w:t>
            </w:r>
          </w:p>
          <w:p w:rsidR="00585683" w:rsidRPr="00585683" w:rsidRDefault="00585683" w:rsidP="00585683">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t>Understands how to reformulate design problems given to them.</w:t>
            </w:r>
          </w:p>
        </w:tc>
      </w:tr>
      <w:tr w:rsidR="00585683" w:rsidRPr="00D611A9" w:rsidTr="00585683">
        <w:tc>
          <w:tcPr>
            <w:tcW w:w="2836" w:type="dxa"/>
            <w:shd w:val="clear" w:color="auto" w:fill="auto"/>
          </w:tcPr>
          <w:p w:rsidR="00585683" w:rsidRPr="00D611A9" w:rsidRDefault="00585683" w:rsidP="00B137E8">
            <w:pPr>
              <w:rPr>
                <w:rFonts w:cs="Arial"/>
                <w:szCs w:val="24"/>
              </w:rPr>
            </w:pPr>
          </w:p>
        </w:tc>
        <w:tc>
          <w:tcPr>
            <w:tcW w:w="3118" w:type="dxa"/>
            <w:shd w:val="clear" w:color="auto" w:fill="auto"/>
          </w:tcPr>
          <w:p w:rsidR="00585683" w:rsidRPr="00D611A9" w:rsidRDefault="00585683" w:rsidP="00B137E8">
            <w:pPr>
              <w:rPr>
                <w:rFonts w:cs="Arial"/>
                <w:szCs w:val="24"/>
              </w:rPr>
            </w:pPr>
            <w:r w:rsidRPr="00D611A9">
              <w:rPr>
                <w:rFonts w:cs="Arial"/>
                <w:szCs w:val="24"/>
              </w:rPr>
              <w:t>9 Designing 0.2</w:t>
            </w:r>
          </w:p>
        </w:tc>
        <w:tc>
          <w:tcPr>
            <w:tcW w:w="4111" w:type="dxa"/>
            <w:shd w:val="clear" w:color="auto" w:fill="auto"/>
          </w:tcPr>
          <w:p w:rsidR="00585683" w:rsidRPr="00D611A9" w:rsidRDefault="00585683" w:rsidP="00585683">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t>Generating, developing, modelling and communicating ideas</w:t>
            </w:r>
          </w:p>
          <w:p w:rsidR="00585683" w:rsidRPr="00D611A9" w:rsidRDefault="00585683" w:rsidP="00B137E8">
            <w:pPr>
              <w:pStyle w:val="ListParagraph"/>
              <w:rPr>
                <w:rFonts w:ascii="Arial" w:hAnsi="Arial" w:cs="Arial"/>
                <w:sz w:val="24"/>
                <w:szCs w:val="24"/>
              </w:rPr>
            </w:pPr>
          </w:p>
        </w:tc>
        <w:tc>
          <w:tcPr>
            <w:tcW w:w="5386" w:type="dxa"/>
            <w:shd w:val="clear" w:color="auto" w:fill="auto"/>
          </w:tcPr>
          <w:p w:rsidR="00585683" w:rsidRPr="00D611A9" w:rsidRDefault="00585683" w:rsidP="00585683">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t>Uses specifications to inform the design of innovative, functional, appealing products that respond to needs in a variety of situations and combine ideas from a variety of sources</w:t>
            </w:r>
          </w:p>
          <w:p w:rsidR="00585683" w:rsidRPr="00D611A9" w:rsidRDefault="00585683" w:rsidP="00585683">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t>Avoids stereotypical responses and generate creative ideas by using a range of approaches, for example biomimicry and user-centred design.</w:t>
            </w:r>
          </w:p>
          <w:p w:rsidR="00585683" w:rsidRPr="00D611A9" w:rsidRDefault="00585683" w:rsidP="00585683">
            <w:pPr>
              <w:pStyle w:val="ListParagraph"/>
              <w:numPr>
                <w:ilvl w:val="0"/>
                <w:numId w:val="6"/>
              </w:numPr>
              <w:spacing w:after="0" w:line="240" w:lineRule="auto"/>
              <w:ind w:left="317" w:hanging="283"/>
              <w:rPr>
                <w:rFonts w:ascii="Arial" w:hAnsi="Arial" w:cs="Arial"/>
                <w:sz w:val="24"/>
                <w:szCs w:val="24"/>
              </w:rPr>
            </w:pPr>
            <w:r w:rsidRPr="00D611A9">
              <w:rPr>
                <w:rFonts w:ascii="Arial" w:hAnsi="Arial" w:cs="Arial"/>
                <w:sz w:val="24"/>
                <w:szCs w:val="24"/>
              </w:rPr>
              <w:lastRenderedPageBreak/>
              <w:t>Can decide which design criteria take priority when there are clashes</w:t>
            </w:r>
          </w:p>
          <w:p w:rsidR="00585683" w:rsidRPr="00D611A9" w:rsidRDefault="00585683" w:rsidP="00585683">
            <w:pPr>
              <w:pStyle w:val="ListParagraph"/>
              <w:numPr>
                <w:ilvl w:val="0"/>
                <w:numId w:val="10"/>
              </w:numPr>
              <w:spacing w:after="0" w:line="240" w:lineRule="auto"/>
              <w:ind w:left="317" w:hanging="283"/>
              <w:rPr>
                <w:rFonts w:ascii="Arial" w:hAnsi="Arial" w:cs="Arial"/>
                <w:sz w:val="24"/>
                <w:szCs w:val="24"/>
              </w:rPr>
            </w:pPr>
            <w:r w:rsidRPr="00D611A9">
              <w:rPr>
                <w:rFonts w:ascii="Arial" w:hAnsi="Arial" w:cs="Arial"/>
                <w:sz w:val="24"/>
                <w:szCs w:val="24"/>
              </w:rPr>
              <w:t>Can confidently develop and communicate design ideas using annotated sketches</w:t>
            </w:r>
          </w:p>
          <w:p w:rsidR="00585683" w:rsidRPr="00D611A9" w:rsidRDefault="00585683" w:rsidP="00585683">
            <w:pPr>
              <w:pStyle w:val="ListParagraph"/>
              <w:numPr>
                <w:ilvl w:val="0"/>
                <w:numId w:val="10"/>
              </w:numPr>
              <w:spacing w:after="0" w:line="240" w:lineRule="auto"/>
              <w:ind w:left="317" w:hanging="283"/>
              <w:rPr>
                <w:rFonts w:ascii="Arial" w:hAnsi="Arial" w:cs="Arial"/>
                <w:sz w:val="24"/>
                <w:szCs w:val="24"/>
              </w:rPr>
            </w:pPr>
            <w:r w:rsidRPr="00D611A9">
              <w:rPr>
                <w:rFonts w:ascii="Arial" w:hAnsi="Arial" w:cs="Arial"/>
                <w:sz w:val="24"/>
                <w:szCs w:val="24"/>
              </w:rPr>
              <w:t>Produces 3D models to develop and communicate ideas</w:t>
            </w:r>
          </w:p>
          <w:p w:rsidR="00585683" w:rsidRPr="00D611A9" w:rsidRDefault="00585683" w:rsidP="00585683">
            <w:pPr>
              <w:pStyle w:val="ListParagraph"/>
              <w:numPr>
                <w:ilvl w:val="0"/>
                <w:numId w:val="10"/>
              </w:numPr>
              <w:spacing w:after="0" w:line="240" w:lineRule="auto"/>
              <w:ind w:left="317" w:hanging="283"/>
              <w:rPr>
                <w:rFonts w:ascii="Arial" w:hAnsi="Arial" w:cs="Arial"/>
                <w:sz w:val="24"/>
                <w:szCs w:val="24"/>
              </w:rPr>
            </w:pPr>
            <w:r w:rsidRPr="00D611A9">
              <w:rPr>
                <w:rFonts w:ascii="Arial" w:hAnsi="Arial" w:cs="Arial"/>
                <w:sz w:val="24"/>
                <w:szCs w:val="24"/>
              </w:rPr>
              <w:t>Uses mathematical modelling to indicate likely performance before using physical materials and components, for instance when developing circuits or gearing systems</w:t>
            </w:r>
          </w:p>
          <w:p w:rsidR="00585683" w:rsidRPr="00D611A9" w:rsidRDefault="00585683" w:rsidP="00585683">
            <w:pPr>
              <w:pStyle w:val="ListParagraph"/>
              <w:numPr>
                <w:ilvl w:val="0"/>
                <w:numId w:val="10"/>
              </w:numPr>
              <w:ind w:left="317" w:hanging="283"/>
              <w:rPr>
                <w:rFonts w:ascii="Arial" w:hAnsi="Arial" w:cs="Arial"/>
                <w:sz w:val="24"/>
                <w:szCs w:val="24"/>
              </w:rPr>
            </w:pPr>
            <w:r w:rsidRPr="00D611A9">
              <w:rPr>
                <w:rFonts w:ascii="Arial" w:hAnsi="Arial" w:cs="Arial"/>
                <w:sz w:val="24"/>
                <w:szCs w:val="24"/>
              </w:rPr>
              <w:t>Gives oral and digital presentations and use computer-based tools</w:t>
            </w:r>
          </w:p>
          <w:p w:rsidR="00585683" w:rsidRPr="00D611A9" w:rsidRDefault="00585683" w:rsidP="00585683">
            <w:pPr>
              <w:pStyle w:val="ListParagraph"/>
              <w:numPr>
                <w:ilvl w:val="0"/>
                <w:numId w:val="10"/>
              </w:numPr>
              <w:spacing w:after="0" w:line="240" w:lineRule="auto"/>
              <w:ind w:left="317" w:hanging="283"/>
              <w:rPr>
                <w:rFonts w:ascii="Arial" w:hAnsi="Arial" w:cs="Arial"/>
                <w:sz w:val="24"/>
                <w:szCs w:val="24"/>
              </w:rPr>
            </w:pPr>
            <w:r w:rsidRPr="00D611A9">
              <w:rPr>
                <w:rFonts w:ascii="Arial" w:hAnsi="Arial" w:cs="Arial"/>
                <w:sz w:val="24"/>
                <w:szCs w:val="24"/>
              </w:rPr>
              <w:t>Where available, confidently use 2D and begin to use 3D CAD packages to model, develop and present their ideas and evaluate the outcomes</w:t>
            </w:r>
          </w:p>
          <w:p w:rsidR="00585683" w:rsidRPr="00585683" w:rsidRDefault="00585683" w:rsidP="00585683">
            <w:pPr>
              <w:pStyle w:val="ListParagraph"/>
              <w:numPr>
                <w:ilvl w:val="0"/>
                <w:numId w:val="10"/>
              </w:numPr>
              <w:spacing w:after="0" w:line="240" w:lineRule="auto"/>
              <w:ind w:left="317" w:hanging="283"/>
              <w:rPr>
                <w:rFonts w:ascii="Arial" w:hAnsi="Arial" w:cs="Arial"/>
                <w:sz w:val="24"/>
                <w:szCs w:val="24"/>
              </w:rPr>
            </w:pPr>
            <w:r w:rsidRPr="00D611A9">
              <w:rPr>
                <w:rFonts w:ascii="Arial" w:hAnsi="Arial" w:cs="Arial"/>
                <w:sz w:val="24"/>
                <w:szCs w:val="24"/>
              </w:rPr>
              <w:t xml:space="preserve">Where available, use CAD and related software packages to justify their designs before manufacture. </w:t>
            </w:r>
          </w:p>
        </w:tc>
      </w:tr>
      <w:tr w:rsidR="00585683" w:rsidRPr="00D611A9" w:rsidTr="00585683">
        <w:tc>
          <w:tcPr>
            <w:tcW w:w="2836" w:type="dxa"/>
            <w:shd w:val="clear" w:color="auto" w:fill="auto"/>
          </w:tcPr>
          <w:p w:rsidR="00585683" w:rsidRPr="00D611A9" w:rsidRDefault="00585683" w:rsidP="00B137E8">
            <w:pPr>
              <w:rPr>
                <w:rFonts w:cs="Arial"/>
                <w:szCs w:val="24"/>
              </w:rPr>
            </w:pPr>
          </w:p>
        </w:tc>
        <w:tc>
          <w:tcPr>
            <w:tcW w:w="3118" w:type="dxa"/>
            <w:shd w:val="clear" w:color="auto" w:fill="auto"/>
          </w:tcPr>
          <w:p w:rsidR="00585683" w:rsidRPr="00D611A9" w:rsidRDefault="00585683" w:rsidP="00B137E8">
            <w:pPr>
              <w:rPr>
                <w:rFonts w:cs="Arial"/>
                <w:szCs w:val="24"/>
              </w:rPr>
            </w:pPr>
            <w:r w:rsidRPr="00D611A9">
              <w:rPr>
                <w:rFonts w:cs="Arial"/>
                <w:szCs w:val="24"/>
              </w:rPr>
              <w:t>9 Making 0.1</w:t>
            </w:r>
          </w:p>
        </w:tc>
        <w:tc>
          <w:tcPr>
            <w:tcW w:w="4111" w:type="dxa"/>
            <w:shd w:val="clear" w:color="auto" w:fill="auto"/>
          </w:tcPr>
          <w:p w:rsidR="00585683" w:rsidRPr="00D611A9" w:rsidRDefault="00585683" w:rsidP="00585683">
            <w:pPr>
              <w:pStyle w:val="ListParagraph"/>
              <w:numPr>
                <w:ilvl w:val="0"/>
                <w:numId w:val="7"/>
              </w:numPr>
              <w:spacing w:after="0" w:line="240" w:lineRule="auto"/>
              <w:ind w:left="317" w:hanging="283"/>
              <w:rPr>
                <w:rFonts w:ascii="Arial" w:hAnsi="Arial" w:cs="Arial"/>
                <w:sz w:val="24"/>
                <w:szCs w:val="24"/>
              </w:rPr>
            </w:pPr>
            <w:r w:rsidRPr="00D611A9">
              <w:rPr>
                <w:rFonts w:ascii="Arial" w:hAnsi="Arial" w:cs="Arial"/>
                <w:sz w:val="24"/>
                <w:szCs w:val="24"/>
              </w:rPr>
              <w:t>Planning</w:t>
            </w:r>
          </w:p>
          <w:p w:rsidR="00585683" w:rsidRPr="00D611A9" w:rsidRDefault="00585683" w:rsidP="00B137E8">
            <w:pPr>
              <w:pStyle w:val="ListParagraph"/>
              <w:rPr>
                <w:rFonts w:ascii="Arial" w:hAnsi="Arial" w:cs="Arial"/>
                <w:sz w:val="24"/>
                <w:szCs w:val="24"/>
              </w:rPr>
            </w:pPr>
          </w:p>
        </w:tc>
        <w:tc>
          <w:tcPr>
            <w:tcW w:w="5386" w:type="dxa"/>
            <w:shd w:val="clear" w:color="auto" w:fill="auto"/>
          </w:tcPr>
          <w:p w:rsidR="00585683" w:rsidRPr="00D611A9" w:rsidRDefault="00585683" w:rsidP="00585683">
            <w:pPr>
              <w:numPr>
                <w:ilvl w:val="0"/>
                <w:numId w:val="7"/>
              </w:numPr>
              <w:overflowPunct/>
              <w:autoSpaceDE/>
              <w:autoSpaceDN/>
              <w:adjustRightInd/>
              <w:spacing w:before="0" w:after="200" w:line="276" w:lineRule="auto"/>
              <w:ind w:left="317" w:hanging="283"/>
              <w:contextualSpacing/>
              <w:textAlignment w:val="auto"/>
              <w:rPr>
                <w:rFonts w:cs="Arial"/>
                <w:szCs w:val="24"/>
              </w:rPr>
            </w:pPr>
            <w:r w:rsidRPr="00D611A9">
              <w:rPr>
                <w:rFonts w:cs="Arial"/>
                <w:szCs w:val="24"/>
              </w:rPr>
              <w:t>Selects appropriately from specialist tools, techniques, processes, equipment and machinery, including computer-aided manufacture</w:t>
            </w:r>
          </w:p>
          <w:p w:rsidR="00585683" w:rsidRPr="00585683" w:rsidRDefault="00585683" w:rsidP="00585683">
            <w:pPr>
              <w:numPr>
                <w:ilvl w:val="0"/>
                <w:numId w:val="7"/>
              </w:numPr>
              <w:overflowPunct/>
              <w:autoSpaceDE/>
              <w:autoSpaceDN/>
              <w:adjustRightInd/>
              <w:spacing w:before="0" w:after="200" w:line="276" w:lineRule="auto"/>
              <w:ind w:left="317" w:hanging="283"/>
              <w:contextualSpacing/>
              <w:textAlignment w:val="auto"/>
              <w:rPr>
                <w:rFonts w:cs="Arial"/>
                <w:szCs w:val="24"/>
              </w:rPr>
            </w:pPr>
            <w:r w:rsidRPr="00D611A9">
              <w:rPr>
                <w:rFonts w:cs="Arial"/>
                <w:szCs w:val="24"/>
              </w:rPr>
              <w:t>Selects appropriately from a wider, more complex range of materials, components and ingredients, considering their properties such as water resistance and stiffness</w:t>
            </w:r>
          </w:p>
        </w:tc>
      </w:tr>
      <w:tr w:rsidR="00585683" w:rsidRPr="00D611A9" w:rsidTr="00585683">
        <w:tc>
          <w:tcPr>
            <w:tcW w:w="2836" w:type="dxa"/>
            <w:shd w:val="clear" w:color="auto" w:fill="auto"/>
          </w:tcPr>
          <w:p w:rsidR="00585683" w:rsidRPr="00D611A9" w:rsidRDefault="00585683" w:rsidP="00B137E8">
            <w:pPr>
              <w:rPr>
                <w:rFonts w:cs="Arial"/>
                <w:szCs w:val="24"/>
              </w:rPr>
            </w:pPr>
          </w:p>
        </w:tc>
        <w:tc>
          <w:tcPr>
            <w:tcW w:w="3118" w:type="dxa"/>
            <w:shd w:val="clear" w:color="auto" w:fill="auto"/>
          </w:tcPr>
          <w:p w:rsidR="00585683" w:rsidRPr="00D611A9" w:rsidRDefault="00585683" w:rsidP="00B137E8">
            <w:pPr>
              <w:rPr>
                <w:rFonts w:cs="Arial"/>
                <w:szCs w:val="24"/>
              </w:rPr>
            </w:pPr>
            <w:r w:rsidRPr="00D611A9">
              <w:rPr>
                <w:rFonts w:cs="Arial"/>
                <w:szCs w:val="24"/>
              </w:rPr>
              <w:t>9 Making 0.2</w:t>
            </w:r>
          </w:p>
        </w:tc>
        <w:tc>
          <w:tcPr>
            <w:tcW w:w="4111" w:type="dxa"/>
            <w:shd w:val="clear" w:color="auto" w:fill="auto"/>
          </w:tcPr>
          <w:p w:rsidR="00585683" w:rsidRPr="00D611A9" w:rsidRDefault="00585683" w:rsidP="00585683">
            <w:pPr>
              <w:pStyle w:val="ListParagraph"/>
              <w:numPr>
                <w:ilvl w:val="0"/>
                <w:numId w:val="7"/>
              </w:numPr>
              <w:spacing w:after="0" w:line="240" w:lineRule="auto"/>
              <w:rPr>
                <w:rFonts w:ascii="Arial" w:hAnsi="Arial" w:cs="Arial"/>
                <w:sz w:val="24"/>
                <w:szCs w:val="24"/>
              </w:rPr>
            </w:pPr>
            <w:r w:rsidRPr="00D611A9">
              <w:rPr>
                <w:rFonts w:ascii="Arial" w:hAnsi="Arial" w:cs="Arial"/>
                <w:sz w:val="24"/>
                <w:szCs w:val="24"/>
              </w:rPr>
              <w:t>Practical skills and techniques</w:t>
            </w:r>
          </w:p>
        </w:tc>
        <w:tc>
          <w:tcPr>
            <w:tcW w:w="5386" w:type="dxa"/>
            <w:shd w:val="clear" w:color="auto" w:fill="auto"/>
          </w:tcPr>
          <w:p w:rsidR="00585683" w:rsidRPr="00D611A9" w:rsidRDefault="00585683" w:rsidP="00585683">
            <w:pPr>
              <w:pStyle w:val="ListParagraph"/>
              <w:numPr>
                <w:ilvl w:val="0"/>
                <w:numId w:val="7"/>
              </w:numPr>
              <w:spacing w:after="0" w:line="240" w:lineRule="auto"/>
              <w:ind w:left="317" w:hanging="283"/>
              <w:rPr>
                <w:rFonts w:ascii="Arial" w:hAnsi="Arial" w:cs="Arial"/>
                <w:iCs/>
                <w:sz w:val="24"/>
                <w:szCs w:val="24"/>
              </w:rPr>
            </w:pPr>
            <w:r w:rsidRPr="00D611A9">
              <w:rPr>
                <w:rFonts w:ascii="Arial" w:hAnsi="Arial" w:cs="Arial"/>
                <w:iCs/>
                <w:sz w:val="24"/>
                <w:szCs w:val="24"/>
              </w:rPr>
              <w:t>Creates production schedules that inform their own and others’ roles in the manufacturing of products they design</w:t>
            </w:r>
          </w:p>
          <w:p w:rsidR="00585683" w:rsidRPr="00D611A9" w:rsidRDefault="00585683" w:rsidP="00585683">
            <w:pPr>
              <w:pStyle w:val="ListParagraph"/>
              <w:numPr>
                <w:ilvl w:val="0"/>
                <w:numId w:val="7"/>
              </w:numPr>
              <w:spacing w:after="0" w:line="240" w:lineRule="auto"/>
              <w:ind w:left="317" w:hanging="283"/>
              <w:rPr>
                <w:rFonts w:ascii="Arial" w:hAnsi="Arial" w:cs="Arial"/>
                <w:iCs/>
                <w:sz w:val="24"/>
                <w:szCs w:val="24"/>
              </w:rPr>
            </w:pPr>
            <w:r w:rsidRPr="00D611A9">
              <w:rPr>
                <w:rFonts w:ascii="Arial" w:hAnsi="Arial" w:cs="Arial"/>
                <w:iCs/>
                <w:sz w:val="24"/>
                <w:szCs w:val="24"/>
              </w:rPr>
              <w:t>Makes simple use of planning tools, for instance Gant charts</w:t>
            </w:r>
          </w:p>
          <w:p w:rsidR="00585683" w:rsidRPr="00D611A9" w:rsidRDefault="00585683" w:rsidP="00585683">
            <w:pPr>
              <w:pStyle w:val="ListParagraph"/>
              <w:numPr>
                <w:ilvl w:val="0"/>
                <w:numId w:val="7"/>
              </w:numPr>
              <w:spacing w:after="0" w:line="240" w:lineRule="auto"/>
              <w:ind w:left="317" w:hanging="283"/>
              <w:rPr>
                <w:rFonts w:ascii="Arial" w:hAnsi="Arial" w:cs="Arial"/>
                <w:iCs/>
                <w:sz w:val="24"/>
                <w:szCs w:val="24"/>
              </w:rPr>
            </w:pPr>
            <w:r w:rsidRPr="00D611A9">
              <w:rPr>
                <w:rFonts w:ascii="Arial" w:hAnsi="Arial" w:cs="Arial"/>
                <w:iCs/>
                <w:sz w:val="24"/>
                <w:szCs w:val="24"/>
              </w:rPr>
              <w:lastRenderedPageBreak/>
              <w:t>Communicates their plans clearly so that others can implement them</w:t>
            </w:r>
          </w:p>
          <w:p w:rsidR="00585683" w:rsidRPr="00D611A9" w:rsidRDefault="00585683" w:rsidP="00585683">
            <w:pPr>
              <w:pStyle w:val="ListParagraph"/>
              <w:numPr>
                <w:ilvl w:val="0"/>
                <w:numId w:val="7"/>
              </w:numPr>
              <w:spacing w:after="0" w:line="240" w:lineRule="auto"/>
              <w:ind w:left="317" w:hanging="283"/>
              <w:rPr>
                <w:rFonts w:ascii="Arial" w:hAnsi="Arial" w:cs="Arial"/>
                <w:sz w:val="24"/>
                <w:szCs w:val="24"/>
              </w:rPr>
            </w:pPr>
            <w:r w:rsidRPr="00D611A9">
              <w:rPr>
                <w:rFonts w:ascii="Arial" w:hAnsi="Arial" w:cs="Arial"/>
                <w:sz w:val="24"/>
                <w:szCs w:val="24"/>
              </w:rPr>
              <w:t>Matches and selects suitable materials considering their fitness for purpose</w:t>
            </w:r>
          </w:p>
          <w:p w:rsidR="00585683" w:rsidRPr="00D611A9" w:rsidRDefault="00585683" w:rsidP="00585683">
            <w:pPr>
              <w:ind w:left="317" w:hanging="283"/>
              <w:rPr>
                <w:rFonts w:cs="Arial"/>
                <w:szCs w:val="24"/>
              </w:rPr>
            </w:pPr>
          </w:p>
          <w:p w:rsidR="00585683" w:rsidRPr="00D611A9" w:rsidRDefault="00585683" w:rsidP="00585683">
            <w:pPr>
              <w:numPr>
                <w:ilvl w:val="0"/>
                <w:numId w:val="7"/>
              </w:numPr>
              <w:overflowPunct/>
              <w:autoSpaceDE/>
              <w:autoSpaceDN/>
              <w:adjustRightInd/>
              <w:spacing w:before="0" w:after="200" w:line="276" w:lineRule="auto"/>
              <w:ind w:left="317" w:hanging="283"/>
              <w:contextualSpacing/>
              <w:textAlignment w:val="auto"/>
              <w:rPr>
                <w:rFonts w:cs="Arial"/>
                <w:szCs w:val="24"/>
              </w:rPr>
            </w:pPr>
            <w:r w:rsidRPr="00D611A9">
              <w:rPr>
                <w:rFonts w:cs="Arial"/>
                <w:szCs w:val="24"/>
              </w:rPr>
              <w:t>Follows procedures for safety and hygiene and understand the process of risk assessment</w:t>
            </w:r>
          </w:p>
          <w:p w:rsidR="00585683" w:rsidRPr="00D611A9" w:rsidRDefault="00585683" w:rsidP="00585683">
            <w:pPr>
              <w:numPr>
                <w:ilvl w:val="0"/>
                <w:numId w:val="7"/>
              </w:numPr>
              <w:overflowPunct/>
              <w:autoSpaceDE/>
              <w:autoSpaceDN/>
              <w:adjustRightInd/>
              <w:spacing w:before="0" w:after="200" w:line="276" w:lineRule="auto"/>
              <w:ind w:left="317" w:hanging="283"/>
              <w:contextualSpacing/>
              <w:textAlignment w:val="auto"/>
              <w:rPr>
                <w:rFonts w:cs="Arial"/>
                <w:szCs w:val="24"/>
              </w:rPr>
            </w:pPr>
            <w:r w:rsidRPr="00D611A9">
              <w:rPr>
                <w:rFonts w:cs="Arial"/>
                <w:szCs w:val="24"/>
              </w:rPr>
              <w:t>Uses a wider, more complex range of materials, components and ingredients, considering their properties</w:t>
            </w:r>
          </w:p>
          <w:p w:rsidR="00585683" w:rsidRPr="00D611A9" w:rsidRDefault="00585683" w:rsidP="00585683">
            <w:pPr>
              <w:numPr>
                <w:ilvl w:val="0"/>
                <w:numId w:val="7"/>
              </w:numPr>
              <w:overflowPunct/>
              <w:autoSpaceDE/>
              <w:autoSpaceDN/>
              <w:adjustRightInd/>
              <w:spacing w:before="0" w:after="200" w:line="276" w:lineRule="auto"/>
              <w:ind w:left="317" w:hanging="283"/>
              <w:contextualSpacing/>
              <w:textAlignment w:val="auto"/>
              <w:rPr>
                <w:rFonts w:cs="Arial"/>
                <w:szCs w:val="24"/>
              </w:rPr>
            </w:pPr>
            <w:r w:rsidRPr="00D611A9">
              <w:rPr>
                <w:rFonts w:cs="Arial"/>
                <w:szCs w:val="24"/>
              </w:rPr>
              <w:t>uses a broad range of manufacturing techniques including handcraft skills and machinery to manufacture products precisely</w:t>
            </w:r>
          </w:p>
          <w:p w:rsidR="00585683" w:rsidRPr="00D611A9" w:rsidRDefault="00585683" w:rsidP="00585683">
            <w:pPr>
              <w:numPr>
                <w:ilvl w:val="0"/>
                <w:numId w:val="7"/>
              </w:numPr>
              <w:overflowPunct/>
              <w:autoSpaceDE/>
              <w:autoSpaceDN/>
              <w:adjustRightInd/>
              <w:spacing w:before="0" w:after="200" w:line="276" w:lineRule="auto"/>
              <w:ind w:left="317" w:hanging="283"/>
              <w:contextualSpacing/>
              <w:textAlignment w:val="auto"/>
              <w:rPr>
                <w:rFonts w:cs="Arial"/>
                <w:szCs w:val="24"/>
              </w:rPr>
            </w:pPr>
            <w:r w:rsidRPr="00D611A9">
              <w:rPr>
                <w:rFonts w:cs="Arial"/>
                <w:szCs w:val="24"/>
              </w:rPr>
              <w:t>Exploits the use of CAD/CAM equipment to manufacture products, increasing standards of quality, scale of production and precision</w:t>
            </w:r>
          </w:p>
          <w:p w:rsidR="00585683" w:rsidRPr="00D611A9" w:rsidRDefault="00585683" w:rsidP="00585683">
            <w:pPr>
              <w:numPr>
                <w:ilvl w:val="0"/>
                <w:numId w:val="7"/>
              </w:numPr>
              <w:overflowPunct/>
              <w:autoSpaceDE/>
              <w:autoSpaceDN/>
              <w:adjustRightInd/>
              <w:spacing w:before="0" w:after="200" w:line="276" w:lineRule="auto"/>
              <w:ind w:left="317" w:hanging="283"/>
              <w:contextualSpacing/>
              <w:textAlignment w:val="auto"/>
              <w:rPr>
                <w:rFonts w:cs="Arial"/>
                <w:szCs w:val="24"/>
              </w:rPr>
            </w:pPr>
            <w:r w:rsidRPr="00D611A9">
              <w:rPr>
                <w:rFonts w:cs="Arial"/>
                <w:szCs w:val="24"/>
              </w:rPr>
              <w:t>Applies a range of finishing techniques, including those from art and design, to a broad range of materials including textiles, metals, polymers and woods</w:t>
            </w:r>
          </w:p>
          <w:p w:rsidR="00585683" w:rsidRPr="00D611A9" w:rsidRDefault="00585683" w:rsidP="00585683">
            <w:pPr>
              <w:pStyle w:val="ListParagraph"/>
              <w:numPr>
                <w:ilvl w:val="0"/>
                <w:numId w:val="7"/>
              </w:numPr>
              <w:spacing w:after="0" w:line="240" w:lineRule="auto"/>
              <w:ind w:left="317" w:hanging="283"/>
              <w:rPr>
                <w:rFonts w:ascii="Arial" w:hAnsi="Arial" w:cs="Arial"/>
                <w:sz w:val="24"/>
                <w:szCs w:val="24"/>
              </w:rPr>
            </w:pPr>
            <w:r w:rsidRPr="00D611A9">
              <w:rPr>
                <w:rFonts w:ascii="Arial" w:hAnsi="Arial" w:cs="Arial"/>
                <w:sz w:val="24"/>
                <w:szCs w:val="24"/>
              </w:rPr>
              <w:t>Can adapt their methods of manufacture to changing circumstances</w:t>
            </w:r>
          </w:p>
          <w:p w:rsidR="00585683" w:rsidRPr="00585683" w:rsidRDefault="00585683" w:rsidP="00585683">
            <w:pPr>
              <w:pStyle w:val="ListParagraph"/>
              <w:numPr>
                <w:ilvl w:val="0"/>
                <w:numId w:val="7"/>
              </w:numPr>
              <w:spacing w:after="0" w:line="240" w:lineRule="auto"/>
              <w:ind w:left="317" w:hanging="283"/>
              <w:rPr>
                <w:rFonts w:ascii="Arial" w:hAnsi="Arial" w:cs="Arial"/>
                <w:sz w:val="24"/>
                <w:szCs w:val="24"/>
              </w:rPr>
            </w:pPr>
            <w:r w:rsidRPr="00D611A9">
              <w:rPr>
                <w:rFonts w:ascii="Arial" w:hAnsi="Arial" w:cs="Arial"/>
                <w:sz w:val="24"/>
                <w:szCs w:val="24"/>
              </w:rPr>
              <w:t>recognises when it is necessary to develop a new skill or technique</w:t>
            </w:r>
          </w:p>
        </w:tc>
      </w:tr>
      <w:tr w:rsidR="00585683" w:rsidRPr="00D611A9" w:rsidTr="00585683">
        <w:tc>
          <w:tcPr>
            <w:tcW w:w="2836" w:type="dxa"/>
            <w:shd w:val="clear" w:color="auto" w:fill="auto"/>
          </w:tcPr>
          <w:p w:rsidR="00585683" w:rsidRPr="00D611A9" w:rsidRDefault="00585683" w:rsidP="00B137E8">
            <w:pPr>
              <w:rPr>
                <w:rFonts w:cs="Arial"/>
                <w:szCs w:val="24"/>
              </w:rPr>
            </w:pPr>
          </w:p>
        </w:tc>
        <w:tc>
          <w:tcPr>
            <w:tcW w:w="3118" w:type="dxa"/>
            <w:shd w:val="clear" w:color="auto" w:fill="auto"/>
          </w:tcPr>
          <w:p w:rsidR="00585683" w:rsidRPr="00D611A9" w:rsidRDefault="00585683" w:rsidP="00B137E8">
            <w:pPr>
              <w:rPr>
                <w:rFonts w:cs="Arial"/>
                <w:szCs w:val="24"/>
              </w:rPr>
            </w:pPr>
            <w:r w:rsidRPr="00D611A9">
              <w:rPr>
                <w:rFonts w:cs="Arial"/>
                <w:szCs w:val="24"/>
              </w:rPr>
              <w:t>9 Evaluating 0.1</w:t>
            </w:r>
          </w:p>
        </w:tc>
        <w:tc>
          <w:tcPr>
            <w:tcW w:w="4111" w:type="dxa"/>
            <w:shd w:val="clear" w:color="auto" w:fill="auto"/>
          </w:tcPr>
          <w:p w:rsidR="00585683" w:rsidRPr="00D611A9" w:rsidRDefault="00585683" w:rsidP="00585683">
            <w:pPr>
              <w:pStyle w:val="ListParagraph"/>
              <w:numPr>
                <w:ilvl w:val="0"/>
                <w:numId w:val="8"/>
              </w:numPr>
              <w:spacing w:after="0" w:line="240" w:lineRule="auto"/>
              <w:rPr>
                <w:rFonts w:ascii="Arial" w:hAnsi="Arial" w:cs="Arial"/>
                <w:sz w:val="24"/>
                <w:szCs w:val="24"/>
              </w:rPr>
            </w:pPr>
            <w:r w:rsidRPr="00D611A9">
              <w:rPr>
                <w:rFonts w:ascii="Arial" w:hAnsi="Arial" w:cs="Arial"/>
                <w:sz w:val="24"/>
                <w:szCs w:val="24"/>
              </w:rPr>
              <w:t>Own ideas and products</w:t>
            </w:r>
          </w:p>
          <w:p w:rsidR="00585683" w:rsidRPr="00D611A9" w:rsidRDefault="00585683" w:rsidP="00B137E8">
            <w:pPr>
              <w:pStyle w:val="ListParagraph"/>
              <w:rPr>
                <w:rFonts w:ascii="Arial" w:hAnsi="Arial" w:cs="Arial"/>
                <w:sz w:val="24"/>
                <w:szCs w:val="24"/>
              </w:rPr>
            </w:pPr>
          </w:p>
        </w:tc>
        <w:tc>
          <w:tcPr>
            <w:tcW w:w="5386" w:type="dxa"/>
            <w:shd w:val="clear" w:color="auto" w:fill="auto"/>
          </w:tcPr>
          <w:p w:rsidR="00585683" w:rsidRPr="00D611A9" w:rsidRDefault="00585683" w:rsidP="00585683">
            <w:pPr>
              <w:pStyle w:val="ListParagraph"/>
              <w:numPr>
                <w:ilvl w:val="0"/>
                <w:numId w:val="8"/>
              </w:numPr>
              <w:spacing w:after="0" w:line="240" w:lineRule="auto"/>
              <w:ind w:left="317" w:hanging="283"/>
              <w:rPr>
                <w:rFonts w:ascii="Arial" w:hAnsi="Arial" w:cs="Arial"/>
                <w:sz w:val="24"/>
                <w:szCs w:val="24"/>
              </w:rPr>
            </w:pPr>
            <w:r w:rsidRPr="00D611A9">
              <w:rPr>
                <w:rFonts w:ascii="Arial" w:hAnsi="Arial" w:cs="Arial"/>
                <w:sz w:val="24"/>
                <w:szCs w:val="24"/>
              </w:rPr>
              <w:t>Can test, evaluate and refine their ideas and products against a specification, considering the views of intended users and other interested groups</w:t>
            </w:r>
          </w:p>
          <w:p w:rsidR="00585683" w:rsidRPr="00585683" w:rsidRDefault="00585683" w:rsidP="00585683">
            <w:pPr>
              <w:pStyle w:val="ListParagraph"/>
              <w:numPr>
                <w:ilvl w:val="0"/>
                <w:numId w:val="8"/>
              </w:numPr>
              <w:spacing w:after="0" w:line="240" w:lineRule="auto"/>
              <w:ind w:left="317" w:hanging="283"/>
              <w:rPr>
                <w:rFonts w:ascii="Arial" w:hAnsi="Arial" w:cs="Arial"/>
                <w:sz w:val="24"/>
                <w:szCs w:val="24"/>
              </w:rPr>
            </w:pPr>
            <w:r w:rsidRPr="00D611A9">
              <w:rPr>
                <w:rFonts w:ascii="Arial" w:hAnsi="Arial" w:cs="Arial"/>
                <w:sz w:val="24"/>
                <w:szCs w:val="24"/>
              </w:rPr>
              <w:lastRenderedPageBreak/>
              <w:t>Selects appropriate methods to evaluate their products in use and modifies them to improve performance</w:t>
            </w:r>
          </w:p>
        </w:tc>
      </w:tr>
      <w:tr w:rsidR="00585683" w:rsidRPr="00D611A9" w:rsidTr="00585683">
        <w:tc>
          <w:tcPr>
            <w:tcW w:w="2836" w:type="dxa"/>
            <w:shd w:val="clear" w:color="auto" w:fill="auto"/>
          </w:tcPr>
          <w:p w:rsidR="00585683" w:rsidRPr="00D611A9" w:rsidRDefault="00585683" w:rsidP="00B137E8">
            <w:pPr>
              <w:rPr>
                <w:rFonts w:cs="Arial"/>
                <w:szCs w:val="24"/>
              </w:rPr>
            </w:pPr>
          </w:p>
        </w:tc>
        <w:tc>
          <w:tcPr>
            <w:tcW w:w="3118" w:type="dxa"/>
            <w:shd w:val="clear" w:color="auto" w:fill="auto"/>
          </w:tcPr>
          <w:p w:rsidR="00585683" w:rsidRPr="00D611A9" w:rsidRDefault="00585683" w:rsidP="00B137E8">
            <w:pPr>
              <w:rPr>
                <w:rFonts w:cs="Arial"/>
                <w:szCs w:val="24"/>
              </w:rPr>
            </w:pPr>
            <w:r w:rsidRPr="00D611A9">
              <w:rPr>
                <w:rFonts w:cs="Arial"/>
                <w:szCs w:val="24"/>
              </w:rPr>
              <w:t>9 Evaluating 0.2</w:t>
            </w:r>
          </w:p>
        </w:tc>
        <w:tc>
          <w:tcPr>
            <w:tcW w:w="4111" w:type="dxa"/>
            <w:shd w:val="clear" w:color="auto" w:fill="auto"/>
          </w:tcPr>
          <w:p w:rsidR="00585683" w:rsidRPr="00D611A9" w:rsidRDefault="00585683" w:rsidP="00585683">
            <w:pPr>
              <w:pStyle w:val="ListParagraph"/>
              <w:numPr>
                <w:ilvl w:val="0"/>
                <w:numId w:val="8"/>
              </w:numPr>
              <w:spacing w:after="0" w:line="240" w:lineRule="auto"/>
              <w:rPr>
                <w:rFonts w:ascii="Arial" w:hAnsi="Arial" w:cs="Arial"/>
                <w:sz w:val="24"/>
                <w:szCs w:val="24"/>
              </w:rPr>
            </w:pPr>
            <w:r w:rsidRPr="00D611A9">
              <w:rPr>
                <w:rFonts w:ascii="Arial" w:hAnsi="Arial" w:cs="Arial"/>
                <w:sz w:val="24"/>
                <w:szCs w:val="24"/>
              </w:rPr>
              <w:t>Existing products</w:t>
            </w:r>
          </w:p>
          <w:p w:rsidR="00585683" w:rsidRPr="00D611A9" w:rsidRDefault="00585683" w:rsidP="00B137E8">
            <w:pPr>
              <w:pStyle w:val="ListParagraph"/>
              <w:rPr>
                <w:rFonts w:ascii="Arial" w:hAnsi="Arial" w:cs="Arial"/>
                <w:sz w:val="24"/>
                <w:szCs w:val="24"/>
              </w:rPr>
            </w:pPr>
          </w:p>
        </w:tc>
        <w:tc>
          <w:tcPr>
            <w:tcW w:w="5386" w:type="dxa"/>
            <w:shd w:val="clear" w:color="auto" w:fill="auto"/>
          </w:tcPr>
          <w:p w:rsidR="00585683" w:rsidRPr="00D611A9" w:rsidRDefault="00585683" w:rsidP="00585683">
            <w:pPr>
              <w:pStyle w:val="ListParagraph"/>
              <w:numPr>
                <w:ilvl w:val="0"/>
                <w:numId w:val="8"/>
              </w:numPr>
              <w:spacing w:after="0" w:line="240" w:lineRule="auto"/>
              <w:ind w:left="317" w:hanging="283"/>
              <w:rPr>
                <w:rFonts w:ascii="Arial" w:hAnsi="Arial" w:cs="Arial"/>
                <w:sz w:val="24"/>
                <w:szCs w:val="24"/>
              </w:rPr>
            </w:pPr>
            <w:r w:rsidRPr="00D611A9">
              <w:rPr>
                <w:rFonts w:ascii="Arial" w:hAnsi="Arial" w:cs="Arial"/>
                <w:sz w:val="24"/>
                <w:szCs w:val="24"/>
              </w:rPr>
              <w:t>Produces short reports, making suggestions for improvements</w:t>
            </w:r>
          </w:p>
          <w:p w:rsidR="00585683" w:rsidRPr="00D611A9" w:rsidRDefault="00585683" w:rsidP="00585683">
            <w:pPr>
              <w:pStyle w:val="ListParagraph"/>
              <w:numPr>
                <w:ilvl w:val="0"/>
                <w:numId w:val="8"/>
              </w:numPr>
              <w:spacing w:after="0" w:line="240" w:lineRule="auto"/>
              <w:ind w:left="317" w:hanging="283"/>
              <w:rPr>
                <w:rFonts w:ascii="Arial" w:hAnsi="Arial" w:cs="Arial"/>
                <w:sz w:val="24"/>
                <w:szCs w:val="24"/>
              </w:rPr>
            </w:pPr>
            <w:r w:rsidRPr="00D611A9">
              <w:rPr>
                <w:rFonts w:ascii="Arial" w:hAnsi="Arial" w:cs="Arial"/>
                <w:sz w:val="24"/>
                <w:szCs w:val="24"/>
              </w:rPr>
              <w:t>products that they are less familiar with using themselves</w:t>
            </w:r>
          </w:p>
          <w:p w:rsidR="00585683" w:rsidRPr="00D611A9" w:rsidRDefault="00585683" w:rsidP="00585683">
            <w:pPr>
              <w:pStyle w:val="ListParagraph"/>
              <w:numPr>
                <w:ilvl w:val="0"/>
                <w:numId w:val="8"/>
              </w:numPr>
              <w:spacing w:after="0" w:line="240" w:lineRule="auto"/>
              <w:ind w:left="317" w:hanging="283"/>
              <w:rPr>
                <w:rFonts w:ascii="Arial" w:hAnsi="Arial" w:cs="Arial"/>
                <w:sz w:val="24"/>
                <w:szCs w:val="24"/>
              </w:rPr>
            </w:pPr>
            <w:r w:rsidRPr="00D611A9">
              <w:rPr>
                <w:rFonts w:ascii="Arial" w:hAnsi="Arial" w:cs="Arial"/>
                <w:sz w:val="24"/>
                <w:szCs w:val="24"/>
              </w:rPr>
              <w:t>investigates and analyses products considering life cycle analysis</w:t>
            </w:r>
          </w:p>
          <w:p w:rsidR="00585683" w:rsidRPr="00D611A9" w:rsidRDefault="00585683" w:rsidP="00585683">
            <w:pPr>
              <w:pStyle w:val="ListParagraph"/>
              <w:numPr>
                <w:ilvl w:val="0"/>
                <w:numId w:val="8"/>
              </w:numPr>
              <w:spacing w:after="0" w:line="240" w:lineRule="auto"/>
              <w:ind w:left="317" w:hanging="283"/>
              <w:rPr>
                <w:rFonts w:ascii="Arial" w:hAnsi="Arial" w:cs="Arial"/>
                <w:sz w:val="24"/>
                <w:szCs w:val="24"/>
              </w:rPr>
            </w:pPr>
            <w:r w:rsidRPr="00D611A9">
              <w:rPr>
                <w:rFonts w:ascii="Arial" w:hAnsi="Arial" w:cs="Arial"/>
                <w:sz w:val="24"/>
                <w:szCs w:val="24"/>
              </w:rPr>
              <w:t>investigates and analyses how products can be developed considering the concept of ‘cradle to grave’</w:t>
            </w:r>
          </w:p>
          <w:p w:rsidR="00585683" w:rsidRPr="00585683" w:rsidRDefault="00585683" w:rsidP="00585683">
            <w:pPr>
              <w:pStyle w:val="ListParagraph"/>
              <w:numPr>
                <w:ilvl w:val="0"/>
                <w:numId w:val="8"/>
              </w:numPr>
              <w:spacing w:after="0" w:line="240" w:lineRule="auto"/>
              <w:ind w:left="317" w:hanging="283"/>
              <w:rPr>
                <w:rFonts w:ascii="Arial" w:hAnsi="Arial" w:cs="Arial"/>
                <w:sz w:val="24"/>
                <w:szCs w:val="24"/>
              </w:rPr>
            </w:pPr>
            <w:r w:rsidRPr="00D611A9">
              <w:rPr>
                <w:rFonts w:ascii="Arial" w:hAnsi="Arial" w:cs="Arial"/>
                <w:sz w:val="24"/>
                <w:szCs w:val="24"/>
              </w:rPr>
              <w:t>investigates and analyses the concept of circular economy approaches in relation to product development and consumption</w:t>
            </w:r>
          </w:p>
        </w:tc>
      </w:tr>
      <w:tr w:rsidR="00585683" w:rsidRPr="00D611A9" w:rsidTr="00585683">
        <w:tc>
          <w:tcPr>
            <w:tcW w:w="2836" w:type="dxa"/>
            <w:shd w:val="clear" w:color="auto" w:fill="auto"/>
          </w:tcPr>
          <w:p w:rsidR="00585683" w:rsidRPr="00D611A9" w:rsidRDefault="00585683" w:rsidP="00B137E8">
            <w:pPr>
              <w:rPr>
                <w:rFonts w:cs="Arial"/>
                <w:szCs w:val="24"/>
              </w:rPr>
            </w:pPr>
          </w:p>
        </w:tc>
        <w:tc>
          <w:tcPr>
            <w:tcW w:w="3118" w:type="dxa"/>
            <w:shd w:val="clear" w:color="auto" w:fill="auto"/>
          </w:tcPr>
          <w:p w:rsidR="00585683" w:rsidRPr="00D611A9" w:rsidRDefault="00585683" w:rsidP="00B137E8">
            <w:pPr>
              <w:rPr>
                <w:rFonts w:cs="Arial"/>
                <w:szCs w:val="24"/>
              </w:rPr>
            </w:pPr>
            <w:r w:rsidRPr="00D611A9">
              <w:rPr>
                <w:rFonts w:cs="Arial"/>
                <w:szCs w:val="24"/>
              </w:rPr>
              <w:t>9 Evaluating 0.3</w:t>
            </w:r>
          </w:p>
        </w:tc>
        <w:tc>
          <w:tcPr>
            <w:tcW w:w="4111" w:type="dxa"/>
            <w:shd w:val="clear" w:color="auto" w:fill="auto"/>
          </w:tcPr>
          <w:p w:rsidR="00585683" w:rsidRPr="00D611A9" w:rsidRDefault="00585683" w:rsidP="00585683">
            <w:pPr>
              <w:pStyle w:val="ListParagraph"/>
              <w:numPr>
                <w:ilvl w:val="0"/>
                <w:numId w:val="8"/>
              </w:numPr>
              <w:spacing w:after="0" w:line="240" w:lineRule="auto"/>
              <w:rPr>
                <w:rFonts w:ascii="Arial" w:hAnsi="Arial" w:cs="Arial"/>
                <w:sz w:val="24"/>
                <w:szCs w:val="24"/>
              </w:rPr>
            </w:pPr>
            <w:r w:rsidRPr="00D611A9">
              <w:rPr>
                <w:rFonts w:ascii="Arial" w:hAnsi="Arial" w:cs="Arial"/>
                <w:sz w:val="24"/>
                <w:szCs w:val="24"/>
              </w:rPr>
              <w:t>Key events and individuals</w:t>
            </w:r>
          </w:p>
        </w:tc>
        <w:tc>
          <w:tcPr>
            <w:tcW w:w="5386" w:type="dxa"/>
            <w:shd w:val="clear" w:color="auto" w:fill="auto"/>
          </w:tcPr>
          <w:p w:rsidR="00585683" w:rsidRPr="00585683" w:rsidRDefault="00585683" w:rsidP="00585683">
            <w:pPr>
              <w:numPr>
                <w:ilvl w:val="0"/>
                <w:numId w:val="8"/>
              </w:numPr>
              <w:overflowPunct/>
              <w:autoSpaceDE/>
              <w:autoSpaceDN/>
              <w:adjustRightInd/>
              <w:spacing w:before="0" w:after="200" w:line="276" w:lineRule="auto"/>
              <w:ind w:left="317" w:hanging="283"/>
              <w:contextualSpacing/>
              <w:textAlignment w:val="auto"/>
              <w:rPr>
                <w:rFonts w:cs="Arial"/>
                <w:szCs w:val="24"/>
              </w:rPr>
            </w:pPr>
            <w:r w:rsidRPr="00D611A9">
              <w:rPr>
                <w:rFonts w:cs="Arial"/>
                <w:szCs w:val="24"/>
              </w:rPr>
              <w:t>Knows about an increasing range of designers, engineers, chefs, technologists and manufacturers and is able to relate their products to their own designing and making</w:t>
            </w:r>
          </w:p>
        </w:tc>
      </w:tr>
      <w:tr w:rsidR="00585683" w:rsidRPr="00D611A9" w:rsidTr="00585683">
        <w:tc>
          <w:tcPr>
            <w:tcW w:w="2836" w:type="dxa"/>
            <w:shd w:val="clear" w:color="auto" w:fill="auto"/>
          </w:tcPr>
          <w:p w:rsidR="00585683" w:rsidRPr="00D611A9" w:rsidRDefault="00585683" w:rsidP="00B137E8">
            <w:pPr>
              <w:rPr>
                <w:rFonts w:cs="Arial"/>
                <w:szCs w:val="24"/>
              </w:rPr>
            </w:pPr>
          </w:p>
        </w:tc>
        <w:tc>
          <w:tcPr>
            <w:tcW w:w="3118" w:type="dxa"/>
            <w:shd w:val="clear" w:color="auto" w:fill="auto"/>
          </w:tcPr>
          <w:p w:rsidR="00585683" w:rsidRPr="00D611A9" w:rsidRDefault="00585683" w:rsidP="00B137E8">
            <w:pPr>
              <w:rPr>
                <w:rFonts w:cs="Arial"/>
                <w:szCs w:val="24"/>
              </w:rPr>
            </w:pPr>
            <w:r w:rsidRPr="00D611A9">
              <w:rPr>
                <w:rFonts w:cs="Arial"/>
                <w:szCs w:val="24"/>
              </w:rPr>
              <w:t>9 Technical Knowledge 0.1</w:t>
            </w:r>
          </w:p>
        </w:tc>
        <w:tc>
          <w:tcPr>
            <w:tcW w:w="4111" w:type="dxa"/>
            <w:shd w:val="clear" w:color="auto" w:fill="auto"/>
          </w:tcPr>
          <w:p w:rsidR="00585683" w:rsidRPr="00D611A9" w:rsidRDefault="00585683" w:rsidP="00585683">
            <w:pPr>
              <w:pStyle w:val="ListParagraph"/>
              <w:numPr>
                <w:ilvl w:val="0"/>
                <w:numId w:val="9"/>
              </w:numPr>
              <w:spacing w:after="0" w:line="240" w:lineRule="auto"/>
              <w:rPr>
                <w:rFonts w:ascii="Arial" w:hAnsi="Arial" w:cs="Arial"/>
                <w:sz w:val="24"/>
                <w:szCs w:val="24"/>
              </w:rPr>
            </w:pPr>
            <w:r w:rsidRPr="00D611A9">
              <w:rPr>
                <w:rFonts w:ascii="Arial" w:hAnsi="Arial" w:cs="Arial"/>
                <w:sz w:val="24"/>
                <w:szCs w:val="24"/>
              </w:rPr>
              <w:t>Making products work</w:t>
            </w:r>
          </w:p>
        </w:tc>
        <w:tc>
          <w:tcPr>
            <w:tcW w:w="5386" w:type="dxa"/>
            <w:shd w:val="clear" w:color="auto" w:fill="auto"/>
          </w:tcPr>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uses learning from science to help design and make products that work</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uses learning from mathematics to help design and make products that work</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understands the properties of materials, including smart materials, and how they can be used to advantage</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understand the performance of structural elements to achieve functioning solutions</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understand how more advanced mechanical systems used in their products enable changes in movement and force</w:t>
            </w:r>
          </w:p>
          <w:p w:rsidR="00585683" w:rsidRPr="00585683"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 xml:space="preserve">shows how to competently use a range of cooking techniques for example, selecting </w:t>
            </w:r>
            <w:r w:rsidRPr="00D611A9">
              <w:rPr>
                <w:rFonts w:ascii="Arial" w:hAnsi="Arial" w:cs="Arial"/>
                <w:sz w:val="24"/>
                <w:szCs w:val="24"/>
              </w:rPr>
              <w:lastRenderedPageBreak/>
              <w:t>and preparing ingredients; using utensils and electrical equipment</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knows to classify materials by structure e.g. hard words, soft woods, ferrous and non-ferrous, thermoplastic and thermosetting plastics and is able to explain the suitability of these products over others</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can confidently explain about the physical properties of materials e.g. grain, brittleness, flexibility, elasticity, malleability and thermal</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can confidently explain how a range or more advanced electrical and electronic systems can be powered and used in their products</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Is able to use simple electronic circuits incorporating inputs and outputs</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Can confidently explain about textile fibre sources e.g. natural and synthetic and fabrics e.g. plain and woven</w:t>
            </w:r>
          </w:p>
          <w:p w:rsidR="00585683" w:rsidRPr="00585683"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Is able to confidently select and modify a range patterns for use in textile construction</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Knows materials can be cast in moulds</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Can demonstrate how to make adjustments to the settings of equipment and machinery such as sewing machines and drilling machines</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Can apply computing and use electronics to embed intelligence in products that respond to inputs</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Makes use of sensors to detect heat, light, sound and movement such as thermistors and light dependant resistors</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Knows to apply the concepts of feedback in systems</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 xml:space="preserve">Know to control outputs such as actuators </w:t>
            </w:r>
            <w:r w:rsidRPr="00D611A9">
              <w:rPr>
                <w:rFonts w:ascii="Arial" w:hAnsi="Arial" w:cs="Arial"/>
                <w:sz w:val="24"/>
                <w:szCs w:val="24"/>
              </w:rPr>
              <w:lastRenderedPageBreak/>
              <w:t>and motors</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Knows how to use software and hardware to develop programmes and transfer these to programmable components for example, microcontrollers</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Knows how to make use of microcontrollers in products they design and manufacture themselves</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Knows how to construct and use simple and compound gear trains to drive mechanical systems from a high revving motor</w:t>
            </w:r>
          </w:p>
        </w:tc>
      </w:tr>
      <w:tr w:rsidR="00585683" w:rsidRPr="00D611A9" w:rsidTr="00585683">
        <w:tc>
          <w:tcPr>
            <w:tcW w:w="2836" w:type="dxa"/>
            <w:shd w:val="clear" w:color="auto" w:fill="auto"/>
          </w:tcPr>
          <w:p w:rsidR="00585683" w:rsidRPr="00D611A9" w:rsidRDefault="00585683" w:rsidP="00B137E8">
            <w:pPr>
              <w:rPr>
                <w:rFonts w:cs="Arial"/>
                <w:szCs w:val="24"/>
              </w:rPr>
            </w:pPr>
          </w:p>
        </w:tc>
        <w:tc>
          <w:tcPr>
            <w:tcW w:w="3118" w:type="dxa"/>
            <w:shd w:val="clear" w:color="auto" w:fill="auto"/>
          </w:tcPr>
          <w:p w:rsidR="00585683" w:rsidRPr="00D611A9" w:rsidRDefault="00585683" w:rsidP="00B137E8">
            <w:pPr>
              <w:rPr>
                <w:rFonts w:cs="Arial"/>
                <w:szCs w:val="24"/>
              </w:rPr>
            </w:pPr>
            <w:r w:rsidRPr="00D611A9">
              <w:rPr>
                <w:rFonts w:cs="Arial"/>
                <w:szCs w:val="24"/>
              </w:rPr>
              <w:t>9 Cooking and Nutrition 0.1</w:t>
            </w:r>
          </w:p>
        </w:tc>
        <w:tc>
          <w:tcPr>
            <w:tcW w:w="4111" w:type="dxa"/>
            <w:shd w:val="clear" w:color="auto" w:fill="auto"/>
          </w:tcPr>
          <w:p w:rsidR="00585683" w:rsidRPr="00D611A9" w:rsidRDefault="00585683" w:rsidP="00585683">
            <w:pPr>
              <w:pStyle w:val="ListParagraph"/>
              <w:numPr>
                <w:ilvl w:val="0"/>
                <w:numId w:val="9"/>
              </w:numPr>
              <w:spacing w:after="0" w:line="240" w:lineRule="auto"/>
              <w:rPr>
                <w:rFonts w:ascii="Arial" w:hAnsi="Arial" w:cs="Arial"/>
                <w:sz w:val="24"/>
                <w:szCs w:val="24"/>
              </w:rPr>
            </w:pPr>
            <w:r w:rsidRPr="00D611A9">
              <w:rPr>
                <w:rFonts w:ascii="Arial" w:hAnsi="Arial" w:cs="Arial"/>
                <w:sz w:val="24"/>
                <w:szCs w:val="24"/>
              </w:rPr>
              <w:t>Where food comes from</w:t>
            </w:r>
          </w:p>
          <w:p w:rsidR="00585683" w:rsidRPr="00D611A9" w:rsidRDefault="00585683" w:rsidP="00B137E8">
            <w:pPr>
              <w:pStyle w:val="ListParagraph"/>
              <w:rPr>
                <w:rFonts w:ascii="Arial" w:hAnsi="Arial" w:cs="Arial"/>
                <w:sz w:val="24"/>
                <w:szCs w:val="24"/>
              </w:rPr>
            </w:pPr>
          </w:p>
        </w:tc>
        <w:tc>
          <w:tcPr>
            <w:tcW w:w="5386" w:type="dxa"/>
            <w:shd w:val="clear" w:color="auto" w:fill="auto"/>
          </w:tcPr>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Explains how and why food is produced, processed and sold in different ways, for example conventional and organic farming, fair trade</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Explains how and why people’s choice of food can be affected by availability, season, need, cost, where the food is produced, culture and religion</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Compares the cost of food when planning to eat out or cook at home</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Evaluates the influence of food marketing, advertising and promotion on diet and purchasing behaviour</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Considers the importance of energy balance and the implications of dietary excess or deficiency, e.g. malnutrition, maintenance of a healthy weight</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Develops the use of nutrition information and allergy advice panels on food labels to help make informed food choices</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Develops a broader range of preparation techniques and methods when cooking, e.g. stir-frying, steaming, blending</w:t>
            </w:r>
          </w:p>
          <w:p w:rsidR="00585683" w:rsidRPr="00D611A9"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lastRenderedPageBreak/>
              <w:t>Independently develops the use of modified recipes and cook dishes that promote current healthy eating messages</w:t>
            </w:r>
          </w:p>
          <w:p w:rsidR="00585683" w:rsidRPr="00585683" w:rsidRDefault="00585683" w:rsidP="00585683">
            <w:pPr>
              <w:pStyle w:val="ListParagraph"/>
              <w:numPr>
                <w:ilvl w:val="0"/>
                <w:numId w:val="9"/>
              </w:numPr>
              <w:spacing w:after="0" w:line="240" w:lineRule="auto"/>
              <w:ind w:left="317" w:hanging="283"/>
              <w:rPr>
                <w:rFonts w:ascii="Arial" w:hAnsi="Arial" w:cs="Arial"/>
                <w:sz w:val="24"/>
                <w:szCs w:val="24"/>
              </w:rPr>
            </w:pPr>
            <w:r w:rsidRPr="00D611A9">
              <w:rPr>
                <w:rFonts w:ascii="Arial" w:hAnsi="Arial" w:cs="Arial"/>
                <w:sz w:val="24"/>
                <w:szCs w:val="24"/>
              </w:rPr>
              <w:t>Securely applies the principles of cleaning, preventing cross-contamination, chilling, cooking food thoroughly and reheating food until it is steaming hot</w:t>
            </w:r>
          </w:p>
        </w:tc>
      </w:tr>
      <w:tr w:rsidR="00585683" w:rsidRPr="00D611A9" w:rsidTr="00585683">
        <w:tc>
          <w:tcPr>
            <w:tcW w:w="2836" w:type="dxa"/>
            <w:shd w:val="clear" w:color="auto" w:fill="auto"/>
          </w:tcPr>
          <w:p w:rsidR="00585683" w:rsidRPr="00D611A9" w:rsidRDefault="00585683" w:rsidP="00B137E8">
            <w:pPr>
              <w:rPr>
                <w:rFonts w:cs="Arial"/>
                <w:szCs w:val="24"/>
              </w:rPr>
            </w:pPr>
          </w:p>
        </w:tc>
        <w:tc>
          <w:tcPr>
            <w:tcW w:w="3118" w:type="dxa"/>
            <w:shd w:val="clear" w:color="auto" w:fill="auto"/>
          </w:tcPr>
          <w:p w:rsidR="00585683" w:rsidRPr="00D611A9" w:rsidRDefault="00585683" w:rsidP="00B137E8">
            <w:pPr>
              <w:rPr>
                <w:rFonts w:cs="Arial"/>
                <w:szCs w:val="24"/>
              </w:rPr>
            </w:pPr>
            <w:r w:rsidRPr="00D611A9">
              <w:rPr>
                <w:rFonts w:cs="Arial"/>
                <w:szCs w:val="24"/>
              </w:rPr>
              <w:t>9 Cooking and Nutrition 0.2</w:t>
            </w:r>
          </w:p>
        </w:tc>
        <w:tc>
          <w:tcPr>
            <w:tcW w:w="4111" w:type="dxa"/>
            <w:shd w:val="clear" w:color="auto" w:fill="auto"/>
          </w:tcPr>
          <w:p w:rsidR="00585683" w:rsidRPr="00D611A9" w:rsidRDefault="00585683" w:rsidP="00585683">
            <w:pPr>
              <w:pStyle w:val="ListParagraph"/>
              <w:numPr>
                <w:ilvl w:val="0"/>
                <w:numId w:val="9"/>
              </w:numPr>
              <w:spacing w:after="0" w:line="240" w:lineRule="auto"/>
              <w:rPr>
                <w:rFonts w:ascii="Arial" w:hAnsi="Arial" w:cs="Arial"/>
                <w:sz w:val="24"/>
                <w:szCs w:val="24"/>
              </w:rPr>
            </w:pPr>
            <w:r w:rsidRPr="00D611A9">
              <w:rPr>
                <w:rFonts w:ascii="Arial" w:hAnsi="Arial" w:cs="Arial"/>
                <w:sz w:val="24"/>
                <w:szCs w:val="24"/>
              </w:rPr>
              <w:t>Food preparation, cooking and nutrition</w:t>
            </w:r>
          </w:p>
        </w:tc>
        <w:tc>
          <w:tcPr>
            <w:tcW w:w="5386" w:type="dxa"/>
            <w:shd w:val="clear" w:color="auto" w:fill="auto"/>
          </w:tcPr>
          <w:p w:rsidR="00585683" w:rsidRPr="00D611A9" w:rsidRDefault="00585683" w:rsidP="00585683">
            <w:pPr>
              <w:pStyle w:val="ListParagraph"/>
              <w:numPr>
                <w:ilvl w:val="0"/>
                <w:numId w:val="9"/>
              </w:numPr>
              <w:autoSpaceDE w:val="0"/>
              <w:autoSpaceDN w:val="0"/>
              <w:adjustRightInd w:val="0"/>
              <w:spacing w:after="0" w:line="240" w:lineRule="auto"/>
              <w:ind w:left="317" w:hanging="283"/>
              <w:rPr>
                <w:rFonts w:ascii="Arial" w:hAnsi="Arial" w:cs="Arial"/>
                <w:sz w:val="24"/>
                <w:szCs w:val="24"/>
              </w:rPr>
            </w:pPr>
            <w:r w:rsidRPr="00D611A9">
              <w:rPr>
                <w:rFonts w:ascii="Arial" w:hAnsi="Arial" w:cs="Arial"/>
                <w:sz w:val="24"/>
                <w:szCs w:val="24"/>
              </w:rPr>
              <w:t xml:space="preserve">Securely applies knowledge and independently structure how to store, prepare and cook food safely and hygienically </w:t>
            </w:r>
          </w:p>
          <w:p w:rsidR="00585683" w:rsidRPr="00D611A9" w:rsidRDefault="00585683" w:rsidP="00585683">
            <w:pPr>
              <w:pStyle w:val="ListParagraph"/>
              <w:numPr>
                <w:ilvl w:val="0"/>
                <w:numId w:val="9"/>
              </w:numPr>
              <w:autoSpaceDE w:val="0"/>
              <w:autoSpaceDN w:val="0"/>
              <w:adjustRightInd w:val="0"/>
              <w:spacing w:after="0" w:line="240" w:lineRule="auto"/>
              <w:ind w:left="317" w:hanging="283"/>
              <w:rPr>
                <w:rFonts w:ascii="Arial" w:hAnsi="Arial" w:cs="Arial"/>
                <w:iCs/>
                <w:sz w:val="24"/>
                <w:szCs w:val="24"/>
              </w:rPr>
            </w:pPr>
            <w:r w:rsidRPr="00D611A9">
              <w:rPr>
                <w:rFonts w:ascii="Arial" w:hAnsi="Arial" w:cs="Arial"/>
                <w:sz w:val="24"/>
                <w:szCs w:val="24"/>
              </w:rPr>
              <w:t xml:space="preserve">Securely applies knowledge of </w:t>
            </w:r>
            <w:r w:rsidRPr="00D611A9">
              <w:rPr>
                <w:rFonts w:ascii="Arial" w:hAnsi="Arial" w:cs="Arial"/>
                <w:iCs/>
                <w:sz w:val="24"/>
                <w:szCs w:val="24"/>
              </w:rPr>
              <w:t>how to use date-mark and storage instructions when storing and using food and drinks</w:t>
            </w:r>
          </w:p>
          <w:p w:rsidR="00585683" w:rsidRPr="00D611A9" w:rsidRDefault="00585683" w:rsidP="00585683">
            <w:pPr>
              <w:pStyle w:val="ListParagraph"/>
              <w:numPr>
                <w:ilvl w:val="0"/>
                <w:numId w:val="9"/>
              </w:numPr>
              <w:autoSpaceDE w:val="0"/>
              <w:autoSpaceDN w:val="0"/>
              <w:adjustRightInd w:val="0"/>
              <w:spacing w:after="0" w:line="240" w:lineRule="auto"/>
              <w:ind w:left="317" w:hanging="283"/>
              <w:rPr>
                <w:rFonts w:ascii="Arial" w:hAnsi="Arial" w:cs="Arial"/>
                <w:sz w:val="24"/>
                <w:szCs w:val="24"/>
              </w:rPr>
            </w:pPr>
            <w:r w:rsidRPr="00D611A9">
              <w:rPr>
                <w:rFonts w:ascii="Arial" w:hAnsi="Arial" w:cs="Arial"/>
                <w:sz w:val="24"/>
                <w:szCs w:val="24"/>
              </w:rPr>
              <w:t>Securely applies knowledge and develop how to select and prepare ingredients</w:t>
            </w:r>
          </w:p>
          <w:p w:rsidR="00585683" w:rsidRPr="00D611A9" w:rsidRDefault="00585683" w:rsidP="00585683">
            <w:pPr>
              <w:pStyle w:val="ListParagraph"/>
              <w:numPr>
                <w:ilvl w:val="0"/>
                <w:numId w:val="9"/>
              </w:numPr>
              <w:autoSpaceDE w:val="0"/>
              <w:autoSpaceDN w:val="0"/>
              <w:adjustRightInd w:val="0"/>
              <w:spacing w:after="0" w:line="240" w:lineRule="auto"/>
              <w:ind w:left="317" w:hanging="283"/>
              <w:rPr>
                <w:rFonts w:ascii="Arial" w:hAnsi="Arial" w:cs="Arial"/>
                <w:sz w:val="24"/>
                <w:szCs w:val="24"/>
              </w:rPr>
            </w:pPr>
            <w:r w:rsidRPr="00D611A9">
              <w:rPr>
                <w:rFonts w:ascii="Arial" w:hAnsi="Arial" w:cs="Arial"/>
                <w:sz w:val="24"/>
                <w:szCs w:val="24"/>
              </w:rPr>
              <w:t>Securely applies knowledge of how to use a range of utensils and electrical equipment and evaluate the best use of each, in context</w:t>
            </w:r>
          </w:p>
          <w:p w:rsidR="00585683" w:rsidRPr="00D611A9" w:rsidRDefault="00585683" w:rsidP="00585683">
            <w:pPr>
              <w:pStyle w:val="ListParagraph"/>
              <w:numPr>
                <w:ilvl w:val="0"/>
                <w:numId w:val="9"/>
              </w:numPr>
              <w:autoSpaceDE w:val="0"/>
              <w:autoSpaceDN w:val="0"/>
              <w:adjustRightInd w:val="0"/>
              <w:spacing w:after="0" w:line="240" w:lineRule="auto"/>
              <w:ind w:left="317" w:hanging="283"/>
              <w:rPr>
                <w:rFonts w:ascii="Arial" w:hAnsi="Arial" w:cs="Arial"/>
                <w:sz w:val="24"/>
                <w:szCs w:val="24"/>
              </w:rPr>
            </w:pPr>
            <w:r w:rsidRPr="00D611A9">
              <w:rPr>
                <w:rFonts w:ascii="Arial" w:hAnsi="Arial" w:cs="Arial"/>
                <w:sz w:val="24"/>
                <w:szCs w:val="24"/>
              </w:rPr>
              <w:t xml:space="preserve">Securely applies knowledge of how to apply heat in different ways </w:t>
            </w:r>
          </w:p>
          <w:p w:rsidR="00585683" w:rsidRPr="00D611A9" w:rsidRDefault="00585683" w:rsidP="00585683">
            <w:pPr>
              <w:pStyle w:val="ListParagraph"/>
              <w:numPr>
                <w:ilvl w:val="0"/>
                <w:numId w:val="9"/>
              </w:numPr>
              <w:autoSpaceDE w:val="0"/>
              <w:autoSpaceDN w:val="0"/>
              <w:adjustRightInd w:val="0"/>
              <w:spacing w:after="0" w:line="240" w:lineRule="auto"/>
              <w:ind w:left="317" w:hanging="283"/>
              <w:rPr>
                <w:rFonts w:ascii="Arial" w:hAnsi="Arial" w:cs="Arial"/>
                <w:sz w:val="24"/>
                <w:szCs w:val="24"/>
              </w:rPr>
            </w:pPr>
            <w:r w:rsidRPr="00D611A9">
              <w:rPr>
                <w:rFonts w:ascii="Arial" w:hAnsi="Arial" w:cs="Arial"/>
                <w:sz w:val="24"/>
                <w:szCs w:val="24"/>
              </w:rPr>
              <w:t>Securely applies knowledge and develop the use of taste, texture and smell to decide how to season dishes and combine ingredients</w:t>
            </w:r>
          </w:p>
          <w:p w:rsidR="00585683" w:rsidRPr="00D611A9" w:rsidRDefault="00585683" w:rsidP="00585683">
            <w:pPr>
              <w:pStyle w:val="ListParagraph"/>
              <w:numPr>
                <w:ilvl w:val="0"/>
                <w:numId w:val="9"/>
              </w:numPr>
              <w:autoSpaceDE w:val="0"/>
              <w:autoSpaceDN w:val="0"/>
              <w:adjustRightInd w:val="0"/>
              <w:spacing w:after="0" w:line="240" w:lineRule="auto"/>
              <w:ind w:left="317" w:hanging="283"/>
              <w:rPr>
                <w:rFonts w:ascii="Arial" w:hAnsi="Arial" w:cs="Arial"/>
                <w:sz w:val="24"/>
                <w:szCs w:val="24"/>
              </w:rPr>
            </w:pPr>
            <w:r w:rsidRPr="00D611A9">
              <w:rPr>
                <w:rFonts w:ascii="Arial" w:hAnsi="Arial" w:cs="Arial"/>
                <w:sz w:val="24"/>
                <w:szCs w:val="24"/>
              </w:rPr>
              <w:t>Securely applies knowledge and develop how to adapt and use their own recipes</w:t>
            </w:r>
          </w:p>
          <w:p w:rsidR="00585683" w:rsidRPr="00D611A9" w:rsidRDefault="00585683" w:rsidP="00585683">
            <w:pPr>
              <w:pStyle w:val="NoSpacing"/>
              <w:numPr>
                <w:ilvl w:val="0"/>
                <w:numId w:val="9"/>
              </w:numPr>
              <w:ind w:left="317" w:hanging="283"/>
              <w:rPr>
                <w:rFonts w:ascii="Arial" w:hAnsi="Arial" w:cs="Arial"/>
                <w:sz w:val="24"/>
                <w:szCs w:val="24"/>
              </w:rPr>
            </w:pPr>
            <w:r w:rsidRPr="00D611A9">
              <w:rPr>
                <w:rFonts w:ascii="Arial" w:hAnsi="Arial" w:cs="Arial"/>
                <w:sz w:val="24"/>
                <w:szCs w:val="24"/>
              </w:rPr>
              <w:t>Securely applies knowledge and develop how to cook a repertoire of predominantly savoury dishes to feed themselves and others a healthy and varied diet</w:t>
            </w:r>
          </w:p>
        </w:tc>
      </w:tr>
    </w:tbl>
    <w:p w:rsidR="00585683" w:rsidRDefault="00585683">
      <w:pPr>
        <w:overflowPunct/>
        <w:autoSpaceDE/>
        <w:autoSpaceDN/>
        <w:adjustRightInd/>
        <w:spacing w:before="0" w:after="200" w:line="276" w:lineRule="auto"/>
        <w:textAlignment w:val="auto"/>
        <w:rPr>
          <w:rFonts w:cs="Arial"/>
          <w:b/>
          <w:sz w:val="28"/>
          <w:szCs w:val="28"/>
        </w:rPr>
      </w:pPr>
      <w:r>
        <w:rPr>
          <w:rFonts w:cs="Arial"/>
          <w:b/>
          <w:sz w:val="28"/>
          <w:szCs w:val="28"/>
        </w:rPr>
        <w:br w:type="page"/>
      </w:r>
    </w:p>
    <w:p w:rsidR="00CD40CD" w:rsidRPr="00E14BDF" w:rsidRDefault="00CD40CD" w:rsidP="00585683">
      <w:pPr>
        <w:spacing w:before="0" w:after="0" w:line="240" w:lineRule="auto"/>
        <w:rPr>
          <w:rFonts w:eastAsiaTheme="minorHAnsi" w:cs="Arial"/>
          <w:szCs w:val="24"/>
        </w:rPr>
      </w:pPr>
    </w:p>
    <w:p w:rsidR="00585683" w:rsidRDefault="00585683" w:rsidP="00585683">
      <w:pPr>
        <w:pStyle w:val="Header"/>
        <w:overflowPunct/>
        <w:autoSpaceDE/>
        <w:autoSpaceDN/>
        <w:adjustRightInd/>
        <w:spacing w:before="0"/>
        <w:textAlignment w:val="auto"/>
        <w:rPr>
          <w:rFonts w:cs="Arial"/>
          <w:b/>
          <w:color w:val="0088CE"/>
          <w:sz w:val="56"/>
          <w:szCs w:val="56"/>
        </w:rPr>
      </w:pPr>
      <w:r>
        <w:rPr>
          <w:rFonts w:cs="Arial"/>
          <w:b/>
          <w:color w:val="0088CE"/>
          <w:sz w:val="56"/>
          <w:szCs w:val="56"/>
        </w:rPr>
        <w:t>Sarah Pook – County Subject Inspector</w:t>
      </w:r>
    </w:p>
    <w:p w:rsidR="00585683" w:rsidRDefault="00585683" w:rsidP="00585683">
      <w:pPr>
        <w:pStyle w:val="Header"/>
        <w:overflowPunct/>
        <w:autoSpaceDE/>
        <w:autoSpaceDN/>
        <w:adjustRightInd/>
        <w:spacing w:before="0"/>
        <w:textAlignment w:val="auto"/>
        <w:rPr>
          <w:rFonts w:cs="Arial"/>
          <w:b/>
          <w:color w:val="0088CE"/>
          <w:sz w:val="56"/>
          <w:szCs w:val="56"/>
        </w:rPr>
      </w:pPr>
    </w:p>
    <w:p w:rsidR="00585683" w:rsidRPr="00585683" w:rsidRDefault="00585683" w:rsidP="00585683">
      <w:pPr>
        <w:pStyle w:val="Header"/>
        <w:overflowPunct/>
        <w:autoSpaceDE/>
        <w:autoSpaceDN/>
        <w:adjustRightInd/>
        <w:spacing w:before="0"/>
        <w:textAlignment w:val="auto"/>
        <w:rPr>
          <w:rFonts w:cs="Arial"/>
          <w:sz w:val="28"/>
        </w:rPr>
      </w:pPr>
      <w:r w:rsidRPr="00585683">
        <w:rPr>
          <w:rFonts w:cs="Arial"/>
          <w:sz w:val="28"/>
        </w:rPr>
        <w:t xml:space="preserve">Email: </w:t>
      </w:r>
      <w:hyperlink r:id="rId8" w:history="1">
        <w:r w:rsidRPr="00585683">
          <w:rPr>
            <w:rStyle w:val="Hyperlink"/>
            <w:rFonts w:cs="Arial"/>
            <w:sz w:val="28"/>
          </w:rPr>
          <w:t>sarah.pook2@hants.gov.uk</w:t>
        </w:r>
      </w:hyperlink>
      <w:r w:rsidRPr="00585683">
        <w:rPr>
          <w:rFonts w:cs="Arial"/>
          <w:sz w:val="28"/>
        </w:rPr>
        <w:t xml:space="preserve"> </w:t>
      </w:r>
    </w:p>
    <w:p w:rsidR="00CD40CD" w:rsidRPr="00E14BDF" w:rsidRDefault="00CD40CD" w:rsidP="00CD40CD">
      <w:pPr>
        <w:pStyle w:val="Header"/>
        <w:overflowPunct/>
        <w:autoSpaceDE/>
        <w:autoSpaceDN/>
        <w:adjustRightInd/>
        <w:spacing w:before="0"/>
        <w:textAlignment w:val="auto"/>
        <w:rPr>
          <w:rFonts w:cs="Arial"/>
          <w:szCs w:val="24"/>
        </w:rPr>
      </w:pPr>
    </w:p>
    <w:p w:rsidR="00CD40CD" w:rsidRPr="00E14BDF" w:rsidRDefault="00CD40CD" w:rsidP="00CD40CD">
      <w:pPr>
        <w:pStyle w:val="Header"/>
        <w:rPr>
          <w:rFonts w:cs="Arial"/>
          <w:szCs w:val="24"/>
        </w:rPr>
      </w:pPr>
    </w:p>
    <w:p w:rsidR="00CD40CD" w:rsidRPr="00E14BDF" w:rsidRDefault="00CD40CD" w:rsidP="00CD40CD">
      <w:pPr>
        <w:pStyle w:val="Header"/>
        <w:overflowPunct/>
        <w:autoSpaceDE/>
        <w:autoSpaceDN/>
        <w:adjustRightInd/>
        <w:spacing w:before="0"/>
        <w:textAlignment w:val="auto"/>
        <w:rPr>
          <w:rFonts w:cs="Arial"/>
          <w:szCs w:val="24"/>
        </w:rPr>
      </w:pPr>
      <w:r w:rsidRPr="00E14BDF">
        <w:rPr>
          <w:rFonts w:cs="Arial"/>
          <w:szCs w:val="24"/>
        </w:rPr>
        <w:t>For further details on the full range of services available please contact us using the following details:</w:t>
      </w:r>
    </w:p>
    <w:p w:rsidR="00CD40CD" w:rsidRPr="00E14BDF" w:rsidRDefault="00CD40CD" w:rsidP="00CD40CD">
      <w:pPr>
        <w:pStyle w:val="Header"/>
        <w:rPr>
          <w:rFonts w:cs="Arial"/>
          <w:szCs w:val="24"/>
        </w:rPr>
      </w:pPr>
    </w:p>
    <w:p w:rsidR="00CD40CD" w:rsidRPr="00E14BDF" w:rsidRDefault="00CD40CD" w:rsidP="00CD40CD">
      <w:pPr>
        <w:pStyle w:val="Header"/>
        <w:overflowPunct/>
        <w:autoSpaceDE/>
        <w:autoSpaceDN/>
        <w:adjustRightInd/>
        <w:spacing w:before="0"/>
        <w:textAlignment w:val="auto"/>
        <w:rPr>
          <w:rFonts w:cs="Arial"/>
          <w:szCs w:val="24"/>
        </w:rPr>
      </w:pPr>
      <w:r w:rsidRPr="00E14BDF">
        <w:rPr>
          <w:rFonts w:cs="Arial"/>
          <w:szCs w:val="24"/>
        </w:rPr>
        <w:t xml:space="preserve">Tel: 01962 874820 or email: </w:t>
      </w:r>
      <w:hyperlink r:id="rId9" w:history="1">
        <w:r w:rsidRPr="00E14BDF">
          <w:rPr>
            <w:rStyle w:val="Hyperlink"/>
            <w:rFonts w:cs="Arial"/>
            <w:szCs w:val="24"/>
          </w:rPr>
          <w:t>hias.enquiries@hants.gov.uk</w:t>
        </w:r>
      </w:hyperlink>
      <w:r w:rsidRPr="00E14BDF">
        <w:rPr>
          <w:rFonts w:cs="Arial"/>
          <w:szCs w:val="24"/>
        </w:rPr>
        <w:t xml:space="preserve"> </w:t>
      </w:r>
    </w:p>
    <w:p w:rsidR="00CD40CD" w:rsidRPr="00E14BDF" w:rsidRDefault="00CD40CD" w:rsidP="00CD40CD">
      <w:pPr>
        <w:pStyle w:val="Header"/>
        <w:overflowPunct/>
        <w:autoSpaceDE/>
        <w:autoSpaceDN/>
        <w:adjustRightInd/>
        <w:spacing w:before="0"/>
        <w:textAlignment w:val="auto"/>
        <w:rPr>
          <w:rFonts w:cs="Arial"/>
          <w:szCs w:val="24"/>
        </w:rPr>
      </w:pPr>
    </w:p>
    <w:p w:rsidR="00CD40CD" w:rsidRPr="00E14BDF" w:rsidRDefault="00CD40CD" w:rsidP="00CD40CD">
      <w:pPr>
        <w:pStyle w:val="Header"/>
        <w:overflowPunct/>
        <w:autoSpaceDE/>
        <w:autoSpaceDN/>
        <w:adjustRightInd/>
        <w:spacing w:before="0"/>
        <w:textAlignment w:val="auto"/>
        <w:rPr>
          <w:rFonts w:cs="Arial"/>
          <w:szCs w:val="24"/>
        </w:rPr>
      </w:pPr>
    </w:p>
    <w:p w:rsidR="00CD40CD" w:rsidRPr="00E14BDF" w:rsidRDefault="00CD40CD" w:rsidP="00CD40CD">
      <w:pPr>
        <w:pStyle w:val="Header"/>
        <w:rPr>
          <w:rFonts w:cs="Arial"/>
          <w:b/>
          <w:sz w:val="56"/>
          <w:szCs w:val="56"/>
        </w:rPr>
      </w:pPr>
    </w:p>
    <w:p w:rsidR="00CD40CD" w:rsidRPr="00E14BDF" w:rsidRDefault="00CD40CD" w:rsidP="00CD40CD">
      <w:pPr>
        <w:pStyle w:val="Header"/>
        <w:rPr>
          <w:rFonts w:cs="Arial"/>
          <w:b/>
          <w:color w:val="0088CE"/>
          <w:sz w:val="56"/>
          <w:szCs w:val="56"/>
        </w:rPr>
      </w:pPr>
      <w:r w:rsidRPr="00E14BDF">
        <w:rPr>
          <w:rFonts w:cs="Arial"/>
          <w:b/>
          <w:color w:val="0088CE"/>
          <w:sz w:val="56"/>
          <w:szCs w:val="56"/>
        </w:rPr>
        <w:t>HTLC Professional Learning Moodle</w:t>
      </w:r>
    </w:p>
    <w:p w:rsidR="00CD40CD" w:rsidRPr="00E14BDF" w:rsidRDefault="00CD40CD" w:rsidP="00CD40CD">
      <w:pPr>
        <w:pStyle w:val="Header"/>
        <w:overflowPunct/>
        <w:autoSpaceDE/>
        <w:autoSpaceDN/>
        <w:adjustRightInd/>
        <w:spacing w:before="0"/>
        <w:textAlignment w:val="auto"/>
        <w:rPr>
          <w:rFonts w:cs="Arial"/>
          <w:b/>
          <w:szCs w:val="24"/>
        </w:rPr>
      </w:pP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Searchable course catalogue linked to the Learning Zone.</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Course updates.</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noProof/>
          <w:szCs w:val="24"/>
          <w:lang w:eastAsia="en-GB"/>
        </w:rPr>
        <w:drawing>
          <wp:anchor distT="0" distB="0" distL="114300" distR="114300" simplePos="0" relativeHeight="251665408" behindDoc="0" locked="0" layoutInCell="1" allowOverlap="1" wp14:anchorId="391041F4" wp14:editId="3FBEF2A6">
            <wp:simplePos x="0" y="0"/>
            <wp:positionH relativeFrom="margin">
              <wp:posOffset>6573520</wp:posOffset>
            </wp:positionH>
            <wp:positionV relativeFrom="margin">
              <wp:posOffset>3935730</wp:posOffset>
            </wp:positionV>
            <wp:extent cx="2469515" cy="944880"/>
            <wp:effectExtent l="0" t="0" r="6985" b="762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9515" cy="944880"/>
                    </a:xfrm>
                    <a:prstGeom prst="rect">
                      <a:avLst/>
                    </a:prstGeom>
                    <a:noFill/>
                  </pic:spPr>
                </pic:pic>
              </a:graphicData>
            </a:graphic>
            <wp14:sizeRelH relativeFrom="margin">
              <wp14:pctWidth>0</wp14:pctWidth>
            </wp14:sizeRelH>
            <wp14:sizeRelV relativeFrom="margin">
              <wp14:pctHeight>0</wp14:pctHeight>
            </wp14:sizeRelV>
          </wp:anchor>
        </w:drawing>
      </w:r>
      <w:r w:rsidRPr="00E14BDF">
        <w:rPr>
          <w:rFonts w:cs="Arial"/>
          <w:szCs w:val="24"/>
        </w:rPr>
        <w:t>In-house training opportunities.</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Online calendar of events.</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Publications and online resources.</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Bespoke consultancy services.</w:t>
      </w:r>
    </w:p>
    <w:p w:rsidR="00CD40CD" w:rsidRPr="00E14BDF" w:rsidRDefault="00CD40CD" w:rsidP="00CD40CD">
      <w:pPr>
        <w:pStyle w:val="Header"/>
        <w:overflowPunct/>
        <w:autoSpaceDE/>
        <w:autoSpaceDN/>
        <w:adjustRightInd/>
        <w:spacing w:before="0"/>
        <w:textAlignment w:val="auto"/>
        <w:rPr>
          <w:rFonts w:cs="Arial"/>
          <w:szCs w:val="24"/>
        </w:rPr>
      </w:pPr>
    </w:p>
    <w:p w:rsidR="00CD40CD" w:rsidRPr="00E14BDF" w:rsidRDefault="00CD40CD" w:rsidP="00CD40CD">
      <w:pPr>
        <w:pStyle w:val="Header"/>
        <w:tabs>
          <w:tab w:val="clear" w:pos="4513"/>
          <w:tab w:val="clear" w:pos="9026"/>
        </w:tabs>
        <w:rPr>
          <w:rFonts w:cs="Arial"/>
          <w:szCs w:val="24"/>
        </w:rPr>
      </w:pPr>
      <w:r w:rsidRPr="00E14BDF">
        <w:rPr>
          <w:rFonts w:cs="Arial"/>
          <w:szCs w:val="24"/>
        </w:rPr>
        <w:t xml:space="preserve">Link: </w:t>
      </w:r>
      <w:hyperlink r:id="rId11" w:history="1">
        <w:r w:rsidRPr="00E14BDF">
          <w:rPr>
            <w:rStyle w:val="Hyperlink"/>
            <w:rFonts w:cs="Arial"/>
            <w:szCs w:val="24"/>
          </w:rPr>
          <w:t>https://hias-totara.mylearningapp.com/</w:t>
        </w:r>
      </w:hyperlink>
      <w:r w:rsidRPr="00E14BDF">
        <w:rPr>
          <w:rFonts w:cs="Arial"/>
          <w:szCs w:val="24"/>
        </w:rPr>
        <w:t xml:space="preserve"> </w:t>
      </w:r>
    </w:p>
    <w:p w:rsidR="00CD40CD" w:rsidRPr="00E14BDF" w:rsidRDefault="00CD40CD" w:rsidP="00534C3B">
      <w:pPr>
        <w:pStyle w:val="Header"/>
        <w:tabs>
          <w:tab w:val="clear" w:pos="4513"/>
          <w:tab w:val="clear" w:pos="9026"/>
        </w:tabs>
        <w:rPr>
          <w:rFonts w:cs="Arial"/>
          <w:szCs w:val="24"/>
        </w:rPr>
      </w:pPr>
    </w:p>
    <w:p w:rsidR="00CD40CD" w:rsidRPr="00E14BDF" w:rsidRDefault="00CD40CD">
      <w:pPr>
        <w:overflowPunct/>
        <w:autoSpaceDE/>
        <w:autoSpaceDN/>
        <w:adjustRightInd/>
        <w:spacing w:before="0" w:after="200" w:line="276" w:lineRule="auto"/>
        <w:textAlignment w:val="auto"/>
        <w:rPr>
          <w:rFonts w:eastAsiaTheme="minorHAnsi" w:cs="Arial"/>
          <w:szCs w:val="24"/>
        </w:rPr>
      </w:pPr>
      <w:r w:rsidRPr="00E14BDF">
        <w:rPr>
          <w:rFonts w:cs="Arial"/>
          <w:szCs w:val="24"/>
        </w:rPr>
        <w:br w:type="page"/>
      </w:r>
    </w:p>
    <w:p w:rsidR="00CD40CD" w:rsidRPr="00E14BDF" w:rsidRDefault="00CD40CD" w:rsidP="00CD40CD">
      <w:pPr>
        <w:pStyle w:val="Header"/>
        <w:rPr>
          <w:rFonts w:cs="Arial"/>
          <w:b/>
          <w:color w:val="0088CE"/>
          <w:sz w:val="56"/>
          <w:szCs w:val="56"/>
        </w:rPr>
      </w:pPr>
      <w:r w:rsidRPr="00E14BDF">
        <w:rPr>
          <w:rFonts w:cs="Arial"/>
          <w:b/>
          <w:color w:val="0088CE"/>
          <w:sz w:val="56"/>
          <w:szCs w:val="56"/>
        </w:rPr>
        <w:lastRenderedPageBreak/>
        <w:t>Terms and conditions</w:t>
      </w:r>
    </w:p>
    <w:p w:rsidR="00CD40CD" w:rsidRPr="00E14BDF" w:rsidRDefault="00CD40CD" w:rsidP="00CD40CD">
      <w:pPr>
        <w:pStyle w:val="Header"/>
        <w:rPr>
          <w:rFonts w:cs="Arial"/>
          <w:szCs w:val="24"/>
        </w:rPr>
      </w:pPr>
    </w:p>
    <w:p w:rsidR="00CD40CD" w:rsidRPr="00E14BDF" w:rsidRDefault="00CD40CD" w:rsidP="00CD40CD">
      <w:pPr>
        <w:pStyle w:val="Header"/>
        <w:rPr>
          <w:rFonts w:cs="Arial"/>
          <w:b/>
          <w:sz w:val="32"/>
          <w:szCs w:val="32"/>
        </w:rPr>
      </w:pPr>
      <w:r w:rsidRPr="00E14BDF">
        <w:rPr>
          <w:rFonts w:cs="Arial"/>
          <w:b/>
          <w:sz w:val="32"/>
          <w:szCs w:val="32"/>
        </w:rPr>
        <w:t>Terms of licence</w:t>
      </w:r>
    </w:p>
    <w:p w:rsidR="00CD40CD" w:rsidRPr="00E14BDF" w:rsidRDefault="00CD40CD" w:rsidP="00CD40CD">
      <w:pPr>
        <w:pStyle w:val="Header"/>
        <w:rPr>
          <w:rFonts w:cs="Arial"/>
          <w:kern w:val="24"/>
          <w:szCs w:val="24"/>
        </w:rPr>
      </w:pPr>
      <w:r w:rsidRPr="00E14BDF">
        <w:rPr>
          <w:rFonts w:cs="Arial"/>
          <w:kern w:val="24"/>
          <w:szCs w:val="24"/>
        </w:rPr>
        <w:t xml:space="preserve">Moodle+ subscribers are licenced to access and use this resource and have agreed to pay the annual subscription fee. This authority starts when the fee is paid and ends when the subscription period expired unless it is renewed. This file is for personal or classroom use only. By using it, you agree that you will not copy or reproduce this file except for your own personal, non-commercial use. HIAS have the right to modify the terms of this agreement at any time; the modification will be effective immediately and shall replace all prior agreements. </w:t>
      </w:r>
    </w:p>
    <w:p w:rsidR="00CD40CD" w:rsidRPr="00E14BDF" w:rsidRDefault="00CD40CD" w:rsidP="00CD40CD">
      <w:pPr>
        <w:pStyle w:val="Header"/>
        <w:rPr>
          <w:rFonts w:cs="Arial"/>
          <w:szCs w:val="24"/>
        </w:rPr>
      </w:pPr>
    </w:p>
    <w:p w:rsidR="00CD40CD" w:rsidRPr="00E14BDF" w:rsidRDefault="00CD40CD" w:rsidP="00CD40CD">
      <w:pPr>
        <w:pStyle w:val="Header"/>
        <w:rPr>
          <w:rFonts w:cs="Arial"/>
          <w:b/>
          <w:sz w:val="32"/>
          <w:szCs w:val="32"/>
        </w:rPr>
      </w:pPr>
      <w:r w:rsidRPr="00E14BDF">
        <w:rPr>
          <w:rFonts w:cs="Arial"/>
          <w:b/>
          <w:sz w:val="32"/>
          <w:szCs w:val="32"/>
        </w:rPr>
        <w:t>You are welcome to:</w:t>
      </w:r>
    </w:p>
    <w:p w:rsidR="00CD40CD" w:rsidRPr="00E14BDF" w:rsidRDefault="00CD40CD" w:rsidP="00CD40CD">
      <w:pPr>
        <w:pStyle w:val="Header"/>
        <w:numPr>
          <w:ilvl w:val="0"/>
          <w:numId w:val="3"/>
        </w:numPr>
        <w:ind w:left="1134" w:hanging="425"/>
        <w:rPr>
          <w:rFonts w:cs="Arial"/>
          <w:szCs w:val="24"/>
        </w:rPr>
      </w:pPr>
      <w:r w:rsidRPr="00E14BDF">
        <w:rPr>
          <w:rFonts w:cs="Arial"/>
          <w:szCs w:val="24"/>
        </w:rPr>
        <w:t>download this resource</w:t>
      </w:r>
    </w:p>
    <w:p w:rsidR="00CD40CD" w:rsidRPr="00E14BDF" w:rsidRDefault="00CD40CD" w:rsidP="00CD40CD">
      <w:pPr>
        <w:pStyle w:val="Header"/>
        <w:numPr>
          <w:ilvl w:val="0"/>
          <w:numId w:val="3"/>
        </w:numPr>
        <w:ind w:left="1134" w:hanging="425"/>
        <w:rPr>
          <w:rFonts w:cs="Arial"/>
          <w:szCs w:val="24"/>
        </w:rPr>
      </w:pPr>
      <w:r w:rsidRPr="00E14BDF">
        <w:rPr>
          <w:rFonts w:cs="Arial"/>
          <w:szCs w:val="24"/>
        </w:rPr>
        <w:t>save this resource on your computer</w:t>
      </w:r>
    </w:p>
    <w:p w:rsidR="00CD40CD" w:rsidRPr="00E14BDF" w:rsidRDefault="00CD40CD" w:rsidP="00CD40CD">
      <w:pPr>
        <w:pStyle w:val="Header"/>
        <w:numPr>
          <w:ilvl w:val="0"/>
          <w:numId w:val="3"/>
        </w:numPr>
        <w:ind w:left="1134" w:hanging="425"/>
        <w:rPr>
          <w:rFonts w:cs="Arial"/>
          <w:szCs w:val="24"/>
        </w:rPr>
      </w:pPr>
      <w:r w:rsidRPr="00E14BDF">
        <w:rPr>
          <w:rFonts w:cs="Arial"/>
          <w:szCs w:val="24"/>
        </w:rPr>
        <w:t>print as many copies as you would like to use in your school</w:t>
      </w:r>
    </w:p>
    <w:p w:rsidR="00CD40CD" w:rsidRPr="00E14BDF" w:rsidRDefault="00CD40CD" w:rsidP="00CD40CD">
      <w:pPr>
        <w:pStyle w:val="Header"/>
        <w:numPr>
          <w:ilvl w:val="0"/>
          <w:numId w:val="3"/>
        </w:numPr>
        <w:ind w:left="1134" w:hanging="425"/>
        <w:rPr>
          <w:rFonts w:cs="Arial"/>
          <w:szCs w:val="24"/>
        </w:rPr>
      </w:pPr>
      <w:r w:rsidRPr="00E14BDF">
        <w:rPr>
          <w:rFonts w:cs="Arial"/>
          <w:szCs w:val="24"/>
        </w:rPr>
        <w:t>amend this electronic resource so long as you acknowledge its source and do not share as your own work.</w:t>
      </w:r>
    </w:p>
    <w:p w:rsidR="00CD40CD" w:rsidRPr="00E14BDF" w:rsidRDefault="00CD40CD" w:rsidP="00CD40CD">
      <w:pPr>
        <w:pStyle w:val="Header"/>
        <w:ind w:left="1134"/>
        <w:rPr>
          <w:rFonts w:cs="Arial"/>
          <w:szCs w:val="24"/>
        </w:rPr>
      </w:pPr>
    </w:p>
    <w:p w:rsidR="00CD40CD" w:rsidRPr="00E14BDF" w:rsidRDefault="00CD40CD" w:rsidP="00CD40CD">
      <w:pPr>
        <w:pStyle w:val="Header"/>
        <w:rPr>
          <w:rFonts w:cs="Arial"/>
          <w:b/>
          <w:sz w:val="32"/>
          <w:szCs w:val="32"/>
        </w:rPr>
      </w:pPr>
      <w:r w:rsidRPr="00E14BDF">
        <w:rPr>
          <w:rFonts w:cs="Arial"/>
          <w:b/>
          <w:sz w:val="32"/>
          <w:szCs w:val="32"/>
        </w:rPr>
        <w:t>You may not:</w:t>
      </w:r>
    </w:p>
    <w:p w:rsidR="00CD40CD" w:rsidRPr="00E14BDF" w:rsidRDefault="00CD40CD" w:rsidP="00CD40CD">
      <w:pPr>
        <w:pStyle w:val="Header"/>
        <w:numPr>
          <w:ilvl w:val="0"/>
          <w:numId w:val="3"/>
        </w:numPr>
        <w:ind w:left="1134" w:hanging="425"/>
        <w:rPr>
          <w:rFonts w:cs="Arial"/>
          <w:szCs w:val="24"/>
        </w:rPr>
      </w:pPr>
      <w:r w:rsidRPr="00E14BDF">
        <w:rPr>
          <w:rFonts w:cs="Arial"/>
          <w:szCs w:val="24"/>
        </w:rPr>
        <w:t>claim this resource as your own</w:t>
      </w:r>
    </w:p>
    <w:p w:rsidR="00CD40CD" w:rsidRPr="00E14BDF" w:rsidRDefault="00CD40CD" w:rsidP="00CD40CD">
      <w:pPr>
        <w:pStyle w:val="Header"/>
        <w:numPr>
          <w:ilvl w:val="0"/>
          <w:numId w:val="3"/>
        </w:numPr>
        <w:ind w:left="1134" w:hanging="425"/>
        <w:rPr>
          <w:rFonts w:cs="Arial"/>
          <w:szCs w:val="24"/>
        </w:rPr>
      </w:pPr>
      <w:r w:rsidRPr="00E14BDF">
        <w:rPr>
          <w:rFonts w:cs="Arial"/>
          <w:szCs w:val="24"/>
        </w:rPr>
        <w:t>sell or in any way profit from this resource</w:t>
      </w:r>
    </w:p>
    <w:p w:rsidR="00CD40CD" w:rsidRPr="00E14BDF" w:rsidRDefault="00CD40CD" w:rsidP="00CD40CD">
      <w:pPr>
        <w:pStyle w:val="Header"/>
        <w:numPr>
          <w:ilvl w:val="0"/>
          <w:numId w:val="3"/>
        </w:numPr>
        <w:ind w:left="1134" w:hanging="425"/>
        <w:rPr>
          <w:rFonts w:cs="Arial"/>
          <w:szCs w:val="24"/>
        </w:rPr>
      </w:pPr>
      <w:r w:rsidRPr="00E14BDF">
        <w:rPr>
          <w:rFonts w:cs="Arial"/>
          <w:szCs w:val="24"/>
        </w:rPr>
        <w:t>store or distribute this resource on any other website or another location where others are able to electronically retrieve it</w:t>
      </w:r>
    </w:p>
    <w:p w:rsidR="00534C3B" w:rsidRPr="00E14BDF" w:rsidRDefault="00CD40CD" w:rsidP="00CD40CD">
      <w:pPr>
        <w:pStyle w:val="Header"/>
        <w:numPr>
          <w:ilvl w:val="0"/>
          <w:numId w:val="3"/>
        </w:numPr>
        <w:tabs>
          <w:tab w:val="clear" w:pos="4513"/>
          <w:tab w:val="clear" w:pos="9026"/>
        </w:tabs>
        <w:ind w:left="1134" w:hanging="425"/>
        <w:rPr>
          <w:rFonts w:cs="Arial"/>
          <w:szCs w:val="24"/>
        </w:rPr>
      </w:pPr>
      <w:r w:rsidRPr="00E14BDF">
        <w:rPr>
          <w:rFonts w:cs="Arial"/>
          <w:szCs w:val="24"/>
        </w:rPr>
        <w:t>email this resource to anyone outside your school or transmit it in any other fashion.</w:t>
      </w:r>
    </w:p>
    <w:sectPr w:rsidR="00534C3B" w:rsidRPr="00E14BDF" w:rsidSect="00585683">
      <w:headerReference w:type="even" r:id="rId12"/>
      <w:headerReference w:type="default" r:id="rId13"/>
      <w:footerReference w:type="even" r:id="rId14"/>
      <w:footerReference w:type="default" r:id="rId15"/>
      <w:headerReference w:type="first" r:id="rId16"/>
      <w:footerReference w:type="first" r:id="rId17"/>
      <w:pgSz w:w="16838" w:h="11906" w:orient="landscape"/>
      <w:pgMar w:top="993" w:right="1440" w:bottom="1135" w:left="1440" w:header="708"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C3B" w:rsidRDefault="00534C3B" w:rsidP="00534C3B">
      <w:pPr>
        <w:spacing w:before="0" w:after="0" w:line="240" w:lineRule="auto"/>
      </w:pPr>
      <w:r>
        <w:separator/>
      </w:r>
    </w:p>
  </w:endnote>
  <w:endnote w:type="continuationSeparator" w:id="0">
    <w:p w:rsidR="00534C3B" w:rsidRDefault="00534C3B" w:rsidP="00534C3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20002A87" w:usb1="00000000" w:usb2="00000000"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683" w:rsidRDefault="005856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1266347224"/>
      <w:docPartObj>
        <w:docPartGallery w:val="Page Numbers (Bottom of Page)"/>
        <w:docPartUnique/>
      </w:docPartObj>
    </w:sdtPr>
    <w:sdtEndPr>
      <w:rPr>
        <w:rFonts w:cs="Arial"/>
        <w:noProof/>
        <w:sz w:val="32"/>
        <w:szCs w:val="32"/>
      </w:rPr>
    </w:sdtEndPr>
    <w:sdtContent>
      <w:p w:rsidR="00534C3B" w:rsidRPr="00CD40CD" w:rsidRDefault="00D86AFE" w:rsidP="00CD40CD">
        <w:pPr>
          <w:pStyle w:val="Footer"/>
          <w:rPr>
            <w:rFonts w:cs="Arial"/>
            <w:b/>
            <w:sz w:val="32"/>
            <w:szCs w:val="32"/>
          </w:rPr>
        </w:pPr>
        <w:r>
          <w:rPr>
            <w:b/>
          </w:rPr>
          <w:t>Design</w:t>
        </w:r>
        <w:r w:rsidR="00585683">
          <w:rPr>
            <w:b/>
          </w:rPr>
          <w:t xml:space="preserve"> Technology</w:t>
        </w:r>
        <w:r>
          <w:rPr>
            <w:b/>
          </w:rPr>
          <w:t xml:space="preserve"> </w:t>
        </w:r>
        <w:r w:rsidRPr="00D86AFE">
          <w:rPr>
            <w:b/>
          </w:rPr>
          <w:t>KS3 HAM Structures</w:t>
        </w:r>
        <w:r w:rsidR="00585683">
          <w:rPr>
            <w:b/>
          </w:rPr>
          <w:tab/>
        </w:r>
        <w:r w:rsidR="00585683">
          <w:rPr>
            <w:b/>
          </w:rPr>
          <w:tab/>
        </w:r>
        <w:r w:rsidR="00585683">
          <w:rPr>
            <w:b/>
          </w:rPr>
          <w:tab/>
        </w:r>
        <w:r w:rsidR="00585683">
          <w:rPr>
            <w:b/>
          </w:rPr>
          <w:tab/>
        </w:r>
        <w:r w:rsidR="00585683">
          <w:rPr>
            <w:b/>
          </w:rPr>
          <w:tab/>
        </w:r>
        <w:r w:rsidR="00585683">
          <w:rPr>
            <w:b/>
          </w:rPr>
          <w:tab/>
        </w:r>
        <w:r w:rsidR="00585683">
          <w:rPr>
            <w:b/>
          </w:rPr>
          <w:tab/>
        </w:r>
        <w:r w:rsidR="00CD40CD" w:rsidRPr="00CD40CD">
          <w:rPr>
            <w:rFonts w:cs="Arial"/>
            <w:b/>
            <w:sz w:val="28"/>
            <w:szCs w:val="32"/>
          </w:rPr>
          <w:fldChar w:fldCharType="begin"/>
        </w:r>
        <w:r w:rsidR="00CD40CD" w:rsidRPr="00CD40CD">
          <w:rPr>
            <w:rFonts w:cs="Arial"/>
            <w:b/>
            <w:sz w:val="28"/>
            <w:szCs w:val="32"/>
          </w:rPr>
          <w:instrText xml:space="preserve"> PAGE   \* MERGEFORMAT </w:instrText>
        </w:r>
        <w:r w:rsidR="00CD40CD" w:rsidRPr="00CD40CD">
          <w:rPr>
            <w:rFonts w:cs="Arial"/>
            <w:b/>
            <w:sz w:val="28"/>
            <w:szCs w:val="32"/>
          </w:rPr>
          <w:fldChar w:fldCharType="separate"/>
        </w:r>
        <w:r w:rsidR="007A2B86">
          <w:rPr>
            <w:rFonts w:cs="Arial"/>
            <w:b/>
            <w:noProof/>
            <w:sz w:val="28"/>
            <w:szCs w:val="32"/>
          </w:rPr>
          <w:t>2</w:t>
        </w:r>
        <w:r w:rsidR="00CD40CD" w:rsidRPr="00CD40CD">
          <w:rPr>
            <w:rFonts w:cs="Arial"/>
            <w:b/>
            <w:noProof/>
            <w:sz w:val="28"/>
            <w:szCs w:val="3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C3B" w:rsidRDefault="00534C3B">
    <w:pPr>
      <w:pStyle w:val="Footer"/>
    </w:pPr>
    <w:r>
      <w:rPr>
        <w:noProof/>
        <w:lang w:eastAsia="en-GB"/>
      </w:rPr>
      <mc:AlternateContent>
        <mc:Choice Requires="wps">
          <w:drawing>
            <wp:anchor distT="0" distB="0" distL="114300" distR="114300" simplePos="0" relativeHeight="251659264" behindDoc="0" locked="0" layoutInCell="1" allowOverlap="1" wp14:anchorId="3A93A156" wp14:editId="4CA13C8E">
              <wp:simplePos x="0" y="0"/>
              <wp:positionH relativeFrom="page">
                <wp:posOffset>8134985</wp:posOffset>
              </wp:positionH>
              <wp:positionV relativeFrom="page">
                <wp:posOffset>6899275</wp:posOffset>
              </wp:positionV>
              <wp:extent cx="2250440" cy="395605"/>
              <wp:effectExtent l="0" t="0" r="0" b="4445"/>
              <wp:wrapThrough wrapText="bothSides">
                <wp:wrapPolygon edited="0">
                  <wp:start x="549" y="0"/>
                  <wp:lineTo x="549" y="20803"/>
                  <wp:lineTo x="21027" y="20803"/>
                  <wp:lineTo x="21027" y="0"/>
                  <wp:lineTo x="549"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0440" cy="395605"/>
                      </a:xfrm>
                      <a:prstGeom prst="rect">
                        <a:avLst/>
                      </a:prstGeom>
                      <a:noFill/>
                      <a:ln w="6350">
                        <a:noFill/>
                      </a:ln>
                      <a:effectLst/>
                    </wps:spPr>
                    <wps:txbx>
                      <w:txbxContent>
                        <w:p w:rsidR="00534C3B" w:rsidRPr="00534C3B" w:rsidRDefault="00534C3B" w:rsidP="00534C3B">
                          <w:pPr>
                            <w:pStyle w:val="Footer"/>
                            <w:jc w:val="right"/>
                            <w:rPr>
                              <w:rFonts w:ascii="Gill Sans MT" w:hAnsi="Gill Sans MT"/>
                              <w:b/>
                              <w:color w:val="1F3244"/>
                              <w:sz w:val="31"/>
                              <w:szCs w:val="31"/>
                            </w:rPr>
                          </w:pPr>
                          <w:r w:rsidRPr="00534C3B">
                            <w:rPr>
                              <w:rFonts w:ascii="Gill Sans MT" w:hAnsi="Gill Sans MT"/>
                              <w:b/>
                              <w:color w:val="1F3244"/>
                              <w:sz w:val="31"/>
                              <w:szCs w:val="31"/>
                            </w:rPr>
                            <w:t>www.hants.gov.uk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9" type="#_x0000_t202" style="position:absolute;margin-left:640.55pt;margin-top:543.25pt;width:177.2pt;height:31.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" filled="f" stroked="f" strokeweight=".5pt">
              <v:path arrowok="t"/>
              <v:textbox>
                <w:txbxContent>
                  <w:p w:rsidR="00534C3B" w:rsidRPr="00534C3B" w:rsidRDefault="00534C3B" w:rsidP="00534C3B">
                    <w:pPr>
                      <w:pStyle w:val="Footer"/>
                      <w:jc w:val="right"/>
                      <w:rPr>
                        <w:rFonts w:ascii="Gill Sans MT" w:hAnsi="Gill Sans MT"/>
                        <w:b/>
                        <w:color w:val="1F3244"/>
                        <w:sz w:val="31"/>
                        <w:szCs w:val="31"/>
                      </w:rPr>
                    </w:pPr>
                    <w:r w:rsidRPr="00534C3B">
                      <w:rPr>
                        <w:rFonts w:ascii="Gill Sans MT" w:hAnsi="Gill Sans MT"/>
                        <w:b/>
                        <w:color w:val="1F3244"/>
                        <w:sz w:val="31"/>
                        <w:szCs w:val="31"/>
                      </w:rPr>
                      <w:t>www.hants.gov.uk</w:t>
                    </w:r>
                  </w:p>
                </w:txbxContent>
              </v:textbox>
              <w10:wrap type="through" anchorx="page" anchory="page"/>
            </v:shape>
          </w:pict>
        </mc:Fallback>
      </mc:AlternateContent>
    </w:r>
    <w:r>
      <w:rPr>
        <w:noProof/>
        <w:lang w:eastAsia="en-GB"/>
      </w:rPr>
      <w:drawing>
        <wp:anchor distT="0" distB="0" distL="114300" distR="114300" simplePos="0" relativeHeight="251658240" behindDoc="0" locked="0" layoutInCell="1" allowOverlap="1" wp14:anchorId="609CE508" wp14:editId="7E0B4EC0">
          <wp:simplePos x="0" y="0"/>
          <wp:positionH relativeFrom="page">
            <wp:posOffset>410210</wp:posOffset>
          </wp:positionH>
          <wp:positionV relativeFrom="page">
            <wp:posOffset>6793865</wp:posOffset>
          </wp:positionV>
          <wp:extent cx="1951355" cy="504825"/>
          <wp:effectExtent l="0" t="0" r="0" b="9525"/>
          <wp:wrapThrough wrapText="bothSides">
            <wp:wrapPolygon edited="0">
              <wp:start x="0" y="0"/>
              <wp:lineTo x="0" y="21192"/>
              <wp:lineTo x="21298" y="21192"/>
              <wp:lineTo x="21298" y="0"/>
              <wp:lineTo x="0" y="0"/>
            </wp:wrapPolygon>
          </wp:wrapThrough>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355" cy="5048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C3B" w:rsidRDefault="00534C3B" w:rsidP="00534C3B">
      <w:pPr>
        <w:spacing w:before="0" w:after="0" w:line="240" w:lineRule="auto"/>
      </w:pPr>
      <w:r>
        <w:separator/>
      </w:r>
    </w:p>
  </w:footnote>
  <w:footnote w:type="continuationSeparator" w:id="0">
    <w:p w:rsidR="00534C3B" w:rsidRDefault="00534C3B" w:rsidP="00534C3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683" w:rsidRDefault="0058568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683" w:rsidRDefault="0058568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C3B" w:rsidRDefault="005D594C">
    <w:pPr>
      <w:pStyle w:val="Header"/>
    </w:pPr>
    <w:r>
      <w:rPr>
        <w:rFonts w:cs="Arial"/>
        <w:noProof/>
        <w:lang w:eastAsia="en-GB"/>
      </w:rPr>
      <w:drawing>
        <wp:anchor distT="36576" distB="36576" distL="36576" distR="36576" simplePos="0" relativeHeight="251662336" behindDoc="0" locked="0" layoutInCell="1" allowOverlap="1" wp14:anchorId="0F9BCDC5" wp14:editId="6731CAFE">
          <wp:simplePos x="0" y="0"/>
          <wp:positionH relativeFrom="column">
            <wp:posOffset>-939875</wp:posOffset>
          </wp:positionH>
          <wp:positionV relativeFrom="paragraph">
            <wp:posOffset>604826</wp:posOffset>
          </wp:positionV>
          <wp:extent cx="10759045" cy="5545776"/>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59045" cy="5545776"/>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534C3B">
      <w:rPr>
        <w:noProof/>
        <w:lang w:eastAsia="en-GB"/>
      </w:rPr>
      <w:drawing>
        <wp:anchor distT="0" distB="0" distL="114300" distR="114300" simplePos="0" relativeHeight="251660288" behindDoc="0" locked="0" layoutInCell="1" allowOverlap="1" wp14:anchorId="7C455699" wp14:editId="0B18341B">
          <wp:simplePos x="0" y="0"/>
          <wp:positionH relativeFrom="page">
            <wp:posOffset>8343455</wp:posOffset>
          </wp:positionH>
          <wp:positionV relativeFrom="page">
            <wp:posOffset>128905</wp:posOffset>
          </wp:positionV>
          <wp:extent cx="2142490" cy="832485"/>
          <wp:effectExtent l="0" t="0" r="0" b="5715"/>
          <wp:wrapNone/>
          <wp:docPr id="3" name="Picture 3" descr="HIA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IAS-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42490" cy="8324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355F80"/>
    <w:multiLevelType w:val="hybridMultilevel"/>
    <w:tmpl w:val="C7E2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7E41A72"/>
    <w:multiLevelType w:val="hybridMultilevel"/>
    <w:tmpl w:val="E43EA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C2D65F1"/>
    <w:multiLevelType w:val="hybridMultilevel"/>
    <w:tmpl w:val="30C09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1E71ED3"/>
    <w:multiLevelType w:val="hybridMultilevel"/>
    <w:tmpl w:val="798EB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01235E5"/>
    <w:multiLevelType w:val="hybridMultilevel"/>
    <w:tmpl w:val="AC12A486"/>
    <w:lvl w:ilvl="0" w:tplc="6818E902">
      <w:numFmt w:val="bullet"/>
      <w:lvlText w:val="•"/>
      <w:lvlJc w:val="left"/>
      <w:pPr>
        <w:ind w:left="2145" w:hanging="1425"/>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45A03EE6"/>
    <w:multiLevelType w:val="hybridMultilevel"/>
    <w:tmpl w:val="29589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AB666B7"/>
    <w:multiLevelType w:val="hybridMultilevel"/>
    <w:tmpl w:val="82F0CD36"/>
    <w:lvl w:ilvl="0" w:tplc="6818E902">
      <w:numFmt w:val="bullet"/>
      <w:lvlText w:val="•"/>
      <w:lvlJc w:val="left"/>
      <w:pPr>
        <w:ind w:left="1785" w:hanging="142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F3319FF"/>
    <w:multiLevelType w:val="hybridMultilevel"/>
    <w:tmpl w:val="9A32E51E"/>
    <w:lvl w:ilvl="0" w:tplc="6818E902">
      <w:numFmt w:val="bullet"/>
      <w:lvlText w:val="•"/>
      <w:lvlJc w:val="left"/>
      <w:pPr>
        <w:ind w:left="1785" w:hanging="142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2AE2DB5"/>
    <w:multiLevelType w:val="hybridMultilevel"/>
    <w:tmpl w:val="81949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3BE5D33"/>
    <w:multiLevelType w:val="hybridMultilevel"/>
    <w:tmpl w:val="CEEA8BE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nsid w:val="6ACC55A0"/>
    <w:multiLevelType w:val="hybridMultilevel"/>
    <w:tmpl w:val="35E4F500"/>
    <w:lvl w:ilvl="0" w:tplc="6818E902">
      <w:numFmt w:val="bullet"/>
      <w:lvlText w:val="•"/>
      <w:lvlJc w:val="left"/>
      <w:pPr>
        <w:ind w:left="1785" w:hanging="142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4"/>
  </w:num>
  <w:num w:numId="4">
    <w:abstractNumId w:val="6"/>
  </w:num>
  <w:num w:numId="5">
    <w:abstractNumId w:val="10"/>
  </w:num>
  <w:num w:numId="6">
    <w:abstractNumId w:val="8"/>
  </w:num>
  <w:num w:numId="7">
    <w:abstractNumId w:val="0"/>
  </w:num>
  <w:num w:numId="8">
    <w:abstractNumId w:val="5"/>
  </w:num>
  <w:num w:numId="9">
    <w:abstractNumId w:val="2"/>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C3B"/>
    <w:rsid w:val="000763CF"/>
    <w:rsid w:val="001D6084"/>
    <w:rsid w:val="00256AF7"/>
    <w:rsid w:val="003825A3"/>
    <w:rsid w:val="00534C3B"/>
    <w:rsid w:val="00585683"/>
    <w:rsid w:val="005D594C"/>
    <w:rsid w:val="00676812"/>
    <w:rsid w:val="007A2B86"/>
    <w:rsid w:val="00AA58FB"/>
    <w:rsid w:val="00B52408"/>
    <w:rsid w:val="00B81889"/>
    <w:rsid w:val="00CD40CD"/>
    <w:rsid w:val="00D86AFE"/>
    <w:rsid w:val="00D9472B"/>
    <w:rsid w:val="00E14BDF"/>
    <w:rsid w:val="00E679C6"/>
    <w:rsid w:val="00EB04EB"/>
    <w:rsid w:val="00F229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C3B"/>
    <w:pPr>
      <w:overflowPunct w:val="0"/>
      <w:autoSpaceDE w:val="0"/>
      <w:autoSpaceDN w:val="0"/>
      <w:adjustRightInd w:val="0"/>
      <w:spacing w:before="140" w:after="60" w:line="280" w:lineRule="exact"/>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534C3B"/>
    <w:pPr>
      <w:keepNext/>
      <w:spacing w:after="0" w:line="240" w:lineRule="auto"/>
      <w:outlineLvl w:val="0"/>
    </w:pPr>
    <w:rPr>
      <w:rFonts w:cs="Arial"/>
      <w:b/>
      <w:color w:val="FFFFFF" w:themeColor="background1"/>
      <w:sz w:val="36"/>
      <w:szCs w:val="36"/>
    </w:rPr>
  </w:style>
  <w:style w:type="paragraph" w:styleId="Heading2">
    <w:name w:val="heading 2"/>
    <w:basedOn w:val="Normal"/>
    <w:next w:val="Normal"/>
    <w:link w:val="Heading2Char"/>
    <w:uiPriority w:val="9"/>
    <w:unhideWhenUsed/>
    <w:qFormat/>
    <w:rsid w:val="00534C3B"/>
    <w:pPr>
      <w:keepNext/>
      <w:widowControl w:val="0"/>
      <w:tabs>
        <w:tab w:val="left" w:pos="-31680"/>
      </w:tabs>
      <w:spacing w:after="0" w:line="240" w:lineRule="auto"/>
      <w:ind w:left="1076"/>
      <w:outlineLvl w:val="1"/>
    </w:pPr>
    <w:rPr>
      <w:rFonts w:cs="Arial"/>
      <w:color w:val="FFFFFF"/>
      <w:sz w:val="28"/>
      <w:szCs w:val="28"/>
    </w:rPr>
  </w:style>
  <w:style w:type="paragraph" w:styleId="Heading3">
    <w:name w:val="heading 3"/>
    <w:basedOn w:val="Normal"/>
    <w:next w:val="Normal"/>
    <w:link w:val="Heading3Char"/>
    <w:uiPriority w:val="9"/>
    <w:unhideWhenUsed/>
    <w:qFormat/>
    <w:rsid w:val="00534C3B"/>
    <w:pPr>
      <w:keepNext/>
      <w:outlineLvl w:val="2"/>
    </w:pPr>
    <w:rPr>
      <w:rFonts w:cs="Arial"/>
      <w:b/>
      <w:sz w:val="56"/>
      <w:szCs w:val="56"/>
    </w:rPr>
  </w:style>
  <w:style w:type="paragraph" w:styleId="Heading4">
    <w:name w:val="heading 4"/>
    <w:basedOn w:val="Normal"/>
    <w:next w:val="Normal"/>
    <w:link w:val="Heading4Char"/>
    <w:uiPriority w:val="9"/>
    <w:unhideWhenUsed/>
    <w:qFormat/>
    <w:rsid w:val="00534C3B"/>
    <w:pPr>
      <w:keepNext/>
      <w:outlineLvl w:val="3"/>
    </w:pPr>
    <w:rPr>
      <w:rFonts w:cs="Arial"/>
      <w:b/>
      <w:sz w:val="32"/>
      <w:szCs w:val="32"/>
    </w:rPr>
  </w:style>
  <w:style w:type="paragraph" w:styleId="Heading5">
    <w:name w:val="heading 5"/>
    <w:basedOn w:val="Normal"/>
    <w:next w:val="Normal"/>
    <w:link w:val="Heading5Char"/>
    <w:uiPriority w:val="9"/>
    <w:unhideWhenUsed/>
    <w:qFormat/>
    <w:rsid w:val="00E14BDF"/>
    <w:pPr>
      <w:keepNext/>
      <w:ind w:right="113"/>
      <w:jc w:val="center"/>
      <w:outlineLvl w:val="4"/>
    </w:pPr>
    <w:rPr>
      <w:rFonts w:cs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C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C3B"/>
  </w:style>
  <w:style w:type="paragraph" w:styleId="Footer">
    <w:name w:val="footer"/>
    <w:basedOn w:val="Normal"/>
    <w:link w:val="FooterChar"/>
    <w:uiPriority w:val="99"/>
    <w:unhideWhenUsed/>
    <w:rsid w:val="00534C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C3B"/>
  </w:style>
  <w:style w:type="paragraph" w:styleId="BalloonText">
    <w:name w:val="Balloon Text"/>
    <w:basedOn w:val="Normal"/>
    <w:link w:val="BalloonTextChar"/>
    <w:uiPriority w:val="99"/>
    <w:semiHidden/>
    <w:unhideWhenUsed/>
    <w:rsid w:val="00534C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C3B"/>
    <w:rPr>
      <w:rFonts w:ascii="Tahoma" w:hAnsi="Tahoma" w:cs="Tahoma"/>
      <w:sz w:val="16"/>
      <w:szCs w:val="16"/>
    </w:rPr>
  </w:style>
  <w:style w:type="character" w:customStyle="1" w:styleId="Heading1Char">
    <w:name w:val="Heading 1 Char"/>
    <w:basedOn w:val="DefaultParagraphFont"/>
    <w:link w:val="Heading1"/>
    <w:uiPriority w:val="9"/>
    <w:rsid w:val="00534C3B"/>
    <w:rPr>
      <w:rFonts w:ascii="Arial" w:hAnsi="Arial" w:cs="Arial"/>
      <w:b/>
      <w:color w:val="FFFFFF" w:themeColor="background1"/>
      <w:sz w:val="36"/>
      <w:szCs w:val="36"/>
    </w:rPr>
  </w:style>
  <w:style w:type="character" w:customStyle="1" w:styleId="Heading2Char">
    <w:name w:val="Heading 2 Char"/>
    <w:basedOn w:val="DefaultParagraphFont"/>
    <w:link w:val="Heading2"/>
    <w:uiPriority w:val="9"/>
    <w:rsid w:val="00534C3B"/>
    <w:rPr>
      <w:rFonts w:ascii="Arial" w:hAnsi="Arial" w:cs="Arial"/>
      <w:color w:val="FFFFFF"/>
      <w:sz w:val="28"/>
      <w:szCs w:val="28"/>
    </w:rPr>
  </w:style>
  <w:style w:type="character" w:customStyle="1" w:styleId="Heading3Char">
    <w:name w:val="Heading 3 Char"/>
    <w:basedOn w:val="DefaultParagraphFont"/>
    <w:link w:val="Heading3"/>
    <w:uiPriority w:val="9"/>
    <w:rsid w:val="00534C3B"/>
    <w:rPr>
      <w:rFonts w:ascii="Arial" w:hAnsi="Arial" w:cs="Arial"/>
      <w:b/>
      <w:sz w:val="56"/>
      <w:szCs w:val="56"/>
    </w:rPr>
  </w:style>
  <w:style w:type="character" w:customStyle="1" w:styleId="Heading4Char">
    <w:name w:val="Heading 4 Char"/>
    <w:basedOn w:val="DefaultParagraphFont"/>
    <w:link w:val="Heading4"/>
    <w:uiPriority w:val="9"/>
    <w:rsid w:val="00534C3B"/>
    <w:rPr>
      <w:rFonts w:ascii="Arial" w:hAnsi="Arial" w:cs="Arial"/>
      <w:b/>
      <w:sz w:val="32"/>
      <w:szCs w:val="32"/>
    </w:rPr>
  </w:style>
  <w:style w:type="character" w:styleId="Hyperlink">
    <w:name w:val="Hyperlink"/>
    <w:basedOn w:val="DefaultParagraphFont"/>
    <w:uiPriority w:val="99"/>
    <w:unhideWhenUsed/>
    <w:rsid w:val="00CD40CD"/>
    <w:rPr>
      <w:color w:val="0000FF" w:themeColor="hyperlink"/>
      <w:u w:val="single"/>
    </w:rPr>
  </w:style>
  <w:style w:type="table" w:styleId="TableGrid">
    <w:name w:val="Table Grid"/>
    <w:basedOn w:val="TableNormal"/>
    <w:uiPriority w:val="59"/>
    <w:rsid w:val="00E14BDF"/>
    <w:pPr>
      <w:spacing w:after="0" w:line="240" w:lineRule="auto"/>
      <w:ind w:right="113"/>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4BDF"/>
    <w:pPr>
      <w:autoSpaceDE w:val="0"/>
      <w:autoSpaceDN w:val="0"/>
      <w:adjustRightInd w:val="0"/>
      <w:spacing w:after="0" w:line="240" w:lineRule="auto"/>
    </w:pPr>
    <w:rPr>
      <w:rFonts w:ascii="Calibri" w:hAnsi="Calibri" w:cs="Calibri"/>
      <w:color w:val="000000"/>
      <w:sz w:val="24"/>
      <w:szCs w:val="24"/>
    </w:rPr>
  </w:style>
  <w:style w:type="paragraph" w:customStyle="1" w:styleId="Contentshead">
    <w:name w:val="Contents head"/>
    <w:next w:val="Normal"/>
    <w:rsid w:val="00E14BDF"/>
    <w:pPr>
      <w:overflowPunct w:val="0"/>
      <w:autoSpaceDE w:val="0"/>
      <w:autoSpaceDN w:val="0"/>
      <w:adjustRightInd w:val="0"/>
      <w:spacing w:before="720" w:after="480" w:line="240" w:lineRule="auto"/>
      <w:textAlignment w:val="baseline"/>
    </w:pPr>
    <w:rPr>
      <w:rFonts w:ascii="Arial" w:eastAsia="Times New Roman" w:hAnsi="Arial" w:cs="Times New Roman"/>
      <w:b/>
      <w:noProof/>
      <w:sz w:val="32"/>
      <w:szCs w:val="24"/>
    </w:rPr>
  </w:style>
  <w:style w:type="character" w:customStyle="1" w:styleId="Heading5Char">
    <w:name w:val="Heading 5 Char"/>
    <w:basedOn w:val="DefaultParagraphFont"/>
    <w:link w:val="Heading5"/>
    <w:uiPriority w:val="9"/>
    <w:rsid w:val="00E14BDF"/>
    <w:rPr>
      <w:rFonts w:ascii="Arial" w:eastAsia="Times New Roman" w:hAnsi="Arial" w:cstheme="minorHAnsi"/>
      <w:b/>
      <w:sz w:val="24"/>
      <w:szCs w:val="20"/>
    </w:rPr>
  </w:style>
  <w:style w:type="paragraph" w:styleId="ListParagraph">
    <w:name w:val="List Paragraph"/>
    <w:basedOn w:val="Normal"/>
    <w:uiPriority w:val="34"/>
    <w:qFormat/>
    <w:rsid w:val="00585683"/>
    <w:pPr>
      <w:overflowPunct/>
      <w:autoSpaceDE/>
      <w:autoSpaceDN/>
      <w:adjustRightInd/>
      <w:spacing w:before="0" w:after="200" w:line="276" w:lineRule="auto"/>
      <w:ind w:left="720"/>
      <w:contextualSpacing/>
      <w:textAlignment w:val="auto"/>
    </w:pPr>
    <w:rPr>
      <w:rFonts w:asciiTheme="minorHAnsi" w:eastAsiaTheme="minorHAnsi" w:hAnsiTheme="minorHAnsi" w:cstheme="minorBidi"/>
      <w:sz w:val="22"/>
      <w:szCs w:val="22"/>
    </w:rPr>
  </w:style>
  <w:style w:type="paragraph" w:styleId="NoSpacing">
    <w:name w:val="No Spacing"/>
    <w:uiPriority w:val="1"/>
    <w:qFormat/>
    <w:rsid w:val="0058568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C3B"/>
    <w:pPr>
      <w:overflowPunct w:val="0"/>
      <w:autoSpaceDE w:val="0"/>
      <w:autoSpaceDN w:val="0"/>
      <w:adjustRightInd w:val="0"/>
      <w:spacing w:before="140" w:after="60" w:line="280" w:lineRule="exact"/>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534C3B"/>
    <w:pPr>
      <w:keepNext/>
      <w:spacing w:after="0" w:line="240" w:lineRule="auto"/>
      <w:outlineLvl w:val="0"/>
    </w:pPr>
    <w:rPr>
      <w:rFonts w:cs="Arial"/>
      <w:b/>
      <w:color w:val="FFFFFF" w:themeColor="background1"/>
      <w:sz w:val="36"/>
      <w:szCs w:val="36"/>
    </w:rPr>
  </w:style>
  <w:style w:type="paragraph" w:styleId="Heading2">
    <w:name w:val="heading 2"/>
    <w:basedOn w:val="Normal"/>
    <w:next w:val="Normal"/>
    <w:link w:val="Heading2Char"/>
    <w:uiPriority w:val="9"/>
    <w:unhideWhenUsed/>
    <w:qFormat/>
    <w:rsid w:val="00534C3B"/>
    <w:pPr>
      <w:keepNext/>
      <w:widowControl w:val="0"/>
      <w:tabs>
        <w:tab w:val="left" w:pos="-31680"/>
      </w:tabs>
      <w:spacing w:after="0" w:line="240" w:lineRule="auto"/>
      <w:ind w:left="1076"/>
      <w:outlineLvl w:val="1"/>
    </w:pPr>
    <w:rPr>
      <w:rFonts w:cs="Arial"/>
      <w:color w:val="FFFFFF"/>
      <w:sz w:val="28"/>
      <w:szCs w:val="28"/>
    </w:rPr>
  </w:style>
  <w:style w:type="paragraph" w:styleId="Heading3">
    <w:name w:val="heading 3"/>
    <w:basedOn w:val="Normal"/>
    <w:next w:val="Normal"/>
    <w:link w:val="Heading3Char"/>
    <w:uiPriority w:val="9"/>
    <w:unhideWhenUsed/>
    <w:qFormat/>
    <w:rsid w:val="00534C3B"/>
    <w:pPr>
      <w:keepNext/>
      <w:outlineLvl w:val="2"/>
    </w:pPr>
    <w:rPr>
      <w:rFonts w:cs="Arial"/>
      <w:b/>
      <w:sz w:val="56"/>
      <w:szCs w:val="56"/>
    </w:rPr>
  </w:style>
  <w:style w:type="paragraph" w:styleId="Heading4">
    <w:name w:val="heading 4"/>
    <w:basedOn w:val="Normal"/>
    <w:next w:val="Normal"/>
    <w:link w:val="Heading4Char"/>
    <w:uiPriority w:val="9"/>
    <w:unhideWhenUsed/>
    <w:qFormat/>
    <w:rsid w:val="00534C3B"/>
    <w:pPr>
      <w:keepNext/>
      <w:outlineLvl w:val="3"/>
    </w:pPr>
    <w:rPr>
      <w:rFonts w:cs="Arial"/>
      <w:b/>
      <w:sz w:val="32"/>
      <w:szCs w:val="32"/>
    </w:rPr>
  </w:style>
  <w:style w:type="paragraph" w:styleId="Heading5">
    <w:name w:val="heading 5"/>
    <w:basedOn w:val="Normal"/>
    <w:next w:val="Normal"/>
    <w:link w:val="Heading5Char"/>
    <w:uiPriority w:val="9"/>
    <w:unhideWhenUsed/>
    <w:qFormat/>
    <w:rsid w:val="00E14BDF"/>
    <w:pPr>
      <w:keepNext/>
      <w:ind w:right="113"/>
      <w:jc w:val="center"/>
      <w:outlineLvl w:val="4"/>
    </w:pPr>
    <w:rPr>
      <w:rFonts w:cs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C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C3B"/>
  </w:style>
  <w:style w:type="paragraph" w:styleId="Footer">
    <w:name w:val="footer"/>
    <w:basedOn w:val="Normal"/>
    <w:link w:val="FooterChar"/>
    <w:uiPriority w:val="99"/>
    <w:unhideWhenUsed/>
    <w:rsid w:val="00534C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C3B"/>
  </w:style>
  <w:style w:type="paragraph" w:styleId="BalloonText">
    <w:name w:val="Balloon Text"/>
    <w:basedOn w:val="Normal"/>
    <w:link w:val="BalloonTextChar"/>
    <w:uiPriority w:val="99"/>
    <w:semiHidden/>
    <w:unhideWhenUsed/>
    <w:rsid w:val="00534C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C3B"/>
    <w:rPr>
      <w:rFonts w:ascii="Tahoma" w:hAnsi="Tahoma" w:cs="Tahoma"/>
      <w:sz w:val="16"/>
      <w:szCs w:val="16"/>
    </w:rPr>
  </w:style>
  <w:style w:type="character" w:customStyle="1" w:styleId="Heading1Char">
    <w:name w:val="Heading 1 Char"/>
    <w:basedOn w:val="DefaultParagraphFont"/>
    <w:link w:val="Heading1"/>
    <w:uiPriority w:val="9"/>
    <w:rsid w:val="00534C3B"/>
    <w:rPr>
      <w:rFonts w:ascii="Arial" w:hAnsi="Arial" w:cs="Arial"/>
      <w:b/>
      <w:color w:val="FFFFFF" w:themeColor="background1"/>
      <w:sz w:val="36"/>
      <w:szCs w:val="36"/>
    </w:rPr>
  </w:style>
  <w:style w:type="character" w:customStyle="1" w:styleId="Heading2Char">
    <w:name w:val="Heading 2 Char"/>
    <w:basedOn w:val="DefaultParagraphFont"/>
    <w:link w:val="Heading2"/>
    <w:uiPriority w:val="9"/>
    <w:rsid w:val="00534C3B"/>
    <w:rPr>
      <w:rFonts w:ascii="Arial" w:hAnsi="Arial" w:cs="Arial"/>
      <w:color w:val="FFFFFF"/>
      <w:sz w:val="28"/>
      <w:szCs w:val="28"/>
    </w:rPr>
  </w:style>
  <w:style w:type="character" w:customStyle="1" w:styleId="Heading3Char">
    <w:name w:val="Heading 3 Char"/>
    <w:basedOn w:val="DefaultParagraphFont"/>
    <w:link w:val="Heading3"/>
    <w:uiPriority w:val="9"/>
    <w:rsid w:val="00534C3B"/>
    <w:rPr>
      <w:rFonts w:ascii="Arial" w:hAnsi="Arial" w:cs="Arial"/>
      <w:b/>
      <w:sz w:val="56"/>
      <w:szCs w:val="56"/>
    </w:rPr>
  </w:style>
  <w:style w:type="character" w:customStyle="1" w:styleId="Heading4Char">
    <w:name w:val="Heading 4 Char"/>
    <w:basedOn w:val="DefaultParagraphFont"/>
    <w:link w:val="Heading4"/>
    <w:uiPriority w:val="9"/>
    <w:rsid w:val="00534C3B"/>
    <w:rPr>
      <w:rFonts w:ascii="Arial" w:hAnsi="Arial" w:cs="Arial"/>
      <w:b/>
      <w:sz w:val="32"/>
      <w:szCs w:val="32"/>
    </w:rPr>
  </w:style>
  <w:style w:type="character" w:styleId="Hyperlink">
    <w:name w:val="Hyperlink"/>
    <w:basedOn w:val="DefaultParagraphFont"/>
    <w:uiPriority w:val="99"/>
    <w:unhideWhenUsed/>
    <w:rsid w:val="00CD40CD"/>
    <w:rPr>
      <w:color w:val="0000FF" w:themeColor="hyperlink"/>
      <w:u w:val="single"/>
    </w:rPr>
  </w:style>
  <w:style w:type="table" w:styleId="TableGrid">
    <w:name w:val="Table Grid"/>
    <w:basedOn w:val="TableNormal"/>
    <w:uiPriority w:val="59"/>
    <w:rsid w:val="00E14BDF"/>
    <w:pPr>
      <w:spacing w:after="0" w:line="240" w:lineRule="auto"/>
      <w:ind w:right="113"/>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4BDF"/>
    <w:pPr>
      <w:autoSpaceDE w:val="0"/>
      <w:autoSpaceDN w:val="0"/>
      <w:adjustRightInd w:val="0"/>
      <w:spacing w:after="0" w:line="240" w:lineRule="auto"/>
    </w:pPr>
    <w:rPr>
      <w:rFonts w:ascii="Calibri" w:hAnsi="Calibri" w:cs="Calibri"/>
      <w:color w:val="000000"/>
      <w:sz w:val="24"/>
      <w:szCs w:val="24"/>
    </w:rPr>
  </w:style>
  <w:style w:type="paragraph" w:customStyle="1" w:styleId="Contentshead">
    <w:name w:val="Contents head"/>
    <w:next w:val="Normal"/>
    <w:rsid w:val="00E14BDF"/>
    <w:pPr>
      <w:overflowPunct w:val="0"/>
      <w:autoSpaceDE w:val="0"/>
      <w:autoSpaceDN w:val="0"/>
      <w:adjustRightInd w:val="0"/>
      <w:spacing w:before="720" w:after="480" w:line="240" w:lineRule="auto"/>
      <w:textAlignment w:val="baseline"/>
    </w:pPr>
    <w:rPr>
      <w:rFonts w:ascii="Arial" w:eastAsia="Times New Roman" w:hAnsi="Arial" w:cs="Times New Roman"/>
      <w:b/>
      <w:noProof/>
      <w:sz w:val="32"/>
      <w:szCs w:val="24"/>
    </w:rPr>
  </w:style>
  <w:style w:type="character" w:customStyle="1" w:styleId="Heading5Char">
    <w:name w:val="Heading 5 Char"/>
    <w:basedOn w:val="DefaultParagraphFont"/>
    <w:link w:val="Heading5"/>
    <w:uiPriority w:val="9"/>
    <w:rsid w:val="00E14BDF"/>
    <w:rPr>
      <w:rFonts w:ascii="Arial" w:eastAsia="Times New Roman" w:hAnsi="Arial" w:cstheme="minorHAnsi"/>
      <w:b/>
      <w:sz w:val="24"/>
      <w:szCs w:val="20"/>
    </w:rPr>
  </w:style>
  <w:style w:type="paragraph" w:styleId="ListParagraph">
    <w:name w:val="List Paragraph"/>
    <w:basedOn w:val="Normal"/>
    <w:uiPriority w:val="34"/>
    <w:qFormat/>
    <w:rsid w:val="00585683"/>
    <w:pPr>
      <w:overflowPunct/>
      <w:autoSpaceDE/>
      <w:autoSpaceDN/>
      <w:adjustRightInd/>
      <w:spacing w:before="0" w:after="200" w:line="276" w:lineRule="auto"/>
      <w:ind w:left="720"/>
      <w:contextualSpacing/>
      <w:textAlignment w:val="auto"/>
    </w:pPr>
    <w:rPr>
      <w:rFonts w:asciiTheme="minorHAnsi" w:eastAsiaTheme="minorHAnsi" w:hAnsiTheme="minorHAnsi" w:cstheme="minorBidi"/>
      <w:sz w:val="22"/>
      <w:szCs w:val="22"/>
    </w:rPr>
  </w:style>
  <w:style w:type="paragraph" w:styleId="NoSpacing">
    <w:name w:val="No Spacing"/>
    <w:uiPriority w:val="1"/>
    <w:qFormat/>
    <w:rsid w:val="005856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h.pook2@hants.gov.uk"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hias-totara.mylearningapp.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hias.enquiries@hants.gov.uk"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22</Pages>
  <Words>3791</Words>
  <Characters>21609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25350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cseihtsw</dc:creator>
  <cp:lastModifiedBy>cseihtsw</cp:lastModifiedBy>
  <cp:revision>3</cp:revision>
  <dcterms:created xsi:type="dcterms:W3CDTF">2019-03-07T13:53:00Z</dcterms:created>
  <dcterms:modified xsi:type="dcterms:W3CDTF">2019-03-07T14:29:00Z</dcterms:modified>
</cp:coreProperties>
</file>