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4C3B" w:rsidRPr="004E2DD3" w:rsidRDefault="00534C3B" w:rsidP="00534C3B">
      <w:pPr>
        <w:pStyle w:val="Header"/>
        <w:tabs>
          <w:tab w:val="clear" w:pos="4513"/>
          <w:tab w:val="clear" w:pos="9026"/>
        </w:tabs>
        <w:spacing w:after="200" w:line="276" w:lineRule="auto"/>
        <w:rPr>
          <w:rFonts w:cs="Arial"/>
        </w:rPr>
      </w:pPr>
      <w:bookmarkStart w:id="0" w:name="_GoBack"/>
      <w:bookmarkEnd w:id="0"/>
    </w:p>
    <w:p w:rsidR="00534C3B" w:rsidRPr="004E2DD3" w:rsidRDefault="00534C3B">
      <w:pPr>
        <w:overflowPunct/>
        <w:autoSpaceDE/>
        <w:autoSpaceDN/>
        <w:adjustRightInd/>
        <w:spacing w:before="0" w:after="200" w:line="276" w:lineRule="auto"/>
        <w:textAlignment w:val="auto"/>
        <w:rPr>
          <w:rFonts w:eastAsiaTheme="minorHAnsi" w:cs="Arial"/>
          <w:sz w:val="22"/>
          <w:szCs w:val="22"/>
        </w:rPr>
      </w:pPr>
      <w:r w:rsidRPr="004E2DD3">
        <w:rPr>
          <w:rFonts w:cs="Arial"/>
          <w:noProof/>
          <w:lang w:eastAsia="en-GB"/>
        </w:rPr>
        <mc:AlternateContent>
          <mc:Choice Requires="wps">
            <w:drawing>
              <wp:anchor distT="0" distB="0" distL="114300" distR="114300" simplePos="0" relativeHeight="251661312" behindDoc="0" locked="0" layoutInCell="1" allowOverlap="1" wp14:anchorId="64499204" wp14:editId="7573853C">
                <wp:simplePos x="0" y="0"/>
                <wp:positionH relativeFrom="column">
                  <wp:posOffset>-127635</wp:posOffset>
                </wp:positionH>
                <wp:positionV relativeFrom="paragraph">
                  <wp:posOffset>3451737</wp:posOffset>
                </wp:positionV>
                <wp:extent cx="5880100" cy="1403985"/>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1403985"/>
                        </a:xfrm>
                        <a:prstGeom prst="rect">
                          <a:avLst/>
                        </a:prstGeom>
                        <a:noFill/>
                        <a:ln w="9525">
                          <a:noFill/>
                          <a:miter lim="800000"/>
                          <a:headEnd/>
                          <a:tailEnd/>
                        </a:ln>
                      </wps:spPr>
                      <wps:txbx>
                        <w:txbxContent>
                          <w:p w:rsidR="009075BB" w:rsidRPr="00534C3B" w:rsidRDefault="00EA7A6D" w:rsidP="00534C3B">
                            <w:pPr>
                              <w:pStyle w:val="Heading4"/>
                              <w:overflowPunct/>
                              <w:autoSpaceDE/>
                              <w:autoSpaceDN/>
                              <w:adjustRightInd/>
                              <w:spacing w:before="0" w:after="0" w:line="276" w:lineRule="auto"/>
                              <w:textAlignment w:val="auto"/>
                              <w:rPr>
                                <w:b w:val="0"/>
                                <w:sz w:val="24"/>
                                <w:szCs w:val="24"/>
                              </w:rPr>
                            </w:pPr>
                            <w:r>
                              <w:rPr>
                                <w:b w:val="0"/>
                                <w:sz w:val="24"/>
                                <w:szCs w:val="24"/>
                              </w:rPr>
                              <w:t xml:space="preserve">HIAS </w:t>
                            </w:r>
                            <w:r w:rsidR="004E2DD3">
                              <w:rPr>
                                <w:b w:val="0"/>
                                <w:sz w:val="24"/>
                                <w:szCs w:val="24"/>
                              </w:rPr>
                              <w:t>Science Team</w:t>
                            </w:r>
                          </w:p>
                          <w:p w:rsidR="009075BB" w:rsidRPr="00534C3B" w:rsidRDefault="009075BB" w:rsidP="00534C3B">
                            <w:pPr>
                              <w:pStyle w:val="Heading4"/>
                              <w:overflowPunct/>
                              <w:autoSpaceDE/>
                              <w:autoSpaceDN/>
                              <w:adjustRightInd/>
                              <w:spacing w:before="0" w:after="0" w:line="276" w:lineRule="auto"/>
                              <w:textAlignment w:val="auto"/>
                              <w:rPr>
                                <w:b w:val="0"/>
                                <w:sz w:val="24"/>
                                <w:szCs w:val="24"/>
                              </w:rPr>
                            </w:pPr>
                            <w:r>
                              <w:rPr>
                                <w:b w:val="0"/>
                                <w:sz w:val="24"/>
                                <w:szCs w:val="24"/>
                              </w:rPr>
                              <w:t>March 2019</w:t>
                            </w:r>
                          </w:p>
                          <w:p w:rsidR="009075BB" w:rsidRDefault="009075BB" w:rsidP="00256AF7">
                            <w:pPr>
                              <w:pStyle w:val="Heading4"/>
                              <w:spacing w:before="0" w:after="0" w:line="240" w:lineRule="auto"/>
                              <w:rPr>
                                <w:b w:val="0"/>
                                <w:sz w:val="24"/>
                                <w:szCs w:val="24"/>
                              </w:rPr>
                            </w:pPr>
                            <w:r>
                              <w:rPr>
                                <w:b w:val="0"/>
                                <w:sz w:val="24"/>
                                <w:szCs w:val="24"/>
                              </w:rPr>
                              <w:t>Final version</w:t>
                            </w:r>
                          </w:p>
                          <w:p w:rsidR="009075BB" w:rsidRPr="00534C3B" w:rsidRDefault="009075BB" w:rsidP="00534C3B"/>
                          <w:p w:rsidR="009075BB" w:rsidRPr="00534C3B" w:rsidRDefault="009075BB" w:rsidP="00534C3B">
                            <w:pPr>
                              <w:pStyle w:val="Heading4"/>
                              <w:overflowPunct/>
                              <w:autoSpaceDE/>
                              <w:autoSpaceDN/>
                              <w:adjustRightInd/>
                              <w:spacing w:before="0" w:after="0" w:line="240" w:lineRule="auto"/>
                              <w:textAlignment w:val="auto"/>
                              <w:rPr>
                                <w:b w:val="0"/>
                                <w:sz w:val="24"/>
                                <w:szCs w:val="24"/>
                              </w:rPr>
                            </w:pPr>
                          </w:p>
                          <w:p w:rsidR="009075BB" w:rsidRPr="00534C3B" w:rsidRDefault="009075BB" w:rsidP="00534C3B">
                            <w:pPr>
                              <w:pStyle w:val="Heading4"/>
                              <w:spacing w:after="0" w:line="240" w:lineRule="auto"/>
                              <w:rPr>
                                <w:sz w:val="24"/>
                                <w:szCs w:val="24"/>
                              </w:rPr>
                            </w:pPr>
                            <w:r w:rsidRPr="00534C3B">
                              <w:rPr>
                                <w:sz w:val="24"/>
                                <w:szCs w:val="24"/>
                              </w:rPr>
                              <w:t>© Hampshire County Council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0.05pt;margin-top:271.8pt;width:463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" filled="f" stroked="f">
                <v:textbox style="mso-fit-shape-to-text:t">
                  <w:txbxContent>
                    <w:p w:rsidR="009075BB" w:rsidRPr="00534C3B" w:rsidRDefault="00EA7A6D" w:rsidP="00534C3B">
                      <w:pPr>
                        <w:pStyle w:val="Heading4"/>
                        <w:overflowPunct/>
                        <w:autoSpaceDE/>
                        <w:autoSpaceDN/>
                        <w:adjustRightInd/>
                        <w:spacing w:before="0" w:after="0" w:line="276" w:lineRule="auto"/>
                        <w:textAlignment w:val="auto"/>
                        <w:rPr>
                          <w:b w:val="0"/>
                          <w:sz w:val="24"/>
                          <w:szCs w:val="24"/>
                        </w:rPr>
                      </w:pPr>
                      <w:r>
                        <w:rPr>
                          <w:b w:val="0"/>
                          <w:sz w:val="24"/>
                          <w:szCs w:val="24"/>
                        </w:rPr>
                        <w:t xml:space="preserve">HIAS </w:t>
                      </w:r>
                      <w:r w:rsidR="004E2DD3">
                        <w:rPr>
                          <w:b w:val="0"/>
                          <w:sz w:val="24"/>
                          <w:szCs w:val="24"/>
                        </w:rPr>
                        <w:t>Science Team</w:t>
                      </w:r>
                    </w:p>
                    <w:p w:rsidR="009075BB" w:rsidRPr="00534C3B" w:rsidRDefault="009075BB" w:rsidP="00534C3B">
                      <w:pPr>
                        <w:pStyle w:val="Heading4"/>
                        <w:overflowPunct/>
                        <w:autoSpaceDE/>
                        <w:autoSpaceDN/>
                        <w:adjustRightInd/>
                        <w:spacing w:before="0" w:after="0" w:line="276" w:lineRule="auto"/>
                        <w:textAlignment w:val="auto"/>
                        <w:rPr>
                          <w:b w:val="0"/>
                          <w:sz w:val="24"/>
                          <w:szCs w:val="24"/>
                        </w:rPr>
                      </w:pPr>
                      <w:r>
                        <w:rPr>
                          <w:b w:val="0"/>
                          <w:sz w:val="24"/>
                          <w:szCs w:val="24"/>
                        </w:rPr>
                        <w:t>March 2019</w:t>
                      </w:r>
                    </w:p>
                    <w:p w:rsidR="009075BB" w:rsidRDefault="009075BB" w:rsidP="00256AF7">
                      <w:pPr>
                        <w:pStyle w:val="Heading4"/>
                        <w:spacing w:before="0" w:after="0" w:line="240" w:lineRule="auto"/>
                        <w:rPr>
                          <w:b w:val="0"/>
                          <w:sz w:val="24"/>
                          <w:szCs w:val="24"/>
                        </w:rPr>
                      </w:pPr>
                      <w:r>
                        <w:rPr>
                          <w:b w:val="0"/>
                          <w:sz w:val="24"/>
                          <w:szCs w:val="24"/>
                        </w:rPr>
                        <w:t>Final version</w:t>
                      </w:r>
                    </w:p>
                    <w:p w:rsidR="009075BB" w:rsidRPr="00534C3B" w:rsidRDefault="009075BB" w:rsidP="00534C3B"/>
                    <w:p w:rsidR="009075BB" w:rsidRPr="00534C3B" w:rsidRDefault="009075BB" w:rsidP="00534C3B">
                      <w:pPr>
                        <w:pStyle w:val="Heading4"/>
                        <w:overflowPunct/>
                        <w:autoSpaceDE/>
                        <w:autoSpaceDN/>
                        <w:adjustRightInd/>
                        <w:spacing w:before="0" w:after="0" w:line="240" w:lineRule="auto"/>
                        <w:textAlignment w:val="auto"/>
                        <w:rPr>
                          <w:b w:val="0"/>
                          <w:sz w:val="24"/>
                          <w:szCs w:val="24"/>
                        </w:rPr>
                      </w:pPr>
                    </w:p>
                    <w:p w:rsidR="009075BB" w:rsidRPr="00534C3B" w:rsidRDefault="009075BB" w:rsidP="00534C3B">
                      <w:pPr>
                        <w:pStyle w:val="Heading4"/>
                        <w:spacing w:after="0" w:line="240" w:lineRule="auto"/>
                        <w:rPr>
                          <w:sz w:val="24"/>
                          <w:szCs w:val="24"/>
                        </w:rPr>
                      </w:pPr>
                      <w:r w:rsidRPr="00534C3B">
                        <w:rPr>
                          <w:sz w:val="24"/>
                          <w:szCs w:val="24"/>
                        </w:rPr>
                        <w:t>© Hampshire County Council</w:t>
                      </w:r>
                    </w:p>
                  </w:txbxContent>
                </v:textbox>
              </v:shape>
            </w:pict>
          </mc:Fallback>
        </mc:AlternateContent>
      </w:r>
      <w:r w:rsidRPr="004E2DD3">
        <w:rPr>
          <w:rFonts w:cs="Arial"/>
          <w:noProof/>
          <w:lang w:eastAsia="en-GB"/>
        </w:rPr>
        <mc:AlternateContent>
          <mc:Choice Requires="wps">
            <w:drawing>
              <wp:anchor distT="0" distB="0" distL="114300" distR="114300" simplePos="0" relativeHeight="251659264" behindDoc="0" locked="0" layoutInCell="1" allowOverlap="1" wp14:anchorId="6BCB35AC" wp14:editId="6DD6F075">
                <wp:simplePos x="0" y="0"/>
                <wp:positionH relativeFrom="column">
                  <wp:posOffset>-128080</wp:posOffset>
                </wp:positionH>
                <wp:positionV relativeFrom="paragraph">
                  <wp:posOffset>1394460</wp:posOffset>
                </wp:positionV>
                <wp:extent cx="5880100" cy="140398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1403985"/>
                        </a:xfrm>
                        <a:prstGeom prst="rect">
                          <a:avLst/>
                        </a:prstGeom>
                        <a:noFill/>
                        <a:ln w="9525">
                          <a:noFill/>
                          <a:miter lim="800000"/>
                          <a:headEnd/>
                          <a:tailEnd/>
                        </a:ln>
                      </wps:spPr>
                      <wps:txbx>
                        <w:txbxContent>
                          <w:p w:rsidR="009075BB" w:rsidRPr="00CD40CD" w:rsidRDefault="004E2DD3" w:rsidP="00534C3B">
                            <w:pPr>
                              <w:pStyle w:val="Heading3"/>
                              <w:spacing w:after="0" w:line="240" w:lineRule="auto"/>
                            </w:pPr>
                            <w:r>
                              <w:t>Science</w:t>
                            </w:r>
                          </w:p>
                          <w:p w:rsidR="009075BB" w:rsidRPr="00534C3B" w:rsidRDefault="009075BB" w:rsidP="00534C3B"/>
                          <w:p w:rsidR="009075BB" w:rsidRPr="000763CF" w:rsidRDefault="009075BB" w:rsidP="00534C3B">
                            <w:pPr>
                              <w:pStyle w:val="Heading4"/>
                              <w:spacing w:after="0" w:line="240" w:lineRule="auto"/>
                              <w:rPr>
                                <w:sz w:val="40"/>
                              </w:rPr>
                            </w:pPr>
                            <w:r>
                              <w:rPr>
                                <w:sz w:val="40"/>
                              </w:rPr>
                              <w:t>KS3 HAM Structures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10.1pt;margin-top:109.8pt;width:463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" filled="f" stroked="f">
                <v:textbox style="mso-fit-shape-to-text:t">
                  <w:txbxContent>
                    <w:p w:rsidR="009075BB" w:rsidRPr="00CD40CD" w:rsidRDefault="004E2DD3" w:rsidP="00534C3B">
                      <w:pPr>
                        <w:pStyle w:val="Heading3"/>
                        <w:spacing w:after="0" w:line="240" w:lineRule="auto"/>
                      </w:pPr>
                      <w:r>
                        <w:t>Science</w:t>
                      </w:r>
                    </w:p>
                    <w:p w:rsidR="009075BB" w:rsidRPr="00534C3B" w:rsidRDefault="009075BB" w:rsidP="00534C3B"/>
                    <w:p w:rsidR="009075BB" w:rsidRPr="000763CF" w:rsidRDefault="009075BB" w:rsidP="00534C3B">
                      <w:pPr>
                        <w:pStyle w:val="Heading4"/>
                        <w:spacing w:after="0" w:line="240" w:lineRule="auto"/>
                        <w:rPr>
                          <w:sz w:val="40"/>
                        </w:rPr>
                      </w:pPr>
                      <w:r>
                        <w:rPr>
                          <w:sz w:val="40"/>
                        </w:rPr>
                        <w:t>KS3 HAM Structures</w:t>
                      </w:r>
                    </w:p>
                  </w:txbxContent>
                </v:textbox>
              </v:shape>
            </w:pict>
          </mc:Fallback>
        </mc:AlternateContent>
      </w:r>
      <w:r w:rsidRPr="004E2DD3">
        <w:rPr>
          <w:rFonts w:cs="Arial"/>
          <w:noProof/>
          <w:lang w:eastAsia="en-GB"/>
        </w:rPr>
        <mc:AlternateContent>
          <mc:Choice Requires="wps">
            <w:drawing>
              <wp:anchor distT="0" distB="0" distL="114300" distR="114300" simplePos="0" relativeHeight="251663360" behindDoc="0" locked="0" layoutInCell="1" allowOverlap="1" wp14:anchorId="69D3A4C6" wp14:editId="77652BE6">
                <wp:simplePos x="0" y="0"/>
                <wp:positionH relativeFrom="column">
                  <wp:posOffset>-936625</wp:posOffset>
                </wp:positionH>
                <wp:positionV relativeFrom="paragraph">
                  <wp:posOffset>416560</wp:posOffset>
                </wp:positionV>
                <wp:extent cx="4248150" cy="35115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0" cy="351155"/>
                        </a:xfrm>
                        <a:prstGeom prst="rect">
                          <a:avLst/>
                        </a:prstGeom>
                        <a:solidFill>
                          <a:srgbClr val="1F3244"/>
                        </a:solidFill>
                        <a:ln w="9525">
                          <a:noFill/>
                          <a:miter lim="800000"/>
                          <a:headEnd/>
                          <a:tailEnd/>
                        </a:ln>
                      </wps:spPr>
                      <wps:txbx>
                        <w:txbxContent>
                          <w:p w:rsidR="009075BB" w:rsidRPr="00534C3B" w:rsidRDefault="009075BB" w:rsidP="00CD40CD">
                            <w:pPr>
                              <w:pStyle w:val="Heading1"/>
                              <w:spacing w:before="0"/>
                              <w:jc w:val="center"/>
                              <w:rPr>
                                <w:b w:val="0"/>
                              </w:rPr>
                            </w:pPr>
                            <w:r w:rsidRPr="00534C3B">
                              <w:rPr>
                                <w:b w:val="0"/>
                              </w:rPr>
                              <w:t>HIAS MOODLE+ RESOURCE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73.75pt;margin-top:32.8pt;width:334.5pt;height:27.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" fillcolor="#1f3244" stroked="f">
                <v:textbox>
                  <w:txbxContent>
                    <w:p w:rsidR="009075BB" w:rsidRPr="00534C3B" w:rsidRDefault="009075BB" w:rsidP="00CD40CD">
                      <w:pPr>
                        <w:pStyle w:val="Heading1"/>
                        <w:spacing w:before="0"/>
                        <w:jc w:val="center"/>
                        <w:rPr>
                          <w:b w:val="0"/>
                        </w:rPr>
                      </w:pPr>
                      <w:r w:rsidRPr="00534C3B">
                        <w:rPr>
                          <w:b w:val="0"/>
                        </w:rPr>
                        <w:t>HIAS MOODLE+ RESOURCE</w:t>
                      </w:r>
                    </w:p>
                  </w:txbxContent>
                </v:textbox>
              </v:shape>
            </w:pict>
          </mc:Fallback>
        </mc:AlternateContent>
      </w:r>
      <w:r w:rsidRPr="004E2DD3">
        <w:rPr>
          <w:rFonts w:cs="Arial"/>
        </w:rPr>
        <w:br w:type="page"/>
      </w:r>
    </w:p>
    <w:p w:rsidR="00E14BDF" w:rsidRPr="004E2DD3" w:rsidRDefault="00534C3B" w:rsidP="00E14BDF">
      <w:pPr>
        <w:pStyle w:val="Header"/>
        <w:tabs>
          <w:tab w:val="clear" w:pos="4513"/>
          <w:tab w:val="clear" w:pos="9026"/>
        </w:tabs>
        <w:rPr>
          <w:rFonts w:cs="Arial"/>
          <w:b/>
          <w:color w:val="0088CE"/>
          <w:sz w:val="56"/>
          <w:szCs w:val="56"/>
        </w:rPr>
      </w:pPr>
      <w:r w:rsidRPr="004E2DD3">
        <w:rPr>
          <w:rFonts w:cs="Arial"/>
          <w:b/>
          <w:color w:val="0088CE"/>
          <w:sz w:val="56"/>
          <w:szCs w:val="56"/>
        </w:rPr>
        <w:lastRenderedPageBreak/>
        <w:t>Overview</w:t>
      </w:r>
    </w:p>
    <w:p w:rsidR="00E14BDF" w:rsidRPr="004E2DD3" w:rsidRDefault="00E14BDF" w:rsidP="00E14BDF">
      <w:pPr>
        <w:pStyle w:val="Header"/>
        <w:tabs>
          <w:tab w:val="clear" w:pos="4513"/>
          <w:tab w:val="clear" w:pos="9026"/>
        </w:tabs>
        <w:rPr>
          <w:rFonts w:cs="Arial"/>
          <w:b/>
          <w:color w:val="0088CE"/>
          <w:sz w:val="56"/>
          <w:szCs w:val="56"/>
        </w:rPr>
      </w:pPr>
    </w:p>
    <w:p w:rsidR="00E14BDF" w:rsidRPr="004E2DD3" w:rsidRDefault="00E14BDF" w:rsidP="00E14BDF">
      <w:pPr>
        <w:pStyle w:val="Header"/>
        <w:tabs>
          <w:tab w:val="clear" w:pos="4513"/>
          <w:tab w:val="clear" w:pos="9026"/>
        </w:tabs>
        <w:spacing w:before="0"/>
        <w:rPr>
          <w:rFonts w:cs="Arial"/>
          <w:b/>
          <w:sz w:val="28"/>
          <w:szCs w:val="24"/>
        </w:rPr>
      </w:pPr>
      <w:r w:rsidRPr="004E2DD3">
        <w:rPr>
          <w:rFonts w:cs="Arial"/>
          <w:b/>
          <w:sz w:val="28"/>
          <w:szCs w:val="24"/>
        </w:rPr>
        <w:t>In this document</w:t>
      </w:r>
    </w:p>
    <w:p w:rsidR="00E14BDF" w:rsidRPr="004E2DD3" w:rsidRDefault="00E14BDF" w:rsidP="00E14BDF">
      <w:pPr>
        <w:pStyle w:val="Header"/>
        <w:tabs>
          <w:tab w:val="clear" w:pos="4513"/>
          <w:tab w:val="clear" w:pos="9026"/>
        </w:tabs>
        <w:spacing w:before="0"/>
        <w:rPr>
          <w:rFonts w:cs="Arial"/>
          <w:b/>
          <w:color w:val="0088CE"/>
          <w:sz w:val="28"/>
          <w:szCs w:val="24"/>
        </w:rPr>
      </w:pPr>
    </w:p>
    <w:p w:rsidR="00E14BDF" w:rsidRPr="004E2DD3" w:rsidRDefault="00E14BDF" w:rsidP="00E14BDF">
      <w:pPr>
        <w:spacing w:before="0" w:line="240" w:lineRule="auto"/>
        <w:rPr>
          <w:rFonts w:eastAsia="Calibri" w:cs="Arial"/>
          <w:szCs w:val="24"/>
        </w:rPr>
      </w:pPr>
      <w:r w:rsidRPr="004E2DD3">
        <w:rPr>
          <w:rFonts w:eastAsia="Calibri" w:cs="Arial"/>
          <w:szCs w:val="24"/>
        </w:rPr>
        <w:t xml:space="preserve">The aim of the resource is to provide support for teaching towards school defined “expected” standards for each KS3 year group, building on KS2 national curriculum requirements. The model suggests ambitious expectations for achievement so that year 7 provides a secure platform for progress </w:t>
      </w:r>
      <w:r w:rsidRPr="004E2DD3">
        <w:rPr>
          <w:rFonts w:eastAsia="Calibri" w:cs="Arial"/>
          <w:strike/>
          <w:szCs w:val="24"/>
        </w:rPr>
        <w:t>to</w:t>
      </w:r>
      <w:r w:rsidRPr="004E2DD3">
        <w:rPr>
          <w:rFonts w:eastAsia="Calibri" w:cs="Arial"/>
          <w:szCs w:val="24"/>
        </w:rPr>
        <w:t xml:space="preserve"> high expectations in future GCSEs. It can be used to review, modify or adopt into school tracking systems as appropriate.</w:t>
      </w:r>
    </w:p>
    <w:p w:rsidR="00E14BDF" w:rsidRPr="004E2DD3" w:rsidRDefault="00E14BDF" w:rsidP="00E14BDF">
      <w:pPr>
        <w:spacing w:before="0" w:line="240" w:lineRule="auto"/>
        <w:rPr>
          <w:rFonts w:eastAsia="Calibri" w:cs="Arial"/>
          <w:szCs w:val="24"/>
        </w:rPr>
      </w:pPr>
    </w:p>
    <w:p w:rsidR="00E14BDF" w:rsidRPr="004E2DD3" w:rsidRDefault="00E14BDF" w:rsidP="00E14BDF">
      <w:pPr>
        <w:spacing w:before="0" w:line="240" w:lineRule="auto"/>
        <w:rPr>
          <w:rFonts w:eastAsia="Calibri" w:cs="Arial"/>
          <w:szCs w:val="24"/>
        </w:rPr>
      </w:pPr>
      <w:r w:rsidRPr="004E2DD3">
        <w:rPr>
          <w:rFonts w:eastAsia="Calibri" w:cs="Arial"/>
          <w:szCs w:val="24"/>
        </w:rPr>
        <w:t>The Hampshire KS3 Curriculum and Assessment Model has been developed to support schools in providing a challenging and creative curriculum at Key Stage 3. This responds to the criticisms of Ofsted’s ‘Key Stage 3: The Wasted Years’ and, more recently, Amanda Spielmen’s (HMCI) emphasis on ensuring KS3 has its own identity, rather than being driven by KS4 assessment objectives and testing regimes. It aims to provide an answer to life without levels that does not rely on GCSE AOs, but instead builds more gradually to ensure the skills needed prior to GCSE are fully grasped and that pupils remain engaged and motivated.</w:t>
      </w:r>
    </w:p>
    <w:p w:rsidR="00E14BDF" w:rsidRPr="004E2DD3" w:rsidRDefault="00E14BDF" w:rsidP="00E14BDF">
      <w:pPr>
        <w:pStyle w:val="Contentshead"/>
        <w:spacing w:before="0" w:after="0"/>
        <w:rPr>
          <w:rFonts w:cs="Arial"/>
          <w:sz w:val="24"/>
        </w:rPr>
      </w:pPr>
    </w:p>
    <w:p w:rsidR="00E14BDF" w:rsidRPr="004E2DD3" w:rsidRDefault="00E14BDF" w:rsidP="00E14BDF">
      <w:pPr>
        <w:pStyle w:val="Contentshead"/>
        <w:spacing w:before="0" w:after="0"/>
        <w:rPr>
          <w:rFonts w:cs="Arial"/>
          <w:sz w:val="28"/>
        </w:rPr>
      </w:pPr>
      <w:r w:rsidRPr="004E2DD3">
        <w:rPr>
          <w:rFonts w:cs="Arial"/>
          <w:sz w:val="28"/>
        </w:rPr>
        <w:t>Points to consider when using this resource</w:t>
      </w:r>
    </w:p>
    <w:p w:rsidR="00E14BDF" w:rsidRPr="004E2DD3" w:rsidRDefault="00E14BDF" w:rsidP="00E14BDF">
      <w:pPr>
        <w:pStyle w:val="Header"/>
        <w:tabs>
          <w:tab w:val="clear" w:pos="4513"/>
          <w:tab w:val="clear" w:pos="9026"/>
        </w:tabs>
        <w:spacing w:before="0"/>
        <w:rPr>
          <w:rFonts w:cs="Arial"/>
        </w:rPr>
      </w:pPr>
    </w:p>
    <w:p w:rsidR="00E14BDF" w:rsidRPr="004E2DD3" w:rsidRDefault="00E14BDF" w:rsidP="00E14BDF">
      <w:pPr>
        <w:spacing w:before="0" w:line="240" w:lineRule="auto"/>
        <w:rPr>
          <w:rFonts w:eastAsia="Calibri" w:cs="Arial"/>
          <w:szCs w:val="24"/>
        </w:rPr>
      </w:pPr>
      <w:r w:rsidRPr="004E2DD3">
        <w:rPr>
          <w:rFonts w:eastAsia="Calibri" w:cs="Arial"/>
          <w:color w:val="000000"/>
          <w:szCs w:val="24"/>
        </w:rPr>
        <w:t>Each domain “</w:t>
      </w:r>
      <w:r w:rsidRPr="004E2DD3">
        <w:rPr>
          <w:rFonts w:eastAsia="Calibri" w:cs="Arial"/>
          <w:szCs w:val="24"/>
        </w:rPr>
        <w:t xml:space="preserve">brick” captures </w:t>
      </w:r>
      <w:r w:rsidRPr="004E2DD3">
        <w:rPr>
          <w:rFonts w:eastAsia="Calibri" w:cs="Arial"/>
          <w:color w:val="000000"/>
          <w:szCs w:val="24"/>
        </w:rPr>
        <w:t xml:space="preserve">the “big ideas” that could be used to track each pupil’s’ summative progress at strategic assessment points during the year. Assessment Statements may be used to exemplify the </w:t>
      </w:r>
      <w:r w:rsidRPr="004E2DD3">
        <w:rPr>
          <w:rFonts w:eastAsia="Calibri" w:cs="Arial"/>
          <w:szCs w:val="24"/>
        </w:rPr>
        <w:t>expected standard with a recognition that the detail here may need to be made school specific according to curriculum choices made in each year group.  The model has not been designed as a ‘best-fit’ approach. Domain level information should be used diagnostically at cohort, class, group and pupil level to inform practice and curriculum design. Attainment and progress can be evaluated by considering the percentage of pupils meeting age-related expectations and how these numbers shift over time.</w:t>
      </w:r>
    </w:p>
    <w:p w:rsidR="00534C3B" w:rsidRPr="004E2DD3" w:rsidRDefault="00534C3B" w:rsidP="00534C3B">
      <w:pPr>
        <w:pStyle w:val="Header"/>
        <w:tabs>
          <w:tab w:val="clear" w:pos="4513"/>
          <w:tab w:val="clear" w:pos="9026"/>
        </w:tabs>
        <w:rPr>
          <w:rFonts w:cs="Arial"/>
          <w:szCs w:val="24"/>
        </w:rPr>
      </w:pPr>
    </w:p>
    <w:p w:rsidR="00CC04F6" w:rsidRPr="004E2DD3" w:rsidRDefault="00CC04F6" w:rsidP="00CC04F6">
      <w:pPr>
        <w:overflowPunct/>
        <w:autoSpaceDE/>
        <w:autoSpaceDN/>
        <w:adjustRightInd/>
        <w:spacing w:before="0" w:after="200" w:line="276" w:lineRule="auto"/>
        <w:textAlignment w:val="auto"/>
        <w:rPr>
          <w:rFonts w:cs="Arial"/>
          <w:szCs w:val="24"/>
        </w:rPr>
      </w:pPr>
    </w:p>
    <w:p w:rsidR="00CC04F6" w:rsidRPr="004E2DD3" w:rsidRDefault="00CC04F6" w:rsidP="00CC04F6">
      <w:pPr>
        <w:overflowPunct/>
        <w:autoSpaceDE/>
        <w:autoSpaceDN/>
        <w:adjustRightInd/>
        <w:spacing w:before="0" w:after="200" w:line="276" w:lineRule="auto"/>
        <w:textAlignment w:val="auto"/>
        <w:rPr>
          <w:rFonts w:cs="Arial"/>
          <w:szCs w:val="24"/>
        </w:rPr>
      </w:pPr>
    </w:p>
    <w:p w:rsidR="00CC04F6" w:rsidRPr="004E2DD3" w:rsidRDefault="00CC04F6" w:rsidP="00CC04F6">
      <w:pPr>
        <w:overflowPunct/>
        <w:autoSpaceDE/>
        <w:autoSpaceDN/>
        <w:adjustRightInd/>
        <w:spacing w:before="0" w:after="200" w:line="276" w:lineRule="auto"/>
        <w:textAlignment w:val="auto"/>
        <w:rPr>
          <w:rFonts w:cs="Arial"/>
          <w:szCs w:val="24"/>
        </w:rPr>
      </w:pPr>
    </w:p>
    <w:p w:rsidR="00EA7A6D" w:rsidRPr="004E2DD3" w:rsidRDefault="00EA7A6D" w:rsidP="00EA7A6D">
      <w:pPr>
        <w:rPr>
          <w:rFonts w:cs="Arial"/>
          <w:b/>
          <w:szCs w:val="24"/>
        </w:rPr>
      </w:pPr>
    </w:p>
    <w:tbl>
      <w:tblPr>
        <w:tblW w:w="1573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701"/>
        <w:gridCol w:w="8080"/>
        <w:gridCol w:w="4678"/>
      </w:tblGrid>
      <w:tr w:rsidR="004E2DD3" w:rsidRPr="004E2DD3" w:rsidTr="004E2DD3">
        <w:tblPrEx>
          <w:tblCellMar>
            <w:top w:w="0" w:type="dxa"/>
            <w:bottom w:w="0" w:type="dxa"/>
          </w:tblCellMar>
        </w:tblPrEx>
        <w:trPr>
          <w:trHeight w:val="132"/>
        </w:trPr>
        <w:tc>
          <w:tcPr>
            <w:tcW w:w="15735" w:type="dxa"/>
            <w:gridSpan w:val="4"/>
          </w:tcPr>
          <w:p w:rsidR="004E2DD3" w:rsidRPr="004E2DD3" w:rsidRDefault="004E2DD3" w:rsidP="00591FC2">
            <w:pPr>
              <w:pStyle w:val="Heading4"/>
              <w:rPr>
                <w:sz w:val="24"/>
              </w:rPr>
            </w:pPr>
            <w:r w:rsidRPr="004E2DD3">
              <w:lastRenderedPageBreak/>
              <w:t>Biology Year 7</w:t>
            </w:r>
          </w:p>
        </w:tc>
      </w:tr>
      <w:tr w:rsidR="004E2DD3" w:rsidRPr="004E2DD3" w:rsidTr="004E2DD3">
        <w:tblPrEx>
          <w:tblCellMar>
            <w:top w:w="0" w:type="dxa"/>
            <w:bottom w:w="0" w:type="dxa"/>
          </w:tblCellMar>
        </w:tblPrEx>
        <w:trPr>
          <w:trHeight w:val="742"/>
        </w:trPr>
        <w:tc>
          <w:tcPr>
            <w:tcW w:w="1276" w:type="dxa"/>
          </w:tcPr>
          <w:p w:rsidR="004E2DD3" w:rsidRPr="004E2DD3" w:rsidRDefault="004E2DD3" w:rsidP="00591FC2">
            <w:pPr>
              <w:overflowPunct/>
              <w:spacing w:before="0" w:after="0" w:line="240" w:lineRule="auto"/>
              <w:textAlignment w:val="auto"/>
              <w:rPr>
                <w:rFonts w:eastAsia="Calibri" w:cs="Arial"/>
                <w:color w:val="000000"/>
                <w:szCs w:val="24"/>
                <w:lang w:eastAsia="en-GB"/>
              </w:rPr>
            </w:pPr>
            <w:r w:rsidRPr="004E2DD3">
              <w:rPr>
                <w:rFonts w:eastAsia="Calibri" w:cs="Arial"/>
                <w:b/>
                <w:bCs/>
                <w:color w:val="000000"/>
                <w:szCs w:val="24"/>
                <w:lang w:eastAsia="en-GB"/>
              </w:rPr>
              <w:t>Subject</w:t>
            </w:r>
          </w:p>
        </w:tc>
        <w:tc>
          <w:tcPr>
            <w:tcW w:w="1701" w:type="dxa"/>
          </w:tcPr>
          <w:p w:rsidR="004E2DD3" w:rsidRPr="004E2DD3" w:rsidRDefault="004E2DD3" w:rsidP="00591FC2">
            <w:pPr>
              <w:overflowPunct/>
              <w:spacing w:before="0" w:after="0" w:line="240" w:lineRule="auto"/>
              <w:textAlignment w:val="auto"/>
              <w:rPr>
                <w:rFonts w:eastAsia="Calibri" w:cs="Arial"/>
                <w:color w:val="000000"/>
                <w:szCs w:val="24"/>
                <w:lang w:eastAsia="en-GB"/>
              </w:rPr>
            </w:pPr>
            <w:r w:rsidRPr="004E2DD3">
              <w:rPr>
                <w:rFonts w:eastAsia="Calibri" w:cs="Arial"/>
                <w:b/>
                <w:bCs/>
                <w:color w:val="000000"/>
                <w:szCs w:val="24"/>
                <w:lang w:eastAsia="en-GB"/>
              </w:rPr>
              <w:t xml:space="preserve">Topic </w:t>
            </w:r>
          </w:p>
        </w:tc>
        <w:tc>
          <w:tcPr>
            <w:tcW w:w="8080" w:type="dxa"/>
          </w:tcPr>
          <w:p w:rsidR="004E2DD3" w:rsidRPr="004E2DD3" w:rsidRDefault="004E2DD3" w:rsidP="00591FC2">
            <w:pPr>
              <w:overflowPunct/>
              <w:spacing w:before="0" w:after="0" w:line="240" w:lineRule="auto"/>
              <w:textAlignment w:val="auto"/>
              <w:rPr>
                <w:rFonts w:eastAsia="Calibri" w:cs="Arial"/>
                <w:color w:val="000000"/>
                <w:szCs w:val="24"/>
                <w:lang w:eastAsia="en-GB"/>
              </w:rPr>
            </w:pPr>
            <w:r w:rsidRPr="004E2DD3">
              <w:rPr>
                <w:rFonts w:eastAsia="Calibri" w:cs="Arial"/>
                <w:b/>
                <w:bCs/>
                <w:color w:val="000000"/>
                <w:szCs w:val="24"/>
                <w:lang w:eastAsia="en-GB"/>
              </w:rPr>
              <w:t xml:space="preserve">Precise learning points </w:t>
            </w:r>
          </w:p>
          <w:p w:rsidR="004E2DD3" w:rsidRPr="004E2DD3" w:rsidRDefault="004E2DD3" w:rsidP="00591FC2">
            <w:pPr>
              <w:overflowPunct/>
              <w:spacing w:before="0" w:after="0" w:line="240" w:lineRule="auto"/>
              <w:textAlignment w:val="auto"/>
              <w:rPr>
                <w:rFonts w:eastAsia="Calibri" w:cs="Arial"/>
                <w:color w:val="000000"/>
                <w:szCs w:val="24"/>
                <w:lang w:eastAsia="en-GB"/>
              </w:rPr>
            </w:pPr>
            <w:r w:rsidRPr="004E2DD3">
              <w:rPr>
                <w:rFonts w:eastAsia="Calibri" w:cs="Arial"/>
                <w:color w:val="000000"/>
                <w:szCs w:val="24"/>
                <w:lang w:eastAsia="en-GB"/>
              </w:rPr>
              <w:t xml:space="preserve">These are the ideas that every pupil must understand. They are the ideas that will allow pupils to make predictions and explain the things they need to at this age and they are the ideas that form the foundations of further learning </w:t>
            </w:r>
          </w:p>
        </w:tc>
        <w:tc>
          <w:tcPr>
            <w:tcW w:w="4678" w:type="dxa"/>
          </w:tcPr>
          <w:p w:rsidR="004E2DD3" w:rsidRPr="004E2DD3" w:rsidRDefault="004E2DD3" w:rsidP="00591FC2">
            <w:pPr>
              <w:overflowPunct/>
              <w:spacing w:before="0" w:after="0" w:line="240" w:lineRule="auto"/>
              <w:textAlignment w:val="auto"/>
              <w:rPr>
                <w:rFonts w:eastAsia="Calibri" w:cs="Arial"/>
                <w:color w:val="000000"/>
                <w:szCs w:val="24"/>
                <w:lang w:eastAsia="en-GB"/>
              </w:rPr>
            </w:pPr>
            <w:r w:rsidRPr="004E2DD3">
              <w:rPr>
                <w:rFonts w:eastAsia="Calibri" w:cs="Arial"/>
                <w:b/>
                <w:bCs/>
                <w:color w:val="000000"/>
                <w:szCs w:val="24"/>
                <w:lang w:eastAsia="en-GB"/>
              </w:rPr>
              <w:t xml:space="preserve">Key performance indicators </w:t>
            </w:r>
          </w:p>
          <w:p w:rsidR="004E2DD3" w:rsidRPr="004E2DD3" w:rsidRDefault="004E2DD3" w:rsidP="00591FC2">
            <w:pPr>
              <w:overflowPunct/>
              <w:spacing w:before="0" w:after="0" w:line="240" w:lineRule="auto"/>
              <w:textAlignment w:val="auto"/>
              <w:rPr>
                <w:rFonts w:eastAsia="Calibri" w:cs="Arial"/>
                <w:color w:val="000000"/>
                <w:szCs w:val="24"/>
                <w:lang w:eastAsia="en-GB"/>
              </w:rPr>
            </w:pPr>
            <w:r w:rsidRPr="004E2DD3">
              <w:rPr>
                <w:rFonts w:eastAsia="Calibri" w:cs="Arial"/>
                <w:color w:val="000000"/>
                <w:szCs w:val="24"/>
                <w:lang w:eastAsia="en-GB"/>
              </w:rPr>
              <w:t xml:space="preserve">These describe the sorts of things students should be able to do if they understand the precise learning points </w:t>
            </w:r>
          </w:p>
        </w:tc>
      </w:tr>
      <w:tr w:rsidR="004E2DD3" w:rsidRPr="004E2DD3" w:rsidTr="004E2DD3">
        <w:tblPrEx>
          <w:tblCellMar>
            <w:top w:w="0" w:type="dxa"/>
            <w:bottom w:w="0" w:type="dxa"/>
          </w:tblCellMar>
        </w:tblPrEx>
        <w:trPr>
          <w:trHeight w:val="1266"/>
        </w:trPr>
        <w:tc>
          <w:tcPr>
            <w:tcW w:w="1276" w:type="dxa"/>
          </w:tcPr>
          <w:p w:rsidR="004E2DD3" w:rsidRPr="004E2DD3" w:rsidRDefault="004E2DD3" w:rsidP="00591FC2">
            <w:pPr>
              <w:pStyle w:val="NoSpacing"/>
              <w:autoSpaceDE w:val="0"/>
              <w:autoSpaceDN w:val="0"/>
              <w:adjustRightInd w:val="0"/>
              <w:rPr>
                <w:rFonts w:ascii="Arial" w:hAnsi="Arial" w:cs="Arial"/>
                <w:szCs w:val="24"/>
                <w:lang w:eastAsia="en-GB"/>
              </w:rPr>
            </w:pPr>
            <w:r w:rsidRPr="004E2DD3">
              <w:rPr>
                <w:rFonts w:ascii="Arial" w:hAnsi="Arial" w:cs="Arial"/>
                <w:szCs w:val="24"/>
                <w:lang w:eastAsia="en-GB"/>
              </w:rPr>
              <w:t xml:space="preserve">Biology </w:t>
            </w:r>
          </w:p>
        </w:tc>
        <w:tc>
          <w:tcPr>
            <w:tcW w:w="1701" w:type="dxa"/>
          </w:tcPr>
          <w:p w:rsidR="004E2DD3" w:rsidRPr="004E2DD3" w:rsidRDefault="004E2DD3" w:rsidP="00591FC2">
            <w:pPr>
              <w:overflowPunct/>
              <w:spacing w:before="0" w:after="0" w:line="240" w:lineRule="auto"/>
              <w:textAlignment w:val="auto"/>
              <w:rPr>
                <w:rFonts w:eastAsia="Calibri" w:cs="Arial"/>
                <w:color w:val="000000"/>
                <w:szCs w:val="24"/>
                <w:lang w:eastAsia="en-GB"/>
              </w:rPr>
            </w:pPr>
            <w:r w:rsidRPr="004E2DD3">
              <w:rPr>
                <w:rFonts w:eastAsia="Calibri" w:cs="Arial"/>
                <w:color w:val="000000"/>
                <w:szCs w:val="24"/>
                <w:lang w:eastAsia="en-GB"/>
              </w:rPr>
              <w:t xml:space="preserve">B1: Cells, Tissues, Organs and Systems </w:t>
            </w:r>
          </w:p>
        </w:tc>
        <w:tc>
          <w:tcPr>
            <w:tcW w:w="8080" w:type="dxa"/>
          </w:tcPr>
          <w:p w:rsidR="004E2DD3" w:rsidRPr="004E2DD3" w:rsidRDefault="004E2DD3" w:rsidP="00591FC2">
            <w:pPr>
              <w:overflowPunct/>
              <w:spacing w:before="0" w:after="0" w:line="240" w:lineRule="auto"/>
              <w:textAlignment w:val="auto"/>
              <w:rPr>
                <w:rFonts w:eastAsia="Calibri" w:cs="Arial"/>
                <w:color w:val="000000"/>
                <w:szCs w:val="24"/>
                <w:lang w:eastAsia="en-GB"/>
              </w:rPr>
            </w:pPr>
            <w:r w:rsidRPr="004E2DD3">
              <w:rPr>
                <w:rFonts w:eastAsia="Calibri" w:cs="Arial"/>
                <w:color w:val="000000"/>
                <w:szCs w:val="24"/>
                <w:lang w:eastAsia="en-GB"/>
              </w:rPr>
              <w:t xml:space="preserve">1. Cells are the fundamental unit of living organisms </w:t>
            </w:r>
          </w:p>
          <w:p w:rsidR="004E2DD3" w:rsidRPr="004E2DD3" w:rsidRDefault="004E2DD3" w:rsidP="00591FC2">
            <w:pPr>
              <w:overflowPunct/>
              <w:spacing w:before="0" w:after="0" w:line="240" w:lineRule="auto"/>
              <w:textAlignment w:val="auto"/>
              <w:rPr>
                <w:rFonts w:eastAsia="Calibri" w:cs="Arial"/>
                <w:color w:val="000000"/>
                <w:szCs w:val="24"/>
                <w:lang w:eastAsia="en-GB"/>
              </w:rPr>
            </w:pPr>
            <w:r w:rsidRPr="004E2DD3">
              <w:rPr>
                <w:rFonts w:eastAsia="Calibri" w:cs="Arial"/>
                <w:color w:val="000000"/>
                <w:szCs w:val="24"/>
                <w:lang w:eastAsia="en-GB"/>
              </w:rPr>
              <w:t xml:space="preserve">2. Cells can be observed using a light microscope. Light microscopes magnify the size of the image to be bigger. </w:t>
            </w:r>
          </w:p>
          <w:p w:rsidR="004E2DD3" w:rsidRPr="004E2DD3" w:rsidRDefault="004E2DD3" w:rsidP="00591FC2">
            <w:pPr>
              <w:overflowPunct/>
              <w:spacing w:before="0" w:after="0" w:line="240" w:lineRule="auto"/>
              <w:textAlignment w:val="auto"/>
              <w:rPr>
                <w:rFonts w:eastAsia="Calibri" w:cs="Arial"/>
                <w:color w:val="000000"/>
                <w:szCs w:val="24"/>
                <w:lang w:eastAsia="en-GB"/>
              </w:rPr>
            </w:pPr>
            <w:r w:rsidRPr="004E2DD3">
              <w:rPr>
                <w:rFonts w:eastAsia="Calibri" w:cs="Arial"/>
                <w:color w:val="000000"/>
                <w:szCs w:val="24"/>
                <w:lang w:eastAsia="en-GB"/>
              </w:rPr>
              <w:t xml:space="preserve">3. Animal and plant cells have a nucleus, cytoplasm and a cell membrane. Plant cells also contain a vacuole, a cell wall and chloroplasts. </w:t>
            </w:r>
          </w:p>
          <w:p w:rsidR="004E2DD3" w:rsidRPr="004E2DD3" w:rsidRDefault="004E2DD3" w:rsidP="00591FC2">
            <w:pPr>
              <w:overflowPunct/>
              <w:spacing w:before="0" w:after="0" w:line="240" w:lineRule="auto"/>
              <w:textAlignment w:val="auto"/>
              <w:rPr>
                <w:rFonts w:eastAsia="Calibri" w:cs="Arial"/>
                <w:color w:val="000000"/>
                <w:szCs w:val="24"/>
                <w:lang w:eastAsia="en-GB"/>
              </w:rPr>
            </w:pPr>
            <w:r w:rsidRPr="004E2DD3">
              <w:rPr>
                <w:rFonts w:eastAsia="Calibri" w:cs="Arial"/>
                <w:color w:val="000000"/>
                <w:szCs w:val="24"/>
                <w:lang w:eastAsia="en-GB"/>
              </w:rPr>
              <w:t xml:space="preserve">4. The nucleus controls the cell and contains DNA </w:t>
            </w:r>
          </w:p>
          <w:p w:rsidR="004E2DD3" w:rsidRPr="004E2DD3" w:rsidRDefault="004E2DD3" w:rsidP="00591FC2">
            <w:pPr>
              <w:overflowPunct/>
              <w:spacing w:before="0" w:after="0" w:line="240" w:lineRule="auto"/>
              <w:textAlignment w:val="auto"/>
              <w:rPr>
                <w:rFonts w:eastAsia="Calibri" w:cs="Arial"/>
                <w:color w:val="000000"/>
                <w:szCs w:val="24"/>
                <w:lang w:eastAsia="en-GB"/>
              </w:rPr>
            </w:pPr>
            <w:r w:rsidRPr="004E2DD3">
              <w:rPr>
                <w:rFonts w:eastAsia="Calibri" w:cs="Arial"/>
                <w:color w:val="000000"/>
                <w:szCs w:val="24"/>
                <w:lang w:eastAsia="en-GB"/>
              </w:rPr>
              <w:t xml:space="preserve">5. The cytoplasm is the site of chemical reactions </w:t>
            </w:r>
          </w:p>
          <w:p w:rsidR="004E2DD3" w:rsidRPr="004E2DD3" w:rsidRDefault="004E2DD3" w:rsidP="00591FC2">
            <w:pPr>
              <w:overflowPunct/>
              <w:spacing w:before="0" w:after="0" w:line="240" w:lineRule="auto"/>
              <w:textAlignment w:val="auto"/>
              <w:rPr>
                <w:rFonts w:eastAsia="Calibri" w:cs="Arial"/>
                <w:color w:val="000000"/>
                <w:szCs w:val="24"/>
                <w:lang w:eastAsia="en-GB"/>
              </w:rPr>
            </w:pPr>
            <w:r w:rsidRPr="004E2DD3">
              <w:rPr>
                <w:rFonts w:eastAsia="Calibri" w:cs="Arial"/>
                <w:color w:val="000000"/>
                <w:szCs w:val="24"/>
                <w:lang w:eastAsia="en-GB"/>
              </w:rPr>
              <w:t xml:space="preserve">6. The cell membrane controls what enters and leaves a cell. </w:t>
            </w:r>
          </w:p>
          <w:p w:rsidR="004E2DD3" w:rsidRPr="004E2DD3" w:rsidRDefault="004E2DD3" w:rsidP="00591FC2">
            <w:pPr>
              <w:overflowPunct/>
              <w:spacing w:before="0" w:after="0" w:line="240" w:lineRule="auto"/>
              <w:textAlignment w:val="auto"/>
              <w:rPr>
                <w:rFonts w:eastAsia="Calibri" w:cs="Arial"/>
                <w:color w:val="000000"/>
                <w:szCs w:val="24"/>
                <w:lang w:eastAsia="en-GB"/>
              </w:rPr>
            </w:pPr>
            <w:r w:rsidRPr="004E2DD3">
              <w:rPr>
                <w:rFonts w:eastAsia="Calibri" w:cs="Arial"/>
                <w:color w:val="000000"/>
                <w:szCs w:val="24"/>
                <w:lang w:eastAsia="en-GB"/>
              </w:rPr>
              <w:t xml:space="preserve">7. A vacuole helps with cell rigidity and contains cell sap. </w:t>
            </w:r>
          </w:p>
          <w:p w:rsidR="004E2DD3" w:rsidRPr="004E2DD3" w:rsidRDefault="004E2DD3" w:rsidP="00591FC2">
            <w:pPr>
              <w:overflowPunct/>
              <w:spacing w:before="0" w:after="0" w:line="240" w:lineRule="auto"/>
              <w:textAlignment w:val="auto"/>
              <w:rPr>
                <w:rFonts w:eastAsia="Calibri" w:cs="Arial"/>
                <w:color w:val="000000"/>
                <w:szCs w:val="24"/>
                <w:lang w:eastAsia="en-GB"/>
              </w:rPr>
            </w:pPr>
            <w:r w:rsidRPr="004E2DD3">
              <w:rPr>
                <w:rFonts w:eastAsia="Calibri" w:cs="Arial"/>
                <w:color w:val="000000"/>
                <w:szCs w:val="24"/>
                <w:lang w:eastAsia="en-GB"/>
              </w:rPr>
              <w:t xml:space="preserve">8. The cell wall is made of cellulose and supports the structure of the cell </w:t>
            </w:r>
          </w:p>
          <w:p w:rsidR="004E2DD3" w:rsidRPr="004E2DD3" w:rsidRDefault="004E2DD3" w:rsidP="00591FC2">
            <w:pPr>
              <w:overflowPunct/>
              <w:spacing w:before="0" w:after="0" w:line="240" w:lineRule="auto"/>
              <w:textAlignment w:val="auto"/>
              <w:rPr>
                <w:rFonts w:eastAsia="Calibri" w:cs="Arial"/>
                <w:color w:val="000000"/>
                <w:szCs w:val="24"/>
                <w:lang w:eastAsia="en-GB"/>
              </w:rPr>
            </w:pPr>
            <w:r w:rsidRPr="004E2DD3">
              <w:rPr>
                <w:rFonts w:eastAsia="Calibri" w:cs="Arial"/>
                <w:color w:val="000000"/>
                <w:szCs w:val="24"/>
                <w:lang w:eastAsia="en-GB"/>
              </w:rPr>
              <w:t xml:space="preserve">9. The chloroplast contains chlorophyll and is the site of photosynthesis. </w:t>
            </w:r>
          </w:p>
          <w:p w:rsidR="004E2DD3" w:rsidRPr="004E2DD3" w:rsidRDefault="004E2DD3" w:rsidP="00591FC2">
            <w:pPr>
              <w:overflowPunct/>
              <w:spacing w:before="0" w:after="0" w:line="240" w:lineRule="auto"/>
              <w:textAlignment w:val="auto"/>
              <w:rPr>
                <w:rFonts w:eastAsia="Calibri" w:cs="Arial"/>
                <w:color w:val="000000"/>
                <w:szCs w:val="24"/>
                <w:lang w:eastAsia="en-GB"/>
              </w:rPr>
            </w:pPr>
            <w:r w:rsidRPr="004E2DD3">
              <w:rPr>
                <w:rFonts w:eastAsia="Calibri" w:cs="Arial"/>
                <w:color w:val="000000"/>
                <w:szCs w:val="24"/>
                <w:lang w:eastAsia="en-GB"/>
              </w:rPr>
              <w:t xml:space="preserve">10. </w:t>
            </w:r>
            <w:r w:rsidRPr="004E2DD3">
              <w:rPr>
                <w:rFonts w:eastAsia="Calibri" w:cs="Arial"/>
                <w:b/>
                <w:bCs/>
                <w:color w:val="000000"/>
                <w:szCs w:val="24"/>
                <w:lang w:eastAsia="en-GB"/>
              </w:rPr>
              <w:t xml:space="preserve">Diffusion allows the movement of materials </w:t>
            </w:r>
            <w:r w:rsidRPr="004E2DD3">
              <w:rPr>
                <w:rFonts w:eastAsia="Calibri" w:cs="Arial"/>
                <w:color w:val="000000"/>
                <w:szCs w:val="24"/>
                <w:lang w:eastAsia="en-GB"/>
              </w:rPr>
              <w:t xml:space="preserve">in and out of cells. </w:t>
            </w:r>
          </w:p>
          <w:p w:rsidR="004E2DD3" w:rsidRPr="004E2DD3" w:rsidRDefault="004E2DD3" w:rsidP="00591FC2">
            <w:pPr>
              <w:overflowPunct/>
              <w:spacing w:before="0" w:after="0" w:line="240" w:lineRule="auto"/>
              <w:textAlignment w:val="auto"/>
              <w:rPr>
                <w:rFonts w:eastAsia="Calibri" w:cs="Arial"/>
                <w:color w:val="000000"/>
                <w:szCs w:val="24"/>
                <w:lang w:eastAsia="en-GB"/>
              </w:rPr>
            </w:pPr>
            <w:r w:rsidRPr="004E2DD3">
              <w:rPr>
                <w:rFonts w:eastAsia="Calibri" w:cs="Arial"/>
                <w:color w:val="000000"/>
                <w:szCs w:val="24"/>
                <w:lang w:eastAsia="en-GB"/>
              </w:rPr>
              <w:t xml:space="preserve">11. Diffusion is the net movement of particles from an area of high concentration to an area of low concentration. </w:t>
            </w:r>
          </w:p>
          <w:p w:rsidR="004E2DD3" w:rsidRPr="004E2DD3" w:rsidRDefault="004E2DD3" w:rsidP="00591FC2">
            <w:pPr>
              <w:overflowPunct/>
              <w:spacing w:before="0" w:after="0" w:line="240" w:lineRule="auto"/>
              <w:textAlignment w:val="auto"/>
              <w:rPr>
                <w:rFonts w:eastAsia="Calibri" w:cs="Arial"/>
                <w:color w:val="000000"/>
                <w:szCs w:val="24"/>
                <w:lang w:eastAsia="en-GB"/>
              </w:rPr>
            </w:pPr>
            <w:r w:rsidRPr="004E2DD3">
              <w:rPr>
                <w:rFonts w:eastAsia="Calibri" w:cs="Arial"/>
                <w:color w:val="000000"/>
                <w:szCs w:val="24"/>
                <w:lang w:eastAsia="en-GB"/>
              </w:rPr>
              <w:t xml:space="preserve">12. Unicellular organisms include bacteria and yeast. These cells can be different from animal and plant cells to allow them to survive. </w:t>
            </w:r>
          </w:p>
          <w:p w:rsidR="004E2DD3" w:rsidRPr="004E2DD3" w:rsidRDefault="004E2DD3" w:rsidP="00591FC2">
            <w:pPr>
              <w:overflowPunct/>
              <w:spacing w:before="0" w:after="0" w:line="240" w:lineRule="auto"/>
              <w:textAlignment w:val="auto"/>
              <w:rPr>
                <w:rFonts w:eastAsia="Calibri" w:cs="Arial"/>
                <w:color w:val="000000"/>
                <w:szCs w:val="24"/>
                <w:lang w:eastAsia="en-GB"/>
              </w:rPr>
            </w:pPr>
            <w:r w:rsidRPr="004E2DD3">
              <w:rPr>
                <w:rFonts w:eastAsia="Calibri" w:cs="Arial"/>
                <w:color w:val="000000"/>
                <w:szCs w:val="24"/>
                <w:lang w:eastAsia="en-GB"/>
              </w:rPr>
              <w:t>13. Cells can be specialised. Specialised cells have adaptations to allow them to perform a specific function.</w:t>
            </w:r>
          </w:p>
          <w:p w:rsidR="004E2DD3" w:rsidRPr="004E2DD3" w:rsidRDefault="004E2DD3" w:rsidP="00591FC2">
            <w:pPr>
              <w:overflowPunct/>
              <w:spacing w:before="0" w:after="0" w:line="240" w:lineRule="auto"/>
              <w:textAlignment w:val="auto"/>
              <w:rPr>
                <w:rFonts w:eastAsia="Calibri" w:cs="Arial"/>
                <w:color w:val="000000"/>
                <w:szCs w:val="24"/>
                <w:lang w:eastAsia="en-GB"/>
              </w:rPr>
            </w:pPr>
            <w:r w:rsidRPr="004E2DD3">
              <w:rPr>
                <w:rFonts w:eastAsia="Calibri" w:cs="Arial"/>
                <w:color w:val="000000"/>
                <w:szCs w:val="24"/>
                <w:lang w:eastAsia="en-GB"/>
              </w:rPr>
              <w:t>14. Multicellular organisms are made from many cells.</w:t>
            </w:r>
          </w:p>
          <w:p w:rsidR="004E2DD3" w:rsidRPr="004E2DD3" w:rsidRDefault="004E2DD3" w:rsidP="00591FC2">
            <w:pPr>
              <w:overflowPunct/>
              <w:spacing w:before="0" w:after="0" w:line="240" w:lineRule="auto"/>
              <w:textAlignment w:val="auto"/>
              <w:rPr>
                <w:rFonts w:eastAsia="Calibri" w:cs="Arial"/>
                <w:color w:val="000000"/>
                <w:szCs w:val="24"/>
                <w:lang w:eastAsia="en-GB"/>
              </w:rPr>
            </w:pPr>
            <w:r w:rsidRPr="004E2DD3">
              <w:rPr>
                <w:rFonts w:eastAsia="Calibri" w:cs="Arial"/>
                <w:color w:val="000000"/>
                <w:szCs w:val="24"/>
                <w:lang w:eastAsia="en-GB"/>
              </w:rPr>
              <w:t>15. The same type of cell can group together to form tissues.</w:t>
            </w:r>
          </w:p>
          <w:p w:rsidR="004E2DD3" w:rsidRPr="004E2DD3" w:rsidRDefault="004E2DD3" w:rsidP="00591FC2">
            <w:pPr>
              <w:overflowPunct/>
              <w:spacing w:before="0" w:after="0" w:line="240" w:lineRule="auto"/>
              <w:textAlignment w:val="auto"/>
              <w:rPr>
                <w:rFonts w:eastAsia="Calibri" w:cs="Arial"/>
                <w:color w:val="000000"/>
                <w:szCs w:val="24"/>
                <w:lang w:eastAsia="en-GB"/>
              </w:rPr>
            </w:pPr>
            <w:r w:rsidRPr="004E2DD3">
              <w:rPr>
                <w:rFonts w:eastAsia="Calibri" w:cs="Arial"/>
                <w:color w:val="000000"/>
                <w:szCs w:val="24"/>
                <w:lang w:eastAsia="en-GB"/>
              </w:rPr>
              <w:t>16. Different tissues come together to form organs</w:t>
            </w:r>
          </w:p>
          <w:p w:rsidR="004E2DD3" w:rsidRPr="004E2DD3" w:rsidRDefault="004E2DD3" w:rsidP="00591FC2">
            <w:pPr>
              <w:overflowPunct/>
              <w:spacing w:before="0" w:after="0" w:line="240" w:lineRule="auto"/>
              <w:textAlignment w:val="auto"/>
              <w:rPr>
                <w:rFonts w:eastAsia="Calibri" w:cs="Arial"/>
                <w:color w:val="000000"/>
                <w:szCs w:val="24"/>
                <w:lang w:eastAsia="en-GB"/>
              </w:rPr>
            </w:pPr>
            <w:r w:rsidRPr="004E2DD3">
              <w:rPr>
                <w:rFonts w:eastAsia="Calibri" w:cs="Arial"/>
                <w:color w:val="000000"/>
                <w:szCs w:val="24"/>
                <w:lang w:eastAsia="en-GB"/>
              </w:rPr>
              <w:t>17. Different organs work together to make an organ system.</w:t>
            </w:r>
          </w:p>
          <w:p w:rsidR="004E2DD3" w:rsidRPr="004E2DD3" w:rsidRDefault="004E2DD3" w:rsidP="00591FC2">
            <w:pPr>
              <w:overflowPunct/>
              <w:spacing w:before="0" w:after="0" w:line="240" w:lineRule="auto"/>
              <w:textAlignment w:val="auto"/>
              <w:rPr>
                <w:rFonts w:eastAsia="Calibri" w:cs="Arial"/>
                <w:color w:val="000000"/>
                <w:szCs w:val="24"/>
                <w:lang w:eastAsia="en-GB"/>
              </w:rPr>
            </w:pPr>
            <w:r w:rsidRPr="004E2DD3">
              <w:rPr>
                <w:rFonts w:eastAsia="Calibri" w:cs="Arial"/>
                <w:color w:val="000000"/>
                <w:szCs w:val="24"/>
                <w:lang w:eastAsia="en-GB"/>
              </w:rPr>
              <w:t>18. The respiratory system includes the lungs where gas exchange occurs.</w:t>
            </w:r>
          </w:p>
          <w:p w:rsidR="004E2DD3" w:rsidRPr="004E2DD3" w:rsidRDefault="004E2DD3" w:rsidP="00591FC2">
            <w:pPr>
              <w:overflowPunct/>
              <w:spacing w:before="0" w:after="0" w:line="240" w:lineRule="auto"/>
              <w:textAlignment w:val="auto"/>
              <w:rPr>
                <w:rFonts w:eastAsia="Calibri" w:cs="Arial"/>
                <w:color w:val="000000"/>
                <w:szCs w:val="24"/>
                <w:lang w:eastAsia="en-GB"/>
              </w:rPr>
            </w:pPr>
            <w:r w:rsidRPr="004E2DD3">
              <w:rPr>
                <w:rFonts w:eastAsia="Calibri" w:cs="Arial"/>
                <w:color w:val="000000"/>
                <w:szCs w:val="24"/>
                <w:lang w:eastAsia="en-GB"/>
              </w:rPr>
              <w:t>19. The circulatory system includes the heart and blood vessels which allow the transport of substances around the body.</w:t>
            </w:r>
          </w:p>
          <w:p w:rsidR="004E2DD3" w:rsidRPr="004E2DD3" w:rsidRDefault="004E2DD3" w:rsidP="00591FC2">
            <w:pPr>
              <w:overflowPunct/>
              <w:spacing w:before="0" w:after="0" w:line="240" w:lineRule="auto"/>
              <w:textAlignment w:val="auto"/>
              <w:rPr>
                <w:rFonts w:eastAsia="Calibri" w:cs="Arial"/>
                <w:color w:val="000000"/>
                <w:szCs w:val="24"/>
                <w:lang w:eastAsia="en-GB"/>
              </w:rPr>
            </w:pPr>
            <w:r w:rsidRPr="004E2DD3">
              <w:rPr>
                <w:rFonts w:eastAsia="Calibri" w:cs="Arial"/>
                <w:color w:val="000000"/>
                <w:szCs w:val="24"/>
                <w:lang w:eastAsia="en-GB"/>
              </w:rPr>
              <w:t>20. The digestive system allows us to break down and absorb nutrients from food.</w:t>
            </w:r>
          </w:p>
          <w:p w:rsidR="004E2DD3" w:rsidRPr="004E2DD3" w:rsidRDefault="004E2DD3" w:rsidP="00591FC2">
            <w:pPr>
              <w:overflowPunct/>
              <w:spacing w:before="0" w:after="0" w:line="240" w:lineRule="auto"/>
              <w:textAlignment w:val="auto"/>
              <w:rPr>
                <w:rFonts w:eastAsia="Calibri" w:cs="Arial"/>
                <w:color w:val="000000"/>
                <w:szCs w:val="24"/>
                <w:lang w:eastAsia="en-GB"/>
              </w:rPr>
            </w:pPr>
            <w:r w:rsidRPr="004E2DD3">
              <w:rPr>
                <w:rFonts w:eastAsia="Calibri" w:cs="Arial"/>
                <w:color w:val="000000"/>
                <w:szCs w:val="24"/>
                <w:lang w:eastAsia="en-GB"/>
              </w:rPr>
              <w:lastRenderedPageBreak/>
              <w:t>21. The nervous system allows us to sense changes in our environment.</w:t>
            </w:r>
          </w:p>
          <w:p w:rsidR="004E2DD3" w:rsidRPr="004E2DD3" w:rsidRDefault="004E2DD3" w:rsidP="00591FC2">
            <w:pPr>
              <w:overflowPunct/>
              <w:spacing w:before="0" w:after="0" w:line="240" w:lineRule="auto"/>
              <w:textAlignment w:val="auto"/>
              <w:rPr>
                <w:rFonts w:eastAsia="Calibri" w:cs="Arial"/>
                <w:color w:val="000000"/>
                <w:szCs w:val="24"/>
                <w:lang w:eastAsia="en-GB"/>
              </w:rPr>
            </w:pPr>
            <w:r w:rsidRPr="004E2DD3">
              <w:rPr>
                <w:rFonts w:eastAsia="Calibri" w:cs="Arial"/>
                <w:color w:val="000000"/>
                <w:szCs w:val="24"/>
                <w:lang w:eastAsia="en-GB"/>
              </w:rPr>
              <w:t>22. Respiration is a chemical process to provide energy for cells. Respiration requires oxygen and glucose and produces by-products carbon dioxide and water.</w:t>
            </w:r>
          </w:p>
        </w:tc>
        <w:tc>
          <w:tcPr>
            <w:tcW w:w="4678" w:type="dxa"/>
          </w:tcPr>
          <w:p w:rsidR="004E2DD3" w:rsidRPr="004E2DD3" w:rsidRDefault="004E2DD3" w:rsidP="00591FC2">
            <w:pPr>
              <w:overflowPunct/>
              <w:spacing w:before="0" w:after="0" w:line="240" w:lineRule="auto"/>
              <w:textAlignment w:val="auto"/>
              <w:rPr>
                <w:rFonts w:eastAsia="Calibri" w:cs="Arial"/>
                <w:color w:val="000000"/>
                <w:szCs w:val="24"/>
                <w:lang w:eastAsia="en-GB"/>
              </w:rPr>
            </w:pPr>
            <w:r w:rsidRPr="004E2DD3">
              <w:rPr>
                <w:rFonts w:eastAsia="Calibri" w:cs="Arial"/>
                <w:color w:val="000000"/>
                <w:szCs w:val="24"/>
                <w:lang w:eastAsia="en-GB"/>
              </w:rPr>
              <w:lastRenderedPageBreak/>
              <w:t xml:space="preserve">a) Describe that living things are made of one (unicellular) or more (multicellular) cells. </w:t>
            </w:r>
          </w:p>
          <w:p w:rsidR="004E2DD3" w:rsidRPr="004E2DD3" w:rsidRDefault="004E2DD3" w:rsidP="00591FC2">
            <w:pPr>
              <w:overflowPunct/>
              <w:spacing w:before="0" w:after="0" w:line="240" w:lineRule="auto"/>
              <w:textAlignment w:val="auto"/>
              <w:rPr>
                <w:rFonts w:eastAsia="Calibri" w:cs="Arial"/>
                <w:color w:val="000000"/>
                <w:szCs w:val="24"/>
                <w:lang w:eastAsia="en-GB"/>
              </w:rPr>
            </w:pPr>
            <w:r w:rsidRPr="004E2DD3">
              <w:rPr>
                <w:rFonts w:eastAsia="Calibri" w:cs="Arial"/>
                <w:color w:val="000000"/>
                <w:szCs w:val="24"/>
                <w:lang w:eastAsia="en-GB"/>
              </w:rPr>
              <w:t xml:space="preserve">b) Describe the hierarchy within multicellular organisms (cells -&gt; organs -&gt; organ systems -&gt; organism) and describe the difference between each. </w:t>
            </w:r>
          </w:p>
          <w:p w:rsidR="004E2DD3" w:rsidRPr="004E2DD3" w:rsidRDefault="004E2DD3" w:rsidP="00591FC2">
            <w:pPr>
              <w:overflowPunct/>
              <w:spacing w:before="0" w:after="0" w:line="240" w:lineRule="auto"/>
              <w:textAlignment w:val="auto"/>
              <w:rPr>
                <w:rFonts w:eastAsia="Calibri" w:cs="Arial"/>
                <w:color w:val="000000"/>
                <w:szCs w:val="24"/>
                <w:lang w:eastAsia="en-GB"/>
              </w:rPr>
            </w:pPr>
            <w:r w:rsidRPr="004E2DD3">
              <w:rPr>
                <w:rFonts w:eastAsia="Calibri" w:cs="Arial"/>
                <w:color w:val="000000"/>
                <w:szCs w:val="24"/>
                <w:lang w:eastAsia="en-GB"/>
              </w:rPr>
              <w:t xml:space="preserve">c) Name the role of some systems e.g. respiratory and digestive and give an overview of processes that take place. </w:t>
            </w:r>
          </w:p>
          <w:p w:rsidR="004E2DD3" w:rsidRPr="004E2DD3" w:rsidRDefault="004E2DD3" w:rsidP="00591FC2">
            <w:pPr>
              <w:overflowPunct/>
              <w:spacing w:before="0" w:after="0" w:line="240" w:lineRule="auto"/>
              <w:textAlignment w:val="auto"/>
              <w:rPr>
                <w:rFonts w:eastAsia="Calibri" w:cs="Arial"/>
                <w:color w:val="000000"/>
                <w:szCs w:val="24"/>
                <w:lang w:eastAsia="en-GB"/>
              </w:rPr>
            </w:pPr>
            <w:r w:rsidRPr="004E2DD3">
              <w:rPr>
                <w:rFonts w:eastAsia="Calibri" w:cs="Arial"/>
                <w:color w:val="000000"/>
                <w:szCs w:val="24"/>
                <w:lang w:eastAsia="en-GB"/>
              </w:rPr>
              <w:t xml:space="preserve">d) Explain the processes diffusion and respiration and explain why they are essential in living things. </w:t>
            </w:r>
          </w:p>
          <w:p w:rsidR="004E2DD3" w:rsidRPr="004E2DD3" w:rsidRDefault="004E2DD3" w:rsidP="00591FC2">
            <w:pPr>
              <w:overflowPunct/>
              <w:spacing w:before="0" w:after="0" w:line="240" w:lineRule="auto"/>
              <w:textAlignment w:val="auto"/>
              <w:rPr>
                <w:rFonts w:eastAsia="Calibri" w:cs="Arial"/>
                <w:color w:val="000000"/>
                <w:szCs w:val="24"/>
                <w:lang w:eastAsia="en-GB"/>
              </w:rPr>
            </w:pPr>
          </w:p>
        </w:tc>
      </w:tr>
      <w:tr w:rsidR="004E2DD3" w:rsidRPr="004E2DD3" w:rsidTr="004E2DD3">
        <w:tblPrEx>
          <w:tblCellMar>
            <w:top w:w="0" w:type="dxa"/>
            <w:bottom w:w="0" w:type="dxa"/>
          </w:tblCellMar>
        </w:tblPrEx>
        <w:trPr>
          <w:trHeight w:val="284"/>
        </w:trPr>
        <w:tc>
          <w:tcPr>
            <w:tcW w:w="1276" w:type="dxa"/>
          </w:tcPr>
          <w:p w:rsidR="004E2DD3" w:rsidRPr="004E2DD3" w:rsidRDefault="004E2DD3" w:rsidP="00591FC2">
            <w:pPr>
              <w:pStyle w:val="Default"/>
              <w:rPr>
                <w:rFonts w:ascii="Arial" w:hAnsi="Arial" w:cs="Arial"/>
              </w:rPr>
            </w:pPr>
            <w:r w:rsidRPr="004E2DD3">
              <w:rPr>
                <w:rFonts w:ascii="Arial" w:hAnsi="Arial" w:cs="Arial"/>
              </w:rPr>
              <w:lastRenderedPageBreak/>
              <w:t xml:space="preserve">Biology </w:t>
            </w:r>
          </w:p>
        </w:tc>
        <w:tc>
          <w:tcPr>
            <w:tcW w:w="1701" w:type="dxa"/>
          </w:tcPr>
          <w:p w:rsidR="004E2DD3" w:rsidRPr="004E2DD3" w:rsidRDefault="004E2DD3" w:rsidP="00591FC2">
            <w:pPr>
              <w:pStyle w:val="Default"/>
              <w:rPr>
                <w:rFonts w:ascii="Arial" w:hAnsi="Arial" w:cs="Arial"/>
              </w:rPr>
            </w:pPr>
            <w:r w:rsidRPr="004E2DD3">
              <w:rPr>
                <w:rFonts w:ascii="Arial" w:hAnsi="Arial" w:cs="Arial"/>
              </w:rPr>
              <w:t xml:space="preserve">B2: Sexual reproduction in animals </w:t>
            </w:r>
          </w:p>
        </w:tc>
        <w:tc>
          <w:tcPr>
            <w:tcW w:w="8080" w:type="dxa"/>
          </w:tcPr>
          <w:p w:rsidR="004E2DD3" w:rsidRPr="004E2DD3" w:rsidRDefault="004E2DD3" w:rsidP="00591FC2">
            <w:pPr>
              <w:pStyle w:val="Default"/>
              <w:rPr>
                <w:rFonts w:ascii="Arial" w:hAnsi="Arial" w:cs="Arial"/>
              </w:rPr>
            </w:pPr>
            <w:r w:rsidRPr="004E2DD3">
              <w:rPr>
                <w:rFonts w:ascii="Arial" w:hAnsi="Arial" w:cs="Arial"/>
              </w:rPr>
              <w:t xml:space="preserve">1. Reproduction in mammals (humans) involves a male and a female. </w:t>
            </w:r>
          </w:p>
          <w:p w:rsidR="004E2DD3" w:rsidRPr="004E2DD3" w:rsidRDefault="004E2DD3" w:rsidP="00591FC2">
            <w:pPr>
              <w:pStyle w:val="Default"/>
              <w:rPr>
                <w:rFonts w:ascii="Arial" w:hAnsi="Arial" w:cs="Arial"/>
              </w:rPr>
            </w:pPr>
            <w:r w:rsidRPr="004E2DD3">
              <w:rPr>
                <w:rFonts w:ascii="Arial" w:hAnsi="Arial" w:cs="Arial"/>
              </w:rPr>
              <w:t xml:space="preserve">2. The male reproductive system includes the testes that produce sperm cells. </w:t>
            </w:r>
          </w:p>
          <w:p w:rsidR="004E2DD3" w:rsidRPr="004E2DD3" w:rsidRDefault="004E2DD3" w:rsidP="00591FC2">
            <w:pPr>
              <w:pStyle w:val="Default"/>
              <w:rPr>
                <w:rFonts w:ascii="Arial" w:hAnsi="Arial" w:cs="Arial"/>
              </w:rPr>
            </w:pPr>
            <w:r w:rsidRPr="004E2DD3">
              <w:rPr>
                <w:rFonts w:ascii="Arial" w:hAnsi="Arial" w:cs="Arial"/>
              </w:rPr>
              <w:t xml:space="preserve">3. The female reproductive system includes the ovaries that contain the egg cells, the fallopian tube (Oviduct) which is the site of fertilisation and the uterus which is where embryos develop into babies. </w:t>
            </w:r>
          </w:p>
          <w:p w:rsidR="004E2DD3" w:rsidRPr="004E2DD3" w:rsidRDefault="004E2DD3" w:rsidP="00591FC2">
            <w:pPr>
              <w:pStyle w:val="Default"/>
              <w:rPr>
                <w:rFonts w:ascii="Arial" w:hAnsi="Arial" w:cs="Arial"/>
              </w:rPr>
            </w:pPr>
            <w:r w:rsidRPr="004E2DD3">
              <w:rPr>
                <w:rFonts w:ascii="Arial" w:hAnsi="Arial" w:cs="Arial"/>
              </w:rPr>
              <w:t xml:space="preserve">4. Females go through a monthly cycle called the menstrual cycle, during which one egg cell is released from the ovaries. </w:t>
            </w:r>
          </w:p>
          <w:p w:rsidR="004E2DD3" w:rsidRPr="004E2DD3" w:rsidRDefault="004E2DD3" w:rsidP="00591FC2">
            <w:pPr>
              <w:pStyle w:val="Default"/>
              <w:rPr>
                <w:rFonts w:ascii="Arial" w:hAnsi="Arial" w:cs="Arial"/>
              </w:rPr>
            </w:pPr>
            <w:r w:rsidRPr="004E2DD3">
              <w:rPr>
                <w:rFonts w:ascii="Arial" w:hAnsi="Arial" w:cs="Arial"/>
              </w:rPr>
              <w:t xml:space="preserve">5. Sperm and egg cells are called gametes. </w:t>
            </w:r>
          </w:p>
          <w:p w:rsidR="004E2DD3" w:rsidRPr="004E2DD3" w:rsidRDefault="004E2DD3" w:rsidP="00591FC2">
            <w:pPr>
              <w:pStyle w:val="Default"/>
              <w:rPr>
                <w:rFonts w:ascii="Arial" w:hAnsi="Arial" w:cs="Arial"/>
              </w:rPr>
            </w:pPr>
            <w:r w:rsidRPr="004E2DD3">
              <w:rPr>
                <w:rFonts w:ascii="Arial" w:hAnsi="Arial" w:cs="Arial"/>
              </w:rPr>
              <w:t xml:space="preserve">6. The fusing of a sperm and egg cell is called fertilisation. </w:t>
            </w:r>
          </w:p>
          <w:p w:rsidR="004E2DD3" w:rsidRPr="004E2DD3" w:rsidRDefault="004E2DD3" w:rsidP="00591FC2">
            <w:pPr>
              <w:pStyle w:val="Default"/>
              <w:rPr>
                <w:rFonts w:ascii="Arial" w:hAnsi="Arial" w:cs="Arial"/>
              </w:rPr>
            </w:pPr>
            <w:r w:rsidRPr="004E2DD3">
              <w:rPr>
                <w:rFonts w:ascii="Arial" w:hAnsi="Arial" w:cs="Arial"/>
              </w:rPr>
              <w:t xml:space="preserve">7. During the development of a foetus in the uterus, the mother’s maternal lifestyle can affect the growing foetus. </w:t>
            </w:r>
          </w:p>
          <w:p w:rsidR="004E2DD3" w:rsidRPr="004E2DD3" w:rsidRDefault="004E2DD3" w:rsidP="00591FC2">
            <w:pPr>
              <w:pStyle w:val="Default"/>
              <w:rPr>
                <w:rFonts w:ascii="Arial" w:hAnsi="Arial" w:cs="Arial"/>
              </w:rPr>
            </w:pPr>
            <w:r w:rsidRPr="004E2DD3">
              <w:rPr>
                <w:rFonts w:ascii="Arial" w:hAnsi="Arial" w:cs="Arial"/>
              </w:rPr>
              <w:t>8. Substances can be transferred from mother to foetus and foetus to mother through the placenta.</w:t>
            </w:r>
          </w:p>
          <w:p w:rsidR="004E2DD3" w:rsidRPr="004E2DD3" w:rsidRDefault="004E2DD3" w:rsidP="00591FC2">
            <w:pPr>
              <w:pStyle w:val="Default"/>
              <w:rPr>
                <w:rFonts w:ascii="Arial" w:hAnsi="Arial" w:cs="Arial"/>
              </w:rPr>
            </w:pPr>
            <w:r w:rsidRPr="004E2DD3">
              <w:rPr>
                <w:rFonts w:ascii="Arial" w:hAnsi="Arial" w:cs="Arial"/>
              </w:rPr>
              <w:t>9. Plants can reproduce sexually with two gametes.</w:t>
            </w:r>
          </w:p>
          <w:p w:rsidR="004E2DD3" w:rsidRPr="004E2DD3" w:rsidRDefault="004E2DD3" w:rsidP="00591FC2">
            <w:pPr>
              <w:pStyle w:val="Default"/>
              <w:rPr>
                <w:rFonts w:ascii="Arial" w:hAnsi="Arial" w:cs="Arial"/>
              </w:rPr>
            </w:pPr>
            <w:r w:rsidRPr="004E2DD3">
              <w:rPr>
                <w:rFonts w:ascii="Arial" w:hAnsi="Arial" w:cs="Arial"/>
              </w:rPr>
              <w:t>10. *These gametes are pollen and egg cells.</w:t>
            </w:r>
          </w:p>
          <w:p w:rsidR="004E2DD3" w:rsidRPr="004E2DD3" w:rsidRDefault="004E2DD3" w:rsidP="00591FC2">
            <w:pPr>
              <w:pStyle w:val="Default"/>
              <w:rPr>
                <w:rFonts w:ascii="Arial" w:hAnsi="Arial" w:cs="Arial"/>
              </w:rPr>
            </w:pPr>
            <w:r w:rsidRPr="004E2DD3">
              <w:rPr>
                <w:rFonts w:ascii="Arial" w:hAnsi="Arial" w:cs="Arial"/>
              </w:rPr>
              <w:t>11. Wind and insects can carry pollen cells to new plants, this is called pollination.</w:t>
            </w:r>
          </w:p>
          <w:p w:rsidR="004E2DD3" w:rsidRPr="004E2DD3" w:rsidRDefault="004E2DD3" w:rsidP="00591FC2">
            <w:pPr>
              <w:pStyle w:val="Default"/>
              <w:rPr>
                <w:rFonts w:ascii="Arial" w:hAnsi="Arial" w:cs="Arial"/>
              </w:rPr>
            </w:pPr>
            <w:r w:rsidRPr="004E2DD3">
              <w:rPr>
                <w:rFonts w:ascii="Arial" w:hAnsi="Arial" w:cs="Arial"/>
              </w:rPr>
              <w:t>12. Plants make seeds to be able to disperse them far away.</w:t>
            </w:r>
          </w:p>
          <w:p w:rsidR="004E2DD3" w:rsidRPr="004E2DD3" w:rsidRDefault="004E2DD3" w:rsidP="00591FC2">
            <w:pPr>
              <w:pStyle w:val="Default"/>
              <w:rPr>
                <w:rFonts w:ascii="Arial" w:hAnsi="Arial" w:cs="Arial"/>
              </w:rPr>
            </w:pPr>
            <w:r w:rsidRPr="004E2DD3">
              <w:rPr>
                <w:rFonts w:ascii="Arial" w:hAnsi="Arial" w:cs="Arial"/>
              </w:rPr>
              <w:t>13. *Methods of dispersion include seeds that are light and can travel in the wind, seeds which stick to animals fur and seeds that are in fruit that can be eaten by animals.</w:t>
            </w:r>
          </w:p>
        </w:tc>
        <w:tc>
          <w:tcPr>
            <w:tcW w:w="4678" w:type="dxa"/>
          </w:tcPr>
          <w:p w:rsidR="004E2DD3" w:rsidRPr="004E2DD3" w:rsidRDefault="004E2DD3" w:rsidP="00591FC2">
            <w:pPr>
              <w:pStyle w:val="Default"/>
              <w:rPr>
                <w:rFonts w:ascii="Arial" w:hAnsi="Arial" w:cs="Arial"/>
              </w:rPr>
            </w:pPr>
            <w:r w:rsidRPr="004E2DD3">
              <w:rPr>
                <w:rFonts w:ascii="Arial" w:hAnsi="Arial" w:cs="Arial"/>
              </w:rPr>
              <w:t xml:space="preserve">a) Identify the parts of the male and female reproductive system and describe menstruation in females. </w:t>
            </w:r>
          </w:p>
          <w:p w:rsidR="004E2DD3" w:rsidRPr="004E2DD3" w:rsidRDefault="004E2DD3" w:rsidP="00591FC2">
            <w:pPr>
              <w:pStyle w:val="Default"/>
              <w:rPr>
                <w:rFonts w:ascii="Arial" w:hAnsi="Arial" w:cs="Arial"/>
              </w:rPr>
            </w:pPr>
            <w:r w:rsidRPr="004E2DD3">
              <w:rPr>
                <w:rFonts w:ascii="Arial" w:hAnsi="Arial" w:cs="Arial"/>
              </w:rPr>
              <w:t xml:space="preserve">b) Explain the process of a sperm fertilising an egg cell and embryo development, including how substances are exchanged between mother and foetus and the importance of health in pregnancy. </w:t>
            </w:r>
          </w:p>
          <w:p w:rsidR="004E2DD3" w:rsidRPr="004E2DD3" w:rsidRDefault="004E2DD3" w:rsidP="00591FC2">
            <w:pPr>
              <w:pStyle w:val="Default"/>
              <w:rPr>
                <w:rFonts w:ascii="Arial" w:hAnsi="Arial" w:cs="Arial"/>
              </w:rPr>
            </w:pPr>
            <w:r w:rsidRPr="004E2DD3">
              <w:rPr>
                <w:rFonts w:ascii="Arial" w:hAnsi="Arial" w:cs="Arial"/>
              </w:rPr>
              <w:t>e) Label the reproductive parts of a plant and use these to explain the process of pollination (wind and seed) and fertilisation, seed development and fruit formation.</w:t>
            </w:r>
          </w:p>
          <w:p w:rsidR="004E2DD3" w:rsidRPr="004E2DD3" w:rsidRDefault="004E2DD3" w:rsidP="00591FC2">
            <w:pPr>
              <w:pStyle w:val="Default"/>
              <w:rPr>
                <w:rFonts w:ascii="Arial" w:hAnsi="Arial" w:cs="Arial"/>
              </w:rPr>
            </w:pPr>
          </w:p>
        </w:tc>
      </w:tr>
      <w:tr w:rsidR="004E2DD3" w:rsidRPr="004E2DD3" w:rsidTr="004E2DD3">
        <w:tblPrEx>
          <w:tblCellMar>
            <w:top w:w="0" w:type="dxa"/>
            <w:bottom w:w="0" w:type="dxa"/>
          </w:tblCellMar>
        </w:tblPrEx>
        <w:trPr>
          <w:trHeight w:val="1266"/>
        </w:trPr>
        <w:tc>
          <w:tcPr>
            <w:tcW w:w="1276" w:type="dxa"/>
          </w:tcPr>
          <w:p w:rsidR="004E2DD3" w:rsidRPr="004E2DD3" w:rsidRDefault="004E2DD3" w:rsidP="00591FC2">
            <w:pPr>
              <w:pStyle w:val="Default"/>
              <w:rPr>
                <w:rFonts w:ascii="Arial" w:hAnsi="Arial" w:cs="Arial"/>
                <w:szCs w:val="23"/>
              </w:rPr>
            </w:pPr>
            <w:r w:rsidRPr="004E2DD3">
              <w:rPr>
                <w:rFonts w:ascii="Arial" w:hAnsi="Arial" w:cs="Arial"/>
                <w:szCs w:val="23"/>
              </w:rPr>
              <w:t xml:space="preserve">Biology </w:t>
            </w:r>
          </w:p>
        </w:tc>
        <w:tc>
          <w:tcPr>
            <w:tcW w:w="1701" w:type="dxa"/>
          </w:tcPr>
          <w:p w:rsidR="004E2DD3" w:rsidRPr="004E2DD3" w:rsidRDefault="004E2DD3" w:rsidP="00591FC2">
            <w:pPr>
              <w:pStyle w:val="Default"/>
              <w:rPr>
                <w:rFonts w:ascii="Arial" w:hAnsi="Arial" w:cs="Arial"/>
                <w:szCs w:val="23"/>
              </w:rPr>
            </w:pPr>
            <w:r w:rsidRPr="004E2DD3">
              <w:rPr>
                <w:rFonts w:ascii="Arial" w:hAnsi="Arial" w:cs="Arial"/>
                <w:szCs w:val="23"/>
              </w:rPr>
              <w:t xml:space="preserve">B3: Plant reproduction </w:t>
            </w:r>
          </w:p>
        </w:tc>
        <w:tc>
          <w:tcPr>
            <w:tcW w:w="8080" w:type="dxa"/>
          </w:tcPr>
          <w:p w:rsidR="004E2DD3" w:rsidRPr="004E2DD3" w:rsidRDefault="004E2DD3" w:rsidP="00591FC2">
            <w:pPr>
              <w:pStyle w:val="Default"/>
              <w:rPr>
                <w:rFonts w:ascii="Arial" w:hAnsi="Arial" w:cs="Arial"/>
                <w:szCs w:val="23"/>
              </w:rPr>
            </w:pPr>
            <w:r w:rsidRPr="004E2DD3">
              <w:rPr>
                <w:rFonts w:ascii="Arial" w:hAnsi="Arial" w:cs="Arial"/>
                <w:szCs w:val="23"/>
              </w:rPr>
              <w:t xml:space="preserve">Sexual reproduction of plants should have been covered in KS2. The ideas that should have been learned are in red: </w:t>
            </w:r>
          </w:p>
          <w:p w:rsidR="004E2DD3" w:rsidRPr="004E2DD3" w:rsidRDefault="004E2DD3" w:rsidP="00591FC2">
            <w:pPr>
              <w:pStyle w:val="Default"/>
              <w:rPr>
                <w:rFonts w:ascii="Arial" w:hAnsi="Arial" w:cs="Arial"/>
                <w:szCs w:val="23"/>
              </w:rPr>
            </w:pPr>
            <w:r w:rsidRPr="004E2DD3">
              <w:rPr>
                <w:rFonts w:ascii="Arial" w:hAnsi="Arial" w:cs="Arial"/>
                <w:szCs w:val="23"/>
              </w:rPr>
              <w:t xml:space="preserve">1. The plants make their own food from water and carbon dioxide, using sunlight as energy, in the green parts of plants (mainly leaves) </w:t>
            </w:r>
          </w:p>
          <w:p w:rsidR="004E2DD3" w:rsidRPr="004E2DD3" w:rsidRDefault="004E2DD3" w:rsidP="00591FC2">
            <w:pPr>
              <w:pStyle w:val="Default"/>
              <w:rPr>
                <w:rFonts w:ascii="Arial" w:hAnsi="Arial" w:cs="Arial"/>
                <w:szCs w:val="23"/>
              </w:rPr>
            </w:pPr>
            <w:r w:rsidRPr="004E2DD3">
              <w:rPr>
                <w:rFonts w:ascii="Arial" w:hAnsi="Arial" w:cs="Arial"/>
                <w:szCs w:val="23"/>
              </w:rPr>
              <w:t xml:space="preserve">2. Plants have roots to provide support and to draw moisture from the soil, through stems to take water to the rest of the plant </w:t>
            </w:r>
          </w:p>
          <w:p w:rsidR="004E2DD3" w:rsidRPr="004E2DD3" w:rsidRDefault="004E2DD3" w:rsidP="00591FC2">
            <w:pPr>
              <w:pStyle w:val="Default"/>
              <w:rPr>
                <w:rFonts w:ascii="Arial" w:hAnsi="Arial" w:cs="Arial"/>
                <w:szCs w:val="23"/>
              </w:rPr>
            </w:pPr>
            <w:r w:rsidRPr="004E2DD3">
              <w:rPr>
                <w:rFonts w:ascii="Arial" w:hAnsi="Arial" w:cs="Arial"/>
                <w:szCs w:val="23"/>
              </w:rPr>
              <w:t xml:space="preserve">3. Seed dispersal improves chances of enough seeds germinating and growing to maturity. </w:t>
            </w:r>
          </w:p>
          <w:p w:rsidR="004E2DD3" w:rsidRPr="004E2DD3" w:rsidRDefault="004E2DD3" w:rsidP="00591FC2">
            <w:pPr>
              <w:pStyle w:val="Default"/>
              <w:rPr>
                <w:rFonts w:ascii="Arial" w:hAnsi="Arial" w:cs="Arial"/>
                <w:szCs w:val="23"/>
              </w:rPr>
            </w:pPr>
            <w:r w:rsidRPr="004E2DD3">
              <w:rPr>
                <w:rFonts w:ascii="Arial" w:hAnsi="Arial" w:cs="Arial"/>
                <w:szCs w:val="23"/>
              </w:rPr>
              <w:t xml:space="preserve">4. Seeds and bulbs need the right conditions to germinate. </w:t>
            </w:r>
          </w:p>
          <w:p w:rsidR="004E2DD3" w:rsidRPr="004E2DD3" w:rsidRDefault="004E2DD3" w:rsidP="00591FC2">
            <w:pPr>
              <w:pStyle w:val="Default"/>
              <w:rPr>
                <w:rFonts w:ascii="Arial" w:hAnsi="Arial" w:cs="Arial"/>
                <w:szCs w:val="23"/>
              </w:rPr>
            </w:pPr>
            <w:r w:rsidRPr="004E2DD3">
              <w:rPr>
                <w:rFonts w:ascii="Arial" w:hAnsi="Arial" w:cs="Arial"/>
                <w:szCs w:val="23"/>
              </w:rPr>
              <w:lastRenderedPageBreak/>
              <w:t xml:space="preserve">5. Seeds contain a food store for the first stages of growth (i.e. until the plant is able to produce its own food) </w:t>
            </w:r>
          </w:p>
          <w:p w:rsidR="004E2DD3" w:rsidRPr="004E2DD3" w:rsidRDefault="004E2DD3" w:rsidP="00591FC2">
            <w:pPr>
              <w:pStyle w:val="Default"/>
              <w:rPr>
                <w:rFonts w:ascii="Arial" w:hAnsi="Arial" w:cs="Arial"/>
                <w:szCs w:val="23"/>
              </w:rPr>
            </w:pPr>
            <w:r w:rsidRPr="004E2DD3">
              <w:rPr>
                <w:rFonts w:ascii="Arial" w:hAnsi="Arial" w:cs="Arial"/>
                <w:szCs w:val="23"/>
              </w:rPr>
              <w:t xml:space="preserve">6. Flowering plants reproduce sexually when the pollen from one plant meets lands on the stigma of another. </w:t>
            </w:r>
          </w:p>
          <w:p w:rsidR="004E2DD3" w:rsidRPr="004E2DD3" w:rsidRDefault="004E2DD3" w:rsidP="00591FC2">
            <w:pPr>
              <w:pStyle w:val="Default"/>
              <w:rPr>
                <w:rFonts w:ascii="Arial" w:hAnsi="Arial" w:cs="Arial"/>
                <w:szCs w:val="23"/>
              </w:rPr>
            </w:pPr>
            <w:r w:rsidRPr="004E2DD3">
              <w:rPr>
                <w:rFonts w:ascii="Arial" w:hAnsi="Arial" w:cs="Arial"/>
                <w:szCs w:val="23"/>
              </w:rPr>
              <w:t xml:space="preserve">7. Different flowering plants have different ways to transfer pollen from one plant to another. </w:t>
            </w:r>
          </w:p>
          <w:p w:rsidR="004E2DD3" w:rsidRPr="004E2DD3" w:rsidRDefault="004E2DD3" w:rsidP="00591FC2">
            <w:pPr>
              <w:pStyle w:val="Default"/>
              <w:rPr>
                <w:rFonts w:ascii="Arial" w:hAnsi="Arial" w:cs="Arial"/>
                <w:szCs w:val="23"/>
              </w:rPr>
            </w:pPr>
            <w:r w:rsidRPr="004E2DD3">
              <w:rPr>
                <w:rFonts w:ascii="Arial" w:hAnsi="Arial" w:cs="Arial"/>
                <w:szCs w:val="23"/>
              </w:rPr>
              <w:t xml:space="preserve">8. Some plants can reproduce asexually from a single parent and so are identical to that parent. </w:t>
            </w:r>
          </w:p>
          <w:p w:rsidR="004E2DD3" w:rsidRPr="004E2DD3" w:rsidRDefault="004E2DD3" w:rsidP="00591FC2">
            <w:pPr>
              <w:pStyle w:val="Default"/>
              <w:rPr>
                <w:rFonts w:ascii="Arial" w:hAnsi="Arial" w:cs="Arial"/>
                <w:szCs w:val="23"/>
              </w:rPr>
            </w:pPr>
            <w:r w:rsidRPr="004E2DD3">
              <w:rPr>
                <w:rFonts w:ascii="Arial" w:hAnsi="Arial" w:cs="Arial"/>
                <w:szCs w:val="23"/>
              </w:rPr>
              <w:t xml:space="preserve">9. The nucleus of each cell contains DNA. </w:t>
            </w:r>
          </w:p>
          <w:p w:rsidR="004E2DD3" w:rsidRPr="004E2DD3" w:rsidRDefault="004E2DD3" w:rsidP="00591FC2">
            <w:pPr>
              <w:pStyle w:val="Default"/>
              <w:rPr>
                <w:rFonts w:ascii="Arial" w:hAnsi="Arial" w:cs="Arial"/>
                <w:szCs w:val="23"/>
              </w:rPr>
            </w:pPr>
            <w:r w:rsidRPr="004E2DD3">
              <w:rPr>
                <w:rFonts w:ascii="Arial" w:hAnsi="Arial" w:cs="Arial"/>
                <w:szCs w:val="23"/>
              </w:rPr>
              <w:t xml:space="preserve">10. DNA determines many characteristics of an individual. </w:t>
            </w:r>
          </w:p>
          <w:p w:rsidR="004E2DD3" w:rsidRPr="004E2DD3" w:rsidRDefault="004E2DD3" w:rsidP="00591FC2">
            <w:pPr>
              <w:pStyle w:val="Default"/>
              <w:rPr>
                <w:rFonts w:ascii="Arial" w:hAnsi="Arial" w:cs="Arial"/>
                <w:szCs w:val="23"/>
              </w:rPr>
            </w:pPr>
            <w:r w:rsidRPr="004E2DD3">
              <w:rPr>
                <w:rFonts w:ascii="Arial" w:hAnsi="Arial" w:cs="Arial"/>
                <w:szCs w:val="23"/>
              </w:rPr>
              <w:t>11. DNA from both parents is passed onto the offspring during sexual reproduction and so offspring are similar but different to their parents and similar but different to their siblings… variation.</w:t>
            </w:r>
          </w:p>
          <w:p w:rsidR="004E2DD3" w:rsidRPr="004E2DD3" w:rsidRDefault="004E2DD3" w:rsidP="00591FC2">
            <w:pPr>
              <w:pStyle w:val="Default"/>
              <w:rPr>
                <w:rFonts w:ascii="Arial" w:hAnsi="Arial" w:cs="Arial"/>
                <w:szCs w:val="23"/>
              </w:rPr>
            </w:pPr>
            <w:r w:rsidRPr="004E2DD3">
              <w:rPr>
                <w:rFonts w:ascii="Arial" w:hAnsi="Arial" w:cs="Arial"/>
                <w:szCs w:val="23"/>
              </w:rPr>
              <w:t>12. During sexual reproduction in plants male sex cells (pollen), fertilises the female sex cell (ovum). The pollen is transferred from stamen to stigma (pollination), is transferred down the pollen tube to the ovary where fusion of the two nuclei occur (fertilisation)</w:t>
            </w:r>
          </w:p>
          <w:p w:rsidR="004E2DD3" w:rsidRPr="004E2DD3" w:rsidRDefault="004E2DD3" w:rsidP="00591FC2">
            <w:pPr>
              <w:pStyle w:val="Default"/>
              <w:rPr>
                <w:rFonts w:ascii="Arial" w:hAnsi="Arial" w:cs="Arial"/>
                <w:szCs w:val="23"/>
              </w:rPr>
            </w:pPr>
            <w:r w:rsidRPr="004E2DD3">
              <w:rPr>
                <w:rFonts w:ascii="Arial" w:hAnsi="Arial" w:cs="Arial"/>
                <w:szCs w:val="23"/>
              </w:rPr>
              <w:t>13. Once fertilised the seed grows and the ovary swells making the fruit.</w:t>
            </w:r>
          </w:p>
          <w:p w:rsidR="004E2DD3" w:rsidRPr="004E2DD3" w:rsidRDefault="004E2DD3" w:rsidP="00591FC2">
            <w:pPr>
              <w:pStyle w:val="Default"/>
              <w:rPr>
                <w:rFonts w:ascii="Arial" w:hAnsi="Arial" w:cs="Arial"/>
                <w:szCs w:val="23"/>
              </w:rPr>
            </w:pPr>
            <w:r w:rsidRPr="004E2DD3">
              <w:rPr>
                <w:rFonts w:ascii="Arial" w:hAnsi="Arial" w:cs="Arial"/>
                <w:szCs w:val="23"/>
              </w:rPr>
              <w:t>14. When mature, seeds are dispersed (by a wide variety of methods), the more widely seeds are dispersed the greater the chance it has of attaining the conditions it needs to grow into a mature plant</w:t>
            </w:r>
          </w:p>
          <w:p w:rsidR="004E2DD3" w:rsidRPr="004E2DD3" w:rsidRDefault="004E2DD3" w:rsidP="00591FC2">
            <w:pPr>
              <w:pStyle w:val="Default"/>
              <w:rPr>
                <w:rFonts w:ascii="Arial" w:hAnsi="Arial" w:cs="Arial"/>
                <w:szCs w:val="23"/>
              </w:rPr>
            </w:pPr>
            <w:r w:rsidRPr="004E2DD3">
              <w:rPr>
                <w:rFonts w:ascii="Arial" w:hAnsi="Arial" w:cs="Arial"/>
                <w:szCs w:val="23"/>
              </w:rPr>
              <w:t>15. Plant reproduction through insect pollination is important in human food security.</w:t>
            </w:r>
          </w:p>
        </w:tc>
        <w:tc>
          <w:tcPr>
            <w:tcW w:w="4678" w:type="dxa"/>
          </w:tcPr>
          <w:p w:rsidR="004E2DD3" w:rsidRPr="004E2DD3" w:rsidRDefault="004E2DD3" w:rsidP="00591FC2">
            <w:pPr>
              <w:pStyle w:val="Default"/>
              <w:rPr>
                <w:rFonts w:ascii="Arial" w:hAnsi="Arial" w:cs="Arial"/>
                <w:szCs w:val="23"/>
              </w:rPr>
            </w:pPr>
            <w:r w:rsidRPr="004E2DD3">
              <w:rPr>
                <w:rFonts w:ascii="Arial" w:hAnsi="Arial" w:cs="Arial"/>
                <w:szCs w:val="23"/>
              </w:rPr>
              <w:lastRenderedPageBreak/>
              <w:t xml:space="preserve">a) Describe the process of sexual plant reproduction and identify the structures within a plant that support this. </w:t>
            </w:r>
          </w:p>
          <w:p w:rsidR="004E2DD3" w:rsidRPr="004E2DD3" w:rsidRDefault="004E2DD3" w:rsidP="00591FC2">
            <w:pPr>
              <w:pStyle w:val="Default"/>
              <w:rPr>
                <w:rFonts w:ascii="Arial" w:hAnsi="Arial" w:cs="Arial"/>
                <w:szCs w:val="23"/>
              </w:rPr>
            </w:pPr>
            <w:r w:rsidRPr="004E2DD3">
              <w:rPr>
                <w:rFonts w:ascii="Arial" w:hAnsi="Arial" w:cs="Arial"/>
                <w:szCs w:val="23"/>
              </w:rPr>
              <w:t xml:space="preserve">b) Describe how plants have evolved different methods of pollination and seed dispersal. </w:t>
            </w:r>
          </w:p>
          <w:p w:rsidR="004E2DD3" w:rsidRPr="004E2DD3" w:rsidRDefault="004E2DD3" w:rsidP="00591FC2">
            <w:pPr>
              <w:pStyle w:val="Default"/>
              <w:rPr>
                <w:rFonts w:ascii="Arial" w:hAnsi="Arial" w:cs="Arial"/>
                <w:szCs w:val="23"/>
              </w:rPr>
            </w:pPr>
            <w:r w:rsidRPr="004E2DD3">
              <w:rPr>
                <w:rFonts w:ascii="Arial" w:hAnsi="Arial" w:cs="Arial"/>
                <w:szCs w:val="23"/>
              </w:rPr>
              <w:t xml:space="preserve">c) Use the idea of genetic inheritance to explain why sexual reproduction leads to variation and asexual reproduction leads </w:t>
            </w:r>
            <w:r w:rsidRPr="004E2DD3">
              <w:rPr>
                <w:rFonts w:ascii="Arial" w:hAnsi="Arial" w:cs="Arial"/>
                <w:szCs w:val="23"/>
              </w:rPr>
              <w:lastRenderedPageBreak/>
              <w:t xml:space="preserve">to offspring being identical to parents. </w:t>
            </w:r>
          </w:p>
          <w:p w:rsidR="004E2DD3" w:rsidRPr="004E2DD3" w:rsidRDefault="004E2DD3" w:rsidP="00591FC2">
            <w:pPr>
              <w:pStyle w:val="Default"/>
              <w:rPr>
                <w:rFonts w:ascii="Arial" w:hAnsi="Arial" w:cs="Arial"/>
                <w:szCs w:val="23"/>
              </w:rPr>
            </w:pPr>
          </w:p>
        </w:tc>
      </w:tr>
    </w:tbl>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tbl>
      <w:tblPr>
        <w:tblW w:w="1573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701"/>
        <w:gridCol w:w="8080"/>
        <w:gridCol w:w="4678"/>
      </w:tblGrid>
      <w:tr w:rsidR="004E2DD3" w:rsidRPr="004E2DD3" w:rsidTr="004E2DD3">
        <w:tblPrEx>
          <w:tblCellMar>
            <w:top w:w="0" w:type="dxa"/>
            <w:bottom w:w="0" w:type="dxa"/>
          </w:tblCellMar>
        </w:tblPrEx>
        <w:trPr>
          <w:trHeight w:val="274"/>
        </w:trPr>
        <w:tc>
          <w:tcPr>
            <w:tcW w:w="15735" w:type="dxa"/>
            <w:gridSpan w:val="4"/>
          </w:tcPr>
          <w:p w:rsidR="004E2DD3" w:rsidRPr="004E2DD3" w:rsidRDefault="004E2DD3" w:rsidP="004E2DD3">
            <w:pPr>
              <w:pStyle w:val="Default"/>
              <w:rPr>
                <w:rFonts w:ascii="Arial" w:hAnsi="Arial" w:cs="Arial"/>
              </w:rPr>
            </w:pPr>
            <w:r w:rsidRPr="004E2DD3">
              <w:rPr>
                <w:rFonts w:ascii="Arial" w:hAnsi="Arial" w:cs="Arial"/>
                <w:b/>
                <w:bCs/>
                <w:sz w:val="28"/>
              </w:rPr>
              <w:lastRenderedPageBreak/>
              <w:t>Biology Year 8</w:t>
            </w:r>
          </w:p>
        </w:tc>
      </w:tr>
      <w:tr w:rsidR="004E2DD3" w:rsidRPr="004E2DD3" w:rsidTr="004E2DD3">
        <w:tblPrEx>
          <w:tblCellMar>
            <w:top w:w="0" w:type="dxa"/>
            <w:bottom w:w="0" w:type="dxa"/>
          </w:tblCellMar>
        </w:tblPrEx>
        <w:trPr>
          <w:trHeight w:val="1266"/>
        </w:trPr>
        <w:tc>
          <w:tcPr>
            <w:tcW w:w="1276" w:type="dxa"/>
          </w:tcPr>
          <w:p w:rsidR="004E2DD3" w:rsidRPr="004E2DD3" w:rsidRDefault="004E2DD3" w:rsidP="00591FC2">
            <w:pPr>
              <w:pStyle w:val="Default"/>
              <w:rPr>
                <w:rFonts w:ascii="Arial" w:hAnsi="Arial" w:cs="Arial"/>
              </w:rPr>
            </w:pPr>
            <w:r w:rsidRPr="004E2DD3">
              <w:rPr>
                <w:rFonts w:ascii="Arial" w:hAnsi="Arial" w:cs="Arial"/>
              </w:rPr>
              <w:t xml:space="preserve">Biology </w:t>
            </w:r>
          </w:p>
        </w:tc>
        <w:tc>
          <w:tcPr>
            <w:tcW w:w="1701" w:type="dxa"/>
          </w:tcPr>
          <w:p w:rsidR="004E2DD3" w:rsidRPr="004E2DD3" w:rsidRDefault="004E2DD3" w:rsidP="00591FC2">
            <w:pPr>
              <w:pStyle w:val="Default"/>
              <w:rPr>
                <w:rFonts w:ascii="Arial" w:hAnsi="Arial" w:cs="Arial"/>
              </w:rPr>
            </w:pPr>
            <w:r w:rsidRPr="004E2DD3">
              <w:rPr>
                <w:rFonts w:ascii="Arial" w:hAnsi="Arial" w:cs="Arial"/>
              </w:rPr>
              <w:t xml:space="preserve">B4: Muscles &amp; Bones </w:t>
            </w:r>
          </w:p>
        </w:tc>
        <w:tc>
          <w:tcPr>
            <w:tcW w:w="8080" w:type="dxa"/>
          </w:tcPr>
          <w:p w:rsidR="004E2DD3" w:rsidRPr="004E2DD3" w:rsidRDefault="004E2DD3" w:rsidP="00591FC2">
            <w:pPr>
              <w:pStyle w:val="Default"/>
              <w:rPr>
                <w:rFonts w:ascii="Arial" w:hAnsi="Arial" w:cs="Arial"/>
              </w:rPr>
            </w:pPr>
            <w:r w:rsidRPr="004E2DD3">
              <w:rPr>
                <w:rFonts w:ascii="Arial" w:hAnsi="Arial" w:cs="Arial"/>
              </w:rPr>
              <w:t xml:space="preserve">1. Vertebrates have internal skeletons that provide protection for vital organs and support the animal </w:t>
            </w:r>
          </w:p>
          <w:p w:rsidR="004E2DD3" w:rsidRPr="004E2DD3" w:rsidRDefault="004E2DD3" w:rsidP="00591FC2">
            <w:pPr>
              <w:pStyle w:val="Default"/>
              <w:rPr>
                <w:rFonts w:ascii="Arial" w:hAnsi="Arial" w:cs="Arial"/>
              </w:rPr>
            </w:pPr>
            <w:r w:rsidRPr="004E2DD3">
              <w:rPr>
                <w:rFonts w:ascii="Arial" w:hAnsi="Arial" w:cs="Arial"/>
              </w:rPr>
              <w:t xml:space="preserve">2. Bones are connected via moveable joints </w:t>
            </w:r>
          </w:p>
          <w:p w:rsidR="004E2DD3" w:rsidRPr="004E2DD3" w:rsidRDefault="004E2DD3" w:rsidP="00591FC2">
            <w:pPr>
              <w:pStyle w:val="Default"/>
              <w:rPr>
                <w:rFonts w:ascii="Arial" w:hAnsi="Arial" w:cs="Arial"/>
              </w:rPr>
            </w:pPr>
            <w:r w:rsidRPr="004E2DD3">
              <w:rPr>
                <w:rFonts w:ascii="Arial" w:hAnsi="Arial" w:cs="Arial"/>
              </w:rPr>
              <w:t xml:space="preserve">3. Red blood cells are produced in the bone marrow of flat bones and particularly long bones </w:t>
            </w:r>
          </w:p>
          <w:p w:rsidR="004E2DD3" w:rsidRPr="004E2DD3" w:rsidRDefault="004E2DD3" w:rsidP="00591FC2">
            <w:pPr>
              <w:pStyle w:val="Default"/>
              <w:rPr>
                <w:rFonts w:ascii="Arial" w:hAnsi="Arial" w:cs="Arial"/>
              </w:rPr>
            </w:pPr>
            <w:r w:rsidRPr="004E2DD3">
              <w:rPr>
                <w:rFonts w:ascii="Arial" w:hAnsi="Arial" w:cs="Arial"/>
              </w:rPr>
              <w:t xml:space="preserve">4. Muscles are connected to bones through tendons </w:t>
            </w:r>
          </w:p>
          <w:p w:rsidR="004E2DD3" w:rsidRPr="004E2DD3" w:rsidRDefault="004E2DD3" w:rsidP="00591FC2">
            <w:pPr>
              <w:pStyle w:val="Default"/>
              <w:rPr>
                <w:rFonts w:ascii="Arial" w:hAnsi="Arial" w:cs="Arial"/>
              </w:rPr>
            </w:pPr>
            <w:r w:rsidRPr="004E2DD3">
              <w:rPr>
                <w:rFonts w:ascii="Arial" w:hAnsi="Arial" w:cs="Arial"/>
              </w:rPr>
              <w:t xml:space="preserve">5. Muscles move bones by contracting and pulling </w:t>
            </w:r>
          </w:p>
          <w:p w:rsidR="004E2DD3" w:rsidRPr="004E2DD3" w:rsidRDefault="004E2DD3" w:rsidP="00591FC2">
            <w:pPr>
              <w:pStyle w:val="Default"/>
              <w:rPr>
                <w:rFonts w:ascii="Arial" w:hAnsi="Arial" w:cs="Arial"/>
              </w:rPr>
            </w:pPr>
            <w:r w:rsidRPr="004E2DD3">
              <w:rPr>
                <w:rFonts w:ascii="Arial" w:hAnsi="Arial" w:cs="Arial"/>
              </w:rPr>
              <w:t xml:space="preserve">6. Muscle cells are adapted because they are made of fibres that are able to contract </w:t>
            </w:r>
          </w:p>
          <w:p w:rsidR="004E2DD3" w:rsidRPr="004E2DD3" w:rsidRDefault="004E2DD3" w:rsidP="00591FC2">
            <w:pPr>
              <w:pStyle w:val="Default"/>
              <w:rPr>
                <w:rFonts w:ascii="Arial" w:hAnsi="Arial" w:cs="Arial"/>
              </w:rPr>
            </w:pPr>
            <w:r w:rsidRPr="004E2DD3">
              <w:rPr>
                <w:rFonts w:ascii="Arial" w:hAnsi="Arial" w:cs="Arial"/>
              </w:rPr>
              <w:t xml:space="preserve">7. Muscles usually work as antagonistic pairs, as one muscle contracts the other relaxes allowing the joint to move in both directions. </w:t>
            </w:r>
          </w:p>
          <w:p w:rsidR="004E2DD3" w:rsidRPr="004E2DD3" w:rsidRDefault="004E2DD3" w:rsidP="00591FC2">
            <w:pPr>
              <w:pStyle w:val="Default"/>
              <w:rPr>
                <w:rFonts w:ascii="Arial" w:hAnsi="Arial" w:cs="Arial"/>
              </w:rPr>
            </w:pPr>
            <w:r w:rsidRPr="004E2DD3">
              <w:rPr>
                <w:rFonts w:ascii="Arial" w:hAnsi="Arial" w:cs="Arial"/>
              </w:rPr>
              <w:t xml:space="preserve">8. Larger muscles exert larger forces. </w:t>
            </w:r>
          </w:p>
          <w:p w:rsidR="004E2DD3" w:rsidRPr="004E2DD3" w:rsidRDefault="004E2DD3" w:rsidP="00591FC2">
            <w:pPr>
              <w:pStyle w:val="Default"/>
              <w:rPr>
                <w:rFonts w:ascii="Arial" w:hAnsi="Arial" w:cs="Arial"/>
              </w:rPr>
            </w:pPr>
            <w:r w:rsidRPr="004E2DD3">
              <w:rPr>
                <w:rFonts w:ascii="Arial" w:hAnsi="Arial" w:cs="Arial"/>
              </w:rPr>
              <w:t xml:space="preserve">9. Larger muscles are attached to stronger bones. </w:t>
            </w:r>
          </w:p>
          <w:p w:rsidR="004E2DD3" w:rsidRPr="004E2DD3" w:rsidRDefault="004E2DD3" w:rsidP="00591FC2">
            <w:pPr>
              <w:pStyle w:val="Default"/>
              <w:rPr>
                <w:rFonts w:ascii="Arial" w:hAnsi="Arial" w:cs="Arial"/>
              </w:rPr>
            </w:pPr>
            <w:r w:rsidRPr="004E2DD3">
              <w:rPr>
                <w:rFonts w:ascii="Arial" w:hAnsi="Arial" w:cs="Arial"/>
              </w:rPr>
              <w:t xml:space="preserve">10. Muscles are made from proteins and a lack of protein in diets can lead to muscle loss. </w:t>
            </w:r>
          </w:p>
          <w:p w:rsidR="004E2DD3" w:rsidRPr="004E2DD3" w:rsidRDefault="004E2DD3" w:rsidP="00591FC2">
            <w:pPr>
              <w:pStyle w:val="Default"/>
              <w:rPr>
                <w:rFonts w:ascii="Arial" w:hAnsi="Arial" w:cs="Arial"/>
              </w:rPr>
            </w:pPr>
            <w:r w:rsidRPr="004E2DD3">
              <w:rPr>
                <w:rFonts w:ascii="Arial" w:hAnsi="Arial" w:cs="Arial"/>
              </w:rPr>
              <w:t xml:space="preserve">11. When muscles are damaged slightly through use they grow back stronger, this is an evolutionary adaptation that allowed organisms to become stronger if the conditions they experienced required it. </w:t>
            </w:r>
          </w:p>
        </w:tc>
        <w:tc>
          <w:tcPr>
            <w:tcW w:w="4678" w:type="dxa"/>
          </w:tcPr>
          <w:p w:rsidR="004E2DD3" w:rsidRPr="004E2DD3" w:rsidRDefault="004E2DD3" w:rsidP="00591FC2">
            <w:pPr>
              <w:pStyle w:val="Default"/>
              <w:rPr>
                <w:rFonts w:ascii="Arial" w:hAnsi="Arial" w:cs="Arial"/>
              </w:rPr>
            </w:pPr>
            <w:r w:rsidRPr="004E2DD3">
              <w:rPr>
                <w:rFonts w:ascii="Arial" w:hAnsi="Arial" w:cs="Arial"/>
              </w:rPr>
              <w:t xml:space="preserve">a) Describe the purpose and function of the skeletal system to provide support, allow movement and produce blood cells. </w:t>
            </w:r>
          </w:p>
          <w:p w:rsidR="004E2DD3" w:rsidRPr="004E2DD3" w:rsidRDefault="004E2DD3" w:rsidP="00591FC2">
            <w:pPr>
              <w:pStyle w:val="Default"/>
              <w:rPr>
                <w:rFonts w:ascii="Arial" w:hAnsi="Arial" w:cs="Arial"/>
              </w:rPr>
            </w:pPr>
            <w:r w:rsidRPr="004E2DD3">
              <w:rPr>
                <w:rFonts w:ascii="Arial" w:hAnsi="Arial" w:cs="Arial"/>
              </w:rPr>
              <w:t xml:space="preserve">b) Explain how muscles and bones work to produce movement, including how different muscles produce different forces. </w:t>
            </w:r>
          </w:p>
          <w:p w:rsidR="004E2DD3" w:rsidRPr="004E2DD3" w:rsidRDefault="004E2DD3" w:rsidP="00591FC2">
            <w:pPr>
              <w:pStyle w:val="Default"/>
              <w:rPr>
                <w:rFonts w:ascii="Arial" w:hAnsi="Arial" w:cs="Arial"/>
              </w:rPr>
            </w:pPr>
            <w:r w:rsidRPr="004E2DD3">
              <w:rPr>
                <w:rFonts w:ascii="Arial" w:hAnsi="Arial" w:cs="Arial"/>
              </w:rPr>
              <w:t xml:space="preserve">c) Give examples of muscles working in antagonistic pairs. </w:t>
            </w:r>
          </w:p>
          <w:p w:rsidR="004E2DD3" w:rsidRPr="004E2DD3" w:rsidRDefault="004E2DD3" w:rsidP="00591FC2">
            <w:pPr>
              <w:pStyle w:val="Default"/>
              <w:rPr>
                <w:rFonts w:ascii="Arial" w:hAnsi="Arial" w:cs="Arial"/>
              </w:rPr>
            </w:pPr>
          </w:p>
        </w:tc>
      </w:tr>
      <w:tr w:rsidR="004E2DD3" w:rsidRPr="004E2DD3" w:rsidTr="004E2DD3">
        <w:tblPrEx>
          <w:tblCellMar>
            <w:top w:w="0" w:type="dxa"/>
            <w:bottom w:w="0" w:type="dxa"/>
          </w:tblCellMar>
        </w:tblPrEx>
        <w:trPr>
          <w:trHeight w:val="1266"/>
        </w:trPr>
        <w:tc>
          <w:tcPr>
            <w:tcW w:w="1276" w:type="dxa"/>
          </w:tcPr>
          <w:p w:rsidR="004E2DD3" w:rsidRPr="004E2DD3" w:rsidRDefault="004E2DD3" w:rsidP="00591FC2">
            <w:pPr>
              <w:pStyle w:val="Default"/>
              <w:rPr>
                <w:rFonts w:ascii="Arial" w:hAnsi="Arial" w:cs="Arial"/>
              </w:rPr>
            </w:pPr>
            <w:r w:rsidRPr="004E2DD3">
              <w:rPr>
                <w:rFonts w:ascii="Arial" w:hAnsi="Arial" w:cs="Arial"/>
              </w:rPr>
              <w:t xml:space="preserve">Biology </w:t>
            </w:r>
          </w:p>
        </w:tc>
        <w:tc>
          <w:tcPr>
            <w:tcW w:w="1701" w:type="dxa"/>
          </w:tcPr>
          <w:p w:rsidR="004E2DD3" w:rsidRPr="004E2DD3" w:rsidRDefault="004E2DD3" w:rsidP="00591FC2">
            <w:pPr>
              <w:pStyle w:val="Default"/>
              <w:rPr>
                <w:rFonts w:ascii="Arial" w:hAnsi="Arial" w:cs="Arial"/>
              </w:rPr>
            </w:pPr>
            <w:r w:rsidRPr="004E2DD3">
              <w:rPr>
                <w:rFonts w:ascii="Arial" w:hAnsi="Arial" w:cs="Arial"/>
              </w:rPr>
              <w:t xml:space="preserve">B5: Ecosystems </w:t>
            </w:r>
          </w:p>
        </w:tc>
        <w:tc>
          <w:tcPr>
            <w:tcW w:w="8080" w:type="dxa"/>
          </w:tcPr>
          <w:p w:rsidR="004E2DD3" w:rsidRPr="004E2DD3" w:rsidRDefault="004E2DD3" w:rsidP="00591FC2">
            <w:pPr>
              <w:pStyle w:val="Default"/>
              <w:rPr>
                <w:rFonts w:ascii="Arial" w:hAnsi="Arial" w:cs="Arial"/>
              </w:rPr>
            </w:pPr>
            <w:r w:rsidRPr="004E2DD3">
              <w:rPr>
                <w:rFonts w:ascii="Arial" w:hAnsi="Arial" w:cs="Arial"/>
              </w:rPr>
              <w:t xml:space="preserve">1. Biodiversity is the variety of organisms in different ecosystems and shows the wide range of life on Earth from bacteria to whales. </w:t>
            </w:r>
          </w:p>
          <w:p w:rsidR="004E2DD3" w:rsidRPr="004E2DD3" w:rsidRDefault="004E2DD3" w:rsidP="00591FC2">
            <w:pPr>
              <w:pStyle w:val="Default"/>
              <w:rPr>
                <w:rFonts w:ascii="Arial" w:hAnsi="Arial" w:cs="Arial"/>
              </w:rPr>
            </w:pPr>
            <w:r w:rsidRPr="004E2DD3">
              <w:rPr>
                <w:rFonts w:ascii="Arial" w:hAnsi="Arial" w:cs="Arial"/>
                <w:i/>
                <w:iCs/>
              </w:rPr>
              <w:t xml:space="preserve">2. Biological sampling methods (basic) e.g. quadrats, transects can be used to estimate distribution and abundance of species in an ecosystem. </w:t>
            </w:r>
          </w:p>
          <w:p w:rsidR="004E2DD3" w:rsidRPr="004E2DD3" w:rsidRDefault="004E2DD3" w:rsidP="00591FC2">
            <w:pPr>
              <w:pStyle w:val="Default"/>
              <w:rPr>
                <w:rFonts w:ascii="Arial" w:hAnsi="Arial" w:cs="Arial"/>
              </w:rPr>
            </w:pPr>
            <w:r w:rsidRPr="004E2DD3">
              <w:rPr>
                <w:rFonts w:ascii="Arial" w:hAnsi="Arial" w:cs="Arial"/>
                <w:b/>
                <w:bCs/>
              </w:rPr>
              <w:t xml:space="preserve">3. </w:t>
            </w:r>
            <w:r w:rsidRPr="004E2DD3">
              <w:rPr>
                <w:rFonts w:ascii="Arial" w:hAnsi="Arial" w:cs="Arial"/>
              </w:rPr>
              <w:t>Organisms are interdependent – e.g. plants needed by animals for food, animals disperse seeds in excrement.</w:t>
            </w:r>
          </w:p>
          <w:p w:rsidR="004E2DD3" w:rsidRPr="004E2DD3" w:rsidRDefault="004E2DD3" w:rsidP="00591FC2">
            <w:pPr>
              <w:pStyle w:val="Default"/>
              <w:rPr>
                <w:rFonts w:ascii="Arial" w:hAnsi="Arial" w:cs="Arial"/>
              </w:rPr>
            </w:pPr>
            <w:r w:rsidRPr="004E2DD3">
              <w:rPr>
                <w:rFonts w:ascii="Arial" w:hAnsi="Arial" w:cs="Arial"/>
              </w:rPr>
              <w:t>4. Food chains show movement of energy (along) from producer to consumer to predator and energy is lost at each stage (least steps = most energy efficient).</w:t>
            </w:r>
          </w:p>
          <w:p w:rsidR="004E2DD3" w:rsidRPr="004E2DD3" w:rsidRDefault="004E2DD3" w:rsidP="00591FC2">
            <w:pPr>
              <w:pStyle w:val="Default"/>
              <w:rPr>
                <w:rFonts w:ascii="Arial" w:hAnsi="Arial" w:cs="Arial"/>
              </w:rPr>
            </w:pPr>
            <w:r w:rsidRPr="004E2DD3">
              <w:rPr>
                <w:rFonts w:ascii="Arial" w:hAnsi="Arial" w:cs="Arial"/>
              </w:rPr>
              <w:t>5. Food webs show interconnections between food chains.</w:t>
            </w:r>
          </w:p>
          <w:p w:rsidR="004E2DD3" w:rsidRPr="004E2DD3" w:rsidRDefault="004E2DD3" w:rsidP="00591FC2">
            <w:pPr>
              <w:pStyle w:val="Default"/>
              <w:rPr>
                <w:rFonts w:ascii="Arial" w:hAnsi="Arial" w:cs="Arial"/>
              </w:rPr>
            </w:pPr>
            <w:r w:rsidRPr="004E2DD3">
              <w:rPr>
                <w:rFonts w:ascii="Arial" w:hAnsi="Arial" w:cs="Arial"/>
              </w:rPr>
              <w:t>6. Population changes e.g. through disease can have multiple impacts due to food webs</w:t>
            </w:r>
          </w:p>
          <w:p w:rsidR="004E2DD3" w:rsidRPr="004E2DD3" w:rsidRDefault="004E2DD3" w:rsidP="00591FC2">
            <w:pPr>
              <w:pStyle w:val="Default"/>
              <w:rPr>
                <w:rFonts w:ascii="Arial" w:hAnsi="Arial" w:cs="Arial"/>
              </w:rPr>
            </w:pPr>
            <w:r w:rsidRPr="004E2DD3">
              <w:rPr>
                <w:rFonts w:ascii="Arial" w:hAnsi="Arial" w:cs="Arial"/>
              </w:rPr>
              <w:t>7. Changes in the environment and human activity can affect species.</w:t>
            </w:r>
          </w:p>
          <w:p w:rsidR="004E2DD3" w:rsidRPr="004E2DD3" w:rsidRDefault="004E2DD3" w:rsidP="00591FC2">
            <w:pPr>
              <w:pStyle w:val="Default"/>
              <w:rPr>
                <w:rFonts w:ascii="Arial" w:hAnsi="Arial" w:cs="Arial"/>
              </w:rPr>
            </w:pPr>
            <w:r w:rsidRPr="004E2DD3">
              <w:rPr>
                <w:rFonts w:ascii="Arial" w:hAnsi="Arial" w:cs="Arial"/>
              </w:rPr>
              <w:t>8. Human activity can have negative effects on populations, mainly though habitat destruction, hunting and the use of pesticides and herbicides</w:t>
            </w:r>
          </w:p>
          <w:p w:rsidR="004E2DD3" w:rsidRPr="004E2DD3" w:rsidRDefault="004E2DD3" w:rsidP="00591FC2">
            <w:pPr>
              <w:pStyle w:val="Default"/>
              <w:rPr>
                <w:rFonts w:ascii="Arial" w:hAnsi="Arial" w:cs="Arial"/>
              </w:rPr>
            </w:pPr>
            <w:r w:rsidRPr="004E2DD3">
              <w:rPr>
                <w:rFonts w:ascii="Arial" w:hAnsi="Arial" w:cs="Arial"/>
              </w:rPr>
              <w:t xml:space="preserve">9. Levels of organization in an ecosystem are: individuals, population, </w:t>
            </w:r>
            <w:r w:rsidRPr="004E2DD3">
              <w:rPr>
                <w:rFonts w:ascii="Arial" w:hAnsi="Arial" w:cs="Arial"/>
              </w:rPr>
              <w:lastRenderedPageBreak/>
              <w:t>community, and ecosystem.</w:t>
            </w:r>
          </w:p>
          <w:p w:rsidR="004E2DD3" w:rsidRPr="004E2DD3" w:rsidRDefault="004E2DD3" w:rsidP="00591FC2">
            <w:pPr>
              <w:pStyle w:val="Default"/>
              <w:rPr>
                <w:rFonts w:ascii="Arial" w:hAnsi="Arial" w:cs="Arial"/>
              </w:rPr>
            </w:pPr>
            <w:r w:rsidRPr="004E2DD3">
              <w:rPr>
                <w:rFonts w:ascii="Arial" w:hAnsi="Arial" w:cs="Arial"/>
              </w:rPr>
              <w:t>10. Organisms survive in environments to which they are adapted. If the environment changes organisms within a varied population that are less well adapted will struggle to compete for food, water and to reproduce. Over time this might lead to a change in the most common characteristics within the population. In extreme cases it can lead to the whole species becoming extinct.</w:t>
            </w:r>
          </w:p>
        </w:tc>
        <w:tc>
          <w:tcPr>
            <w:tcW w:w="4678" w:type="dxa"/>
          </w:tcPr>
          <w:p w:rsidR="004E2DD3" w:rsidRPr="004E2DD3" w:rsidRDefault="004E2DD3" w:rsidP="00591FC2">
            <w:pPr>
              <w:pStyle w:val="Default"/>
              <w:rPr>
                <w:rFonts w:ascii="Arial" w:hAnsi="Arial" w:cs="Arial"/>
              </w:rPr>
            </w:pPr>
            <w:r w:rsidRPr="004E2DD3">
              <w:rPr>
                <w:rFonts w:ascii="Arial" w:hAnsi="Arial" w:cs="Arial"/>
              </w:rPr>
              <w:lastRenderedPageBreak/>
              <w:t>a) Create food chains and food webs, interpret them and explain the effect of an organisms decline on the rest of the ecosystem using the term interdependence.</w:t>
            </w:r>
          </w:p>
          <w:p w:rsidR="004E2DD3" w:rsidRPr="004E2DD3" w:rsidRDefault="004E2DD3" w:rsidP="00591FC2">
            <w:pPr>
              <w:pStyle w:val="Default"/>
              <w:rPr>
                <w:rFonts w:ascii="Arial" w:hAnsi="Arial" w:cs="Arial"/>
              </w:rPr>
            </w:pPr>
            <w:r w:rsidRPr="004E2DD3">
              <w:rPr>
                <w:rFonts w:ascii="Arial" w:hAnsi="Arial" w:cs="Arial"/>
              </w:rPr>
              <w:t>b) Give examples of how food chains are affected by and affect their environment, including through bioaccumulation of toxins.</w:t>
            </w:r>
          </w:p>
          <w:p w:rsidR="004E2DD3" w:rsidRPr="004E2DD3" w:rsidRDefault="004E2DD3" w:rsidP="00591FC2">
            <w:pPr>
              <w:pStyle w:val="Default"/>
              <w:rPr>
                <w:rFonts w:ascii="Arial" w:hAnsi="Arial" w:cs="Arial"/>
              </w:rPr>
            </w:pPr>
            <w:r w:rsidRPr="004E2DD3">
              <w:rPr>
                <w:rFonts w:ascii="Arial" w:hAnsi="Arial" w:cs="Arial"/>
              </w:rPr>
              <w:t>c) Evaluate the importance of pollinators for plant reproduction to ensure food security.</w:t>
            </w:r>
          </w:p>
        </w:tc>
      </w:tr>
      <w:tr w:rsidR="004E2DD3" w:rsidRPr="004E2DD3" w:rsidTr="004E2DD3">
        <w:tblPrEx>
          <w:tblCellMar>
            <w:top w:w="0" w:type="dxa"/>
            <w:bottom w:w="0" w:type="dxa"/>
          </w:tblCellMar>
        </w:tblPrEx>
        <w:trPr>
          <w:trHeight w:val="1266"/>
        </w:trPr>
        <w:tc>
          <w:tcPr>
            <w:tcW w:w="1276" w:type="dxa"/>
          </w:tcPr>
          <w:p w:rsidR="004E2DD3" w:rsidRPr="004E2DD3" w:rsidRDefault="004E2DD3" w:rsidP="00591FC2">
            <w:pPr>
              <w:pStyle w:val="Default"/>
              <w:rPr>
                <w:rFonts w:ascii="Arial" w:hAnsi="Arial" w:cs="Arial"/>
              </w:rPr>
            </w:pPr>
            <w:r w:rsidRPr="004E2DD3">
              <w:rPr>
                <w:rFonts w:ascii="Arial" w:hAnsi="Arial" w:cs="Arial"/>
              </w:rPr>
              <w:lastRenderedPageBreak/>
              <w:t xml:space="preserve">Biology </w:t>
            </w:r>
          </w:p>
        </w:tc>
        <w:tc>
          <w:tcPr>
            <w:tcW w:w="1701" w:type="dxa"/>
          </w:tcPr>
          <w:p w:rsidR="004E2DD3" w:rsidRPr="004E2DD3" w:rsidRDefault="004E2DD3" w:rsidP="00591FC2">
            <w:pPr>
              <w:pStyle w:val="Default"/>
              <w:rPr>
                <w:rFonts w:ascii="Arial" w:hAnsi="Arial" w:cs="Arial"/>
              </w:rPr>
            </w:pPr>
            <w:r w:rsidRPr="004E2DD3">
              <w:rPr>
                <w:rFonts w:ascii="Arial" w:hAnsi="Arial" w:cs="Arial"/>
              </w:rPr>
              <w:t xml:space="preserve">B6: Food and digestion. </w:t>
            </w:r>
          </w:p>
        </w:tc>
        <w:tc>
          <w:tcPr>
            <w:tcW w:w="8080" w:type="dxa"/>
          </w:tcPr>
          <w:p w:rsidR="004E2DD3" w:rsidRPr="004E2DD3" w:rsidRDefault="004E2DD3" w:rsidP="00591FC2">
            <w:pPr>
              <w:pStyle w:val="Default"/>
              <w:rPr>
                <w:rFonts w:ascii="Arial" w:hAnsi="Arial" w:cs="Arial"/>
              </w:rPr>
            </w:pPr>
            <w:r w:rsidRPr="004E2DD3">
              <w:rPr>
                <w:rFonts w:ascii="Arial" w:hAnsi="Arial" w:cs="Arial"/>
              </w:rPr>
              <w:t xml:space="preserve">1. Animals can’t make their own food; it must be consumed by eating plants and possibly other animals. </w:t>
            </w:r>
          </w:p>
          <w:p w:rsidR="004E2DD3" w:rsidRPr="004E2DD3" w:rsidRDefault="004E2DD3" w:rsidP="00591FC2">
            <w:pPr>
              <w:pStyle w:val="Default"/>
              <w:rPr>
                <w:rFonts w:ascii="Arial" w:hAnsi="Arial" w:cs="Arial"/>
              </w:rPr>
            </w:pPr>
            <w:r w:rsidRPr="004E2DD3">
              <w:rPr>
                <w:rFonts w:ascii="Arial" w:hAnsi="Arial" w:cs="Arial"/>
              </w:rPr>
              <w:t xml:space="preserve">2. The main food groups are: Fats for slow release energy and insulation, carbohydrates for quick release energy, protein for muscle growth, fibre for roughage allowing bulk for muscles to push against, water as a constituent of cells, vitamins and minerals to enable important chemical reactions to occur in cells. </w:t>
            </w:r>
          </w:p>
          <w:p w:rsidR="004E2DD3" w:rsidRPr="004E2DD3" w:rsidRDefault="004E2DD3" w:rsidP="00591FC2">
            <w:pPr>
              <w:pStyle w:val="Default"/>
              <w:rPr>
                <w:rFonts w:ascii="Arial" w:hAnsi="Arial" w:cs="Arial"/>
              </w:rPr>
            </w:pPr>
            <w:r w:rsidRPr="004E2DD3">
              <w:rPr>
                <w:rFonts w:ascii="Arial" w:hAnsi="Arial" w:cs="Arial"/>
              </w:rPr>
              <w:t xml:space="preserve">3. Food enters the body through the mouth and is slowly broken down into smaller and smaller bits until it is absorbed into the bloodstream, this process is called digestion. Its main stages are: </w:t>
            </w:r>
          </w:p>
          <w:p w:rsidR="004E2DD3" w:rsidRPr="004E2DD3" w:rsidRDefault="004E2DD3" w:rsidP="00591FC2">
            <w:pPr>
              <w:pStyle w:val="Default"/>
              <w:rPr>
                <w:rFonts w:ascii="Arial" w:hAnsi="Arial" w:cs="Arial"/>
              </w:rPr>
            </w:pPr>
            <w:r w:rsidRPr="004E2DD3">
              <w:rPr>
                <w:rFonts w:ascii="Arial" w:hAnsi="Arial" w:cs="Arial"/>
              </w:rPr>
              <w:t>4. Mechanical action of teeth</w:t>
            </w:r>
          </w:p>
          <w:p w:rsidR="004E2DD3" w:rsidRPr="004E2DD3" w:rsidRDefault="004E2DD3" w:rsidP="00591FC2">
            <w:pPr>
              <w:pStyle w:val="Default"/>
              <w:rPr>
                <w:rFonts w:ascii="Arial" w:hAnsi="Arial" w:cs="Arial"/>
              </w:rPr>
            </w:pPr>
            <w:r w:rsidRPr="004E2DD3">
              <w:rPr>
                <w:rFonts w:ascii="Arial" w:hAnsi="Arial" w:cs="Arial"/>
              </w:rPr>
              <w:t>5. Chemical and mechanical action in the stomach</w:t>
            </w:r>
          </w:p>
          <w:p w:rsidR="004E2DD3" w:rsidRPr="004E2DD3" w:rsidRDefault="004E2DD3" w:rsidP="00591FC2">
            <w:pPr>
              <w:pStyle w:val="Default"/>
              <w:rPr>
                <w:rFonts w:ascii="Arial" w:hAnsi="Arial" w:cs="Arial"/>
              </w:rPr>
            </w:pPr>
            <w:r w:rsidRPr="004E2DD3">
              <w:rPr>
                <w:rFonts w:ascii="Arial" w:hAnsi="Arial" w:cs="Arial"/>
              </w:rPr>
              <w:t>6. Chemical action in the small intestine (where nutrients are absorbed through the intestinal wall into the blood stream)</w:t>
            </w:r>
          </w:p>
          <w:p w:rsidR="004E2DD3" w:rsidRPr="004E2DD3" w:rsidRDefault="004E2DD3" w:rsidP="00591FC2">
            <w:pPr>
              <w:pStyle w:val="Default"/>
              <w:rPr>
                <w:rFonts w:ascii="Arial" w:hAnsi="Arial" w:cs="Arial"/>
              </w:rPr>
            </w:pPr>
            <w:r w:rsidRPr="004E2DD3">
              <w:rPr>
                <w:rFonts w:ascii="Arial" w:hAnsi="Arial" w:cs="Arial"/>
              </w:rPr>
              <w:t>7. Waste (the parts of food that are not absorbed into the bloodstream) travels through the large intestine, where water is absorbed through the intestinal wall into the blood stream.</w:t>
            </w:r>
          </w:p>
          <w:p w:rsidR="004E2DD3" w:rsidRPr="004E2DD3" w:rsidRDefault="004E2DD3" w:rsidP="00591FC2">
            <w:pPr>
              <w:pStyle w:val="Default"/>
              <w:rPr>
                <w:rFonts w:ascii="Arial" w:hAnsi="Arial" w:cs="Arial"/>
              </w:rPr>
            </w:pPr>
            <w:r w:rsidRPr="004E2DD3">
              <w:rPr>
                <w:rFonts w:ascii="Arial" w:hAnsi="Arial" w:cs="Arial"/>
              </w:rPr>
              <w:t>8. Waste is egested through the anus.</w:t>
            </w:r>
          </w:p>
          <w:p w:rsidR="004E2DD3" w:rsidRPr="004E2DD3" w:rsidRDefault="004E2DD3" w:rsidP="00591FC2">
            <w:pPr>
              <w:pStyle w:val="Default"/>
              <w:rPr>
                <w:rFonts w:ascii="Arial" w:hAnsi="Arial" w:cs="Arial"/>
              </w:rPr>
            </w:pPr>
            <w:r w:rsidRPr="004E2DD3">
              <w:rPr>
                <w:rFonts w:ascii="Arial" w:hAnsi="Arial" w:cs="Arial"/>
              </w:rPr>
              <w:t>9. The organs that make up all living things are constructed from tissues that are constructed from the basic building blocks of life, cells.</w:t>
            </w:r>
          </w:p>
          <w:p w:rsidR="004E2DD3" w:rsidRPr="004E2DD3" w:rsidRDefault="004E2DD3" w:rsidP="00591FC2">
            <w:pPr>
              <w:pStyle w:val="Default"/>
              <w:rPr>
                <w:rFonts w:ascii="Arial" w:hAnsi="Arial" w:cs="Arial"/>
              </w:rPr>
            </w:pPr>
            <w:r w:rsidRPr="004E2DD3">
              <w:rPr>
                <w:rFonts w:ascii="Arial" w:hAnsi="Arial" w:cs="Arial"/>
              </w:rPr>
              <w:t>10. Animal cells are made from chemicals that are obtained from food.</w:t>
            </w:r>
          </w:p>
          <w:p w:rsidR="004E2DD3" w:rsidRPr="004E2DD3" w:rsidRDefault="004E2DD3" w:rsidP="00591FC2">
            <w:pPr>
              <w:pStyle w:val="Default"/>
              <w:rPr>
                <w:rFonts w:ascii="Arial" w:hAnsi="Arial" w:cs="Arial"/>
              </w:rPr>
            </w:pPr>
            <w:r w:rsidRPr="004E2DD3">
              <w:rPr>
                <w:rFonts w:ascii="Arial" w:hAnsi="Arial" w:cs="Arial"/>
              </w:rPr>
              <w:t>11. The main groups of chemicals in food are: proteins, fats, vitamins and minerals and carbohydrates. All of these chemicals are used to construct new cells during cell reproduction.</w:t>
            </w:r>
          </w:p>
          <w:p w:rsidR="004E2DD3" w:rsidRPr="004E2DD3" w:rsidRDefault="004E2DD3" w:rsidP="00591FC2">
            <w:pPr>
              <w:pStyle w:val="Default"/>
              <w:rPr>
                <w:rFonts w:ascii="Arial" w:hAnsi="Arial" w:cs="Arial"/>
              </w:rPr>
            </w:pPr>
            <w:r w:rsidRPr="004E2DD3">
              <w:rPr>
                <w:rFonts w:ascii="Arial" w:hAnsi="Arial" w:cs="Arial"/>
              </w:rPr>
              <w:t xml:space="preserve">12. The components of the cell are made of fats, proteins and carbohydrates. These enter the body in food, they are very large polymer molecules that don’t dissolve in water because they are too large but need to be broken down during digestion by enzymes so they can dissolve and enter the bloodstream. They are reassembled in the cell by </w:t>
            </w:r>
            <w:r w:rsidRPr="004E2DD3">
              <w:rPr>
                <w:rFonts w:ascii="Arial" w:hAnsi="Arial" w:cs="Arial"/>
              </w:rPr>
              <w:lastRenderedPageBreak/>
              <w:t>other enzymes.</w:t>
            </w:r>
          </w:p>
          <w:p w:rsidR="004E2DD3" w:rsidRPr="004E2DD3" w:rsidRDefault="004E2DD3" w:rsidP="00591FC2">
            <w:pPr>
              <w:pStyle w:val="Default"/>
              <w:rPr>
                <w:rFonts w:ascii="Arial" w:hAnsi="Arial" w:cs="Arial"/>
              </w:rPr>
            </w:pPr>
            <w:r w:rsidRPr="004E2DD3">
              <w:rPr>
                <w:rFonts w:ascii="Arial" w:hAnsi="Arial" w:cs="Arial"/>
              </w:rPr>
              <w:t>13. Enzymes are large molecules in living things that break down and reconstruct molecules. They are catalysts because they don’t get used up.</w:t>
            </w:r>
          </w:p>
          <w:p w:rsidR="004E2DD3" w:rsidRPr="004E2DD3" w:rsidRDefault="004E2DD3" w:rsidP="00591FC2">
            <w:pPr>
              <w:pStyle w:val="Default"/>
              <w:rPr>
                <w:rFonts w:ascii="Arial" w:hAnsi="Arial" w:cs="Arial"/>
              </w:rPr>
            </w:pPr>
            <w:r w:rsidRPr="004E2DD3">
              <w:rPr>
                <w:rFonts w:ascii="Arial" w:hAnsi="Arial" w:cs="Arial"/>
              </w:rPr>
              <w:t>14. Enzymes in saliva break down large insoluble starch molecules into small soluble glucose molecules.</w:t>
            </w:r>
          </w:p>
          <w:p w:rsidR="004E2DD3" w:rsidRPr="004E2DD3" w:rsidRDefault="004E2DD3" w:rsidP="00591FC2">
            <w:pPr>
              <w:pStyle w:val="Default"/>
              <w:rPr>
                <w:rFonts w:ascii="Arial" w:hAnsi="Arial" w:cs="Arial"/>
              </w:rPr>
            </w:pPr>
            <w:r w:rsidRPr="004E2DD3">
              <w:rPr>
                <w:rFonts w:ascii="Arial" w:hAnsi="Arial" w:cs="Arial"/>
              </w:rPr>
              <w:t>15. The stomach contains acid to kill harmful bacteria and help in the chemical break down of large molecules</w:t>
            </w:r>
          </w:p>
          <w:p w:rsidR="004E2DD3" w:rsidRPr="004E2DD3" w:rsidRDefault="004E2DD3" w:rsidP="00591FC2">
            <w:pPr>
              <w:pStyle w:val="Default"/>
              <w:rPr>
                <w:rFonts w:ascii="Arial" w:hAnsi="Arial" w:cs="Arial"/>
              </w:rPr>
            </w:pPr>
            <w:r w:rsidRPr="004E2DD3">
              <w:rPr>
                <w:rFonts w:ascii="Arial" w:hAnsi="Arial" w:cs="Arial"/>
              </w:rPr>
              <w:t>16. The small intestine contains bacteria (containing enzymes) that break down large molecules into smaller soluble ones.</w:t>
            </w:r>
          </w:p>
          <w:p w:rsidR="004E2DD3" w:rsidRPr="004E2DD3" w:rsidRDefault="004E2DD3" w:rsidP="00591FC2">
            <w:pPr>
              <w:pStyle w:val="Default"/>
              <w:rPr>
                <w:rFonts w:ascii="Arial" w:hAnsi="Arial" w:cs="Arial"/>
              </w:rPr>
            </w:pPr>
            <w:r w:rsidRPr="004E2DD3">
              <w:rPr>
                <w:rFonts w:ascii="Arial" w:hAnsi="Arial" w:cs="Arial"/>
              </w:rPr>
              <w:t>17. The intestine wall is made of villi, which have a large surface area to allow a greater rate of diffusion of dissolved molecules from the intestine into the blood.</w:t>
            </w:r>
          </w:p>
        </w:tc>
        <w:tc>
          <w:tcPr>
            <w:tcW w:w="4678" w:type="dxa"/>
          </w:tcPr>
          <w:p w:rsidR="004E2DD3" w:rsidRPr="004E2DD3" w:rsidRDefault="004E2DD3" w:rsidP="00591FC2">
            <w:pPr>
              <w:pStyle w:val="Default"/>
              <w:rPr>
                <w:rFonts w:ascii="Arial" w:hAnsi="Arial" w:cs="Arial"/>
              </w:rPr>
            </w:pPr>
            <w:r w:rsidRPr="004E2DD3">
              <w:rPr>
                <w:rFonts w:ascii="Arial" w:hAnsi="Arial" w:cs="Arial"/>
              </w:rPr>
              <w:lastRenderedPageBreak/>
              <w:t xml:space="preserve">a) Name and give functions for the food groups and explain what a balanced diet is, the energy requirements and effects of malnutrition. </w:t>
            </w:r>
          </w:p>
          <w:p w:rsidR="004E2DD3" w:rsidRPr="004E2DD3" w:rsidRDefault="004E2DD3" w:rsidP="00591FC2">
            <w:pPr>
              <w:pStyle w:val="Default"/>
              <w:rPr>
                <w:rFonts w:ascii="Arial" w:hAnsi="Arial" w:cs="Arial"/>
              </w:rPr>
            </w:pPr>
            <w:r w:rsidRPr="004E2DD3">
              <w:rPr>
                <w:rFonts w:ascii="Arial" w:hAnsi="Arial" w:cs="Arial"/>
              </w:rPr>
              <w:t xml:space="preserve">b) Explain the process of digestion including the importance of bacteria. </w:t>
            </w:r>
          </w:p>
          <w:p w:rsidR="004E2DD3" w:rsidRPr="004E2DD3" w:rsidRDefault="004E2DD3" w:rsidP="00591FC2">
            <w:pPr>
              <w:pStyle w:val="Default"/>
              <w:rPr>
                <w:rFonts w:ascii="Arial" w:hAnsi="Arial" w:cs="Arial"/>
              </w:rPr>
            </w:pPr>
            <w:r w:rsidRPr="004E2DD3">
              <w:rPr>
                <w:rFonts w:ascii="Arial" w:hAnsi="Arial" w:cs="Arial"/>
              </w:rPr>
              <w:t>c) Explain how plants make food by photosynthesis, including the source of raw materials into the plant and the storage compounds and usage of products.</w:t>
            </w:r>
          </w:p>
          <w:p w:rsidR="004E2DD3" w:rsidRPr="004E2DD3" w:rsidRDefault="004E2DD3" w:rsidP="00591FC2">
            <w:pPr>
              <w:pStyle w:val="Default"/>
              <w:rPr>
                <w:rFonts w:ascii="Arial" w:hAnsi="Arial" w:cs="Arial"/>
              </w:rPr>
            </w:pPr>
          </w:p>
        </w:tc>
      </w:tr>
    </w:tbl>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Default="004E2DD3" w:rsidP="004E2DD3">
      <w:pPr>
        <w:rPr>
          <w:rFonts w:cs="Arial"/>
        </w:rPr>
      </w:pPr>
    </w:p>
    <w:p w:rsidR="004E2DD3" w:rsidRDefault="004E2DD3" w:rsidP="004E2DD3">
      <w:pPr>
        <w:rPr>
          <w:rFonts w:cs="Arial"/>
        </w:rPr>
      </w:pPr>
    </w:p>
    <w:p w:rsidR="004E2DD3" w:rsidRDefault="004E2DD3" w:rsidP="004E2DD3">
      <w:pPr>
        <w:rPr>
          <w:rFonts w:cs="Arial"/>
        </w:rPr>
      </w:pPr>
    </w:p>
    <w:p w:rsidR="004E2DD3" w:rsidRDefault="004E2DD3" w:rsidP="004E2DD3">
      <w:pPr>
        <w:rPr>
          <w:rFonts w:cs="Arial"/>
        </w:rPr>
      </w:pPr>
    </w:p>
    <w:tbl>
      <w:tblPr>
        <w:tblW w:w="1573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701"/>
        <w:gridCol w:w="8080"/>
        <w:gridCol w:w="4678"/>
      </w:tblGrid>
      <w:tr w:rsidR="004E2DD3" w:rsidRPr="004E2DD3" w:rsidTr="004E2DD3">
        <w:tblPrEx>
          <w:tblCellMar>
            <w:top w:w="0" w:type="dxa"/>
            <w:bottom w:w="0" w:type="dxa"/>
          </w:tblCellMar>
        </w:tblPrEx>
        <w:trPr>
          <w:trHeight w:val="263"/>
        </w:trPr>
        <w:tc>
          <w:tcPr>
            <w:tcW w:w="15735" w:type="dxa"/>
            <w:gridSpan w:val="4"/>
          </w:tcPr>
          <w:p w:rsidR="004E2DD3" w:rsidRPr="004E2DD3" w:rsidRDefault="004E2DD3" w:rsidP="00591FC2">
            <w:pPr>
              <w:pStyle w:val="Default"/>
              <w:rPr>
                <w:rFonts w:ascii="Arial" w:hAnsi="Arial" w:cs="Arial"/>
              </w:rPr>
            </w:pPr>
            <w:r w:rsidRPr="004E2DD3">
              <w:rPr>
                <w:rFonts w:ascii="Arial" w:hAnsi="Arial" w:cs="Arial"/>
                <w:b/>
                <w:bCs/>
                <w:sz w:val="28"/>
              </w:rPr>
              <w:t>Biology Year 9</w:t>
            </w:r>
          </w:p>
        </w:tc>
      </w:tr>
      <w:tr w:rsidR="004E2DD3" w:rsidRPr="004E2DD3" w:rsidTr="004E2DD3">
        <w:tblPrEx>
          <w:tblCellMar>
            <w:top w:w="0" w:type="dxa"/>
            <w:bottom w:w="0" w:type="dxa"/>
          </w:tblCellMar>
        </w:tblPrEx>
        <w:trPr>
          <w:trHeight w:val="3099"/>
        </w:trPr>
        <w:tc>
          <w:tcPr>
            <w:tcW w:w="1276" w:type="dxa"/>
          </w:tcPr>
          <w:p w:rsidR="004E2DD3" w:rsidRPr="004E2DD3" w:rsidRDefault="004E2DD3" w:rsidP="004E2DD3">
            <w:pPr>
              <w:pStyle w:val="Default"/>
              <w:rPr>
                <w:rFonts w:ascii="Arial" w:hAnsi="Arial" w:cs="Arial"/>
              </w:rPr>
            </w:pPr>
            <w:r w:rsidRPr="004E2DD3">
              <w:rPr>
                <w:rFonts w:ascii="Arial" w:hAnsi="Arial" w:cs="Arial"/>
              </w:rPr>
              <w:t xml:space="preserve">Biology </w:t>
            </w:r>
          </w:p>
        </w:tc>
        <w:tc>
          <w:tcPr>
            <w:tcW w:w="1701" w:type="dxa"/>
          </w:tcPr>
          <w:p w:rsidR="004E2DD3" w:rsidRPr="004E2DD3" w:rsidRDefault="004E2DD3" w:rsidP="00591FC2">
            <w:pPr>
              <w:pStyle w:val="Default"/>
              <w:rPr>
                <w:rFonts w:ascii="Arial" w:hAnsi="Arial" w:cs="Arial"/>
              </w:rPr>
            </w:pPr>
            <w:r w:rsidRPr="004E2DD3">
              <w:rPr>
                <w:rFonts w:ascii="Arial" w:hAnsi="Arial" w:cs="Arial"/>
              </w:rPr>
              <w:t xml:space="preserve">B7: Breathing &amp; Respiration </w:t>
            </w:r>
          </w:p>
        </w:tc>
        <w:tc>
          <w:tcPr>
            <w:tcW w:w="8080" w:type="dxa"/>
          </w:tcPr>
          <w:p w:rsidR="004E2DD3" w:rsidRPr="004E2DD3" w:rsidRDefault="004E2DD3" w:rsidP="00591FC2">
            <w:pPr>
              <w:pStyle w:val="Default"/>
              <w:rPr>
                <w:rFonts w:ascii="Arial" w:hAnsi="Arial" w:cs="Arial"/>
              </w:rPr>
            </w:pPr>
            <w:r w:rsidRPr="004E2DD3">
              <w:rPr>
                <w:rFonts w:ascii="Arial" w:hAnsi="Arial" w:cs="Arial"/>
              </w:rPr>
              <w:t xml:space="preserve">1. If products are less energetic than reactants the reaction will release energy (exothermic) </w:t>
            </w:r>
          </w:p>
          <w:p w:rsidR="004E2DD3" w:rsidRPr="004E2DD3" w:rsidRDefault="004E2DD3" w:rsidP="00591FC2">
            <w:pPr>
              <w:pStyle w:val="Default"/>
              <w:rPr>
                <w:rFonts w:ascii="Arial" w:hAnsi="Arial" w:cs="Arial"/>
              </w:rPr>
            </w:pPr>
            <w:r w:rsidRPr="004E2DD3">
              <w:rPr>
                <w:rFonts w:ascii="Arial" w:hAnsi="Arial" w:cs="Arial"/>
              </w:rPr>
              <w:t xml:space="preserve">2. If products are more energetic than reactants the reaction will absorb energy (endothermic) If you have not taught this in Chemistry then just talk about respiration releasing energy. </w:t>
            </w:r>
          </w:p>
          <w:p w:rsidR="004E2DD3" w:rsidRPr="004E2DD3" w:rsidRDefault="004E2DD3" w:rsidP="00591FC2">
            <w:pPr>
              <w:pStyle w:val="Default"/>
              <w:rPr>
                <w:rFonts w:ascii="Arial" w:hAnsi="Arial" w:cs="Arial"/>
              </w:rPr>
            </w:pPr>
            <w:r w:rsidRPr="004E2DD3">
              <w:rPr>
                <w:rFonts w:ascii="Arial" w:hAnsi="Arial" w:cs="Arial"/>
              </w:rPr>
              <w:t xml:space="preserve">3. Respiration is an exothermic (energy releasing) reaction continuously occurring in the mitochondria of all cells. It provides all cells and therefore all living things with the energy needed for movement and chemical reactions. </w:t>
            </w:r>
          </w:p>
          <w:p w:rsidR="004E2DD3" w:rsidRPr="004E2DD3" w:rsidRDefault="004E2DD3" w:rsidP="00591FC2">
            <w:pPr>
              <w:pStyle w:val="Default"/>
              <w:rPr>
                <w:rFonts w:ascii="Arial" w:hAnsi="Arial" w:cs="Arial"/>
              </w:rPr>
            </w:pPr>
            <w:r w:rsidRPr="004E2DD3">
              <w:rPr>
                <w:rFonts w:ascii="Arial" w:hAnsi="Arial" w:cs="Arial"/>
              </w:rPr>
              <w:t xml:space="preserve">4. Two types of exothermic respiration reactions: aerobic and anaerobic. Aerobic uses oxygen from the atmosphere, aerobic uses the oxygen locked inside glucose. </w:t>
            </w:r>
          </w:p>
          <w:p w:rsidR="004E2DD3" w:rsidRPr="004E2DD3" w:rsidRDefault="004E2DD3" w:rsidP="00591FC2">
            <w:pPr>
              <w:pStyle w:val="Default"/>
              <w:rPr>
                <w:rFonts w:ascii="Arial" w:hAnsi="Arial" w:cs="Arial"/>
              </w:rPr>
            </w:pPr>
            <w:r w:rsidRPr="004E2DD3">
              <w:rPr>
                <w:rFonts w:ascii="Arial" w:hAnsi="Arial" w:cs="Arial"/>
              </w:rPr>
              <w:t xml:space="preserve">5. Anaerobic respiration occurs when free oxygen cannot be supplied quickly enough to cells. </w:t>
            </w:r>
          </w:p>
          <w:p w:rsidR="004E2DD3" w:rsidRPr="004E2DD3" w:rsidRDefault="004E2DD3" w:rsidP="00591FC2">
            <w:pPr>
              <w:pStyle w:val="Default"/>
              <w:rPr>
                <w:rFonts w:ascii="Arial" w:hAnsi="Arial" w:cs="Arial"/>
              </w:rPr>
            </w:pPr>
            <w:r w:rsidRPr="004E2DD3">
              <w:rPr>
                <w:rFonts w:ascii="Arial" w:hAnsi="Arial" w:cs="Arial"/>
              </w:rPr>
              <w:t>6. Aerobic:</w:t>
            </w:r>
          </w:p>
          <w:p w:rsidR="004E2DD3" w:rsidRPr="004E2DD3" w:rsidRDefault="004E2DD3" w:rsidP="00591FC2">
            <w:pPr>
              <w:pStyle w:val="Default"/>
              <w:jc w:val="center"/>
              <w:rPr>
                <w:rFonts w:ascii="Arial" w:hAnsi="Arial" w:cs="Arial"/>
              </w:rPr>
            </w:pPr>
            <w:r w:rsidRPr="004E2DD3">
              <w:rPr>
                <w:rFonts w:ascii="Arial" w:hAnsi="Arial" w:cs="Arial"/>
              </w:rPr>
              <w:t>glucose + oxygen → carbon dioxide + water</w:t>
            </w:r>
          </w:p>
          <w:p w:rsidR="004E2DD3" w:rsidRPr="004E2DD3" w:rsidRDefault="004E2DD3" w:rsidP="00591FC2">
            <w:pPr>
              <w:pStyle w:val="Default"/>
              <w:jc w:val="center"/>
              <w:rPr>
                <w:rFonts w:ascii="Arial" w:hAnsi="Arial" w:cs="Arial"/>
                <w:b/>
                <w:bCs/>
              </w:rPr>
            </w:pPr>
            <w:r w:rsidRPr="004E2DD3">
              <w:rPr>
                <w:rFonts w:ascii="Arial" w:hAnsi="Arial" w:cs="Arial"/>
                <w:b/>
                <w:bCs/>
              </w:rPr>
              <w:t>C6H12O6 + 6O2 → 6CO2 + 6H2O</w:t>
            </w:r>
          </w:p>
          <w:p w:rsidR="004E2DD3" w:rsidRPr="004E2DD3" w:rsidRDefault="004E2DD3" w:rsidP="00591FC2">
            <w:pPr>
              <w:pStyle w:val="Default"/>
              <w:rPr>
                <w:rFonts w:ascii="Arial" w:hAnsi="Arial" w:cs="Arial"/>
              </w:rPr>
            </w:pPr>
            <w:r w:rsidRPr="004E2DD3">
              <w:rPr>
                <w:rFonts w:ascii="Arial" w:hAnsi="Arial" w:cs="Arial"/>
                <w:i/>
                <w:iCs/>
              </w:rPr>
              <w:t xml:space="preserve">7. </w:t>
            </w:r>
            <w:r w:rsidRPr="004E2DD3">
              <w:rPr>
                <w:rFonts w:ascii="Arial" w:hAnsi="Arial" w:cs="Arial"/>
              </w:rPr>
              <w:t xml:space="preserve">Anaerobic (animals only): </w:t>
            </w:r>
            <w:r w:rsidRPr="004E2DD3">
              <w:rPr>
                <w:rFonts w:ascii="Arial" w:hAnsi="Arial" w:cs="Arial"/>
                <w:b/>
                <w:bCs/>
              </w:rPr>
              <w:t xml:space="preserve">glucose → lactic acid. </w:t>
            </w:r>
          </w:p>
          <w:p w:rsidR="004E2DD3" w:rsidRPr="004E2DD3" w:rsidRDefault="004E2DD3" w:rsidP="00591FC2">
            <w:pPr>
              <w:pStyle w:val="Default"/>
              <w:rPr>
                <w:rFonts w:ascii="Arial" w:hAnsi="Arial" w:cs="Arial"/>
              </w:rPr>
            </w:pPr>
            <w:r w:rsidRPr="004E2DD3">
              <w:rPr>
                <w:rFonts w:ascii="Arial" w:hAnsi="Arial" w:cs="Arial"/>
                <w:b/>
                <w:bCs/>
              </w:rPr>
              <w:t xml:space="preserve">The lactic acid causes muscle pain and is broken down further using oxygen into carbon dioxide and water, thus anaerobic respiration creates </w:t>
            </w:r>
            <w:r w:rsidRPr="004E2DD3">
              <w:rPr>
                <w:rFonts w:ascii="Arial" w:hAnsi="Arial" w:cs="Arial"/>
                <w:b/>
                <w:bCs/>
                <w:i/>
                <w:iCs/>
              </w:rPr>
              <w:t xml:space="preserve">an ‘oxygen debt,’ </w:t>
            </w:r>
          </w:p>
          <w:p w:rsidR="004E2DD3" w:rsidRPr="004E2DD3" w:rsidRDefault="004E2DD3" w:rsidP="00591FC2">
            <w:pPr>
              <w:pStyle w:val="Default"/>
              <w:rPr>
                <w:rFonts w:ascii="Arial" w:hAnsi="Arial" w:cs="Arial"/>
              </w:rPr>
            </w:pPr>
            <w:r w:rsidRPr="004E2DD3">
              <w:rPr>
                <w:rFonts w:ascii="Arial" w:hAnsi="Arial" w:cs="Arial"/>
              </w:rPr>
              <w:t xml:space="preserve">8. </w:t>
            </w:r>
            <w:r w:rsidRPr="004E2DD3">
              <w:rPr>
                <w:rFonts w:ascii="Arial" w:hAnsi="Arial" w:cs="Arial"/>
                <w:b/>
                <w:bCs/>
              </w:rPr>
              <w:t xml:space="preserve">Anaerobic (plants and some micro-organisms): glucose → ethanol + carbon dioxide. E.g. fermentation using yeast </w:t>
            </w:r>
          </w:p>
          <w:p w:rsidR="004E2DD3" w:rsidRPr="004E2DD3" w:rsidRDefault="004E2DD3" w:rsidP="00591FC2">
            <w:pPr>
              <w:pStyle w:val="Default"/>
              <w:rPr>
                <w:rFonts w:ascii="Arial" w:hAnsi="Arial" w:cs="Arial"/>
              </w:rPr>
            </w:pPr>
            <w:r w:rsidRPr="004E2DD3">
              <w:rPr>
                <w:rFonts w:ascii="Arial" w:hAnsi="Arial" w:cs="Arial"/>
              </w:rPr>
              <w:t xml:space="preserve">9. Oxygen and glucose diffuse from the blood stream through capillary walls into cells and through the aqueous cytoplasm to where it is needed in the cell. Carbon dioxide diffuses out in the same way. </w:t>
            </w:r>
          </w:p>
          <w:p w:rsidR="004E2DD3" w:rsidRPr="004E2DD3" w:rsidRDefault="004E2DD3" w:rsidP="00591FC2">
            <w:pPr>
              <w:pStyle w:val="Default"/>
              <w:rPr>
                <w:rFonts w:ascii="Arial" w:hAnsi="Arial" w:cs="Arial"/>
              </w:rPr>
            </w:pPr>
            <w:r w:rsidRPr="004E2DD3">
              <w:rPr>
                <w:rFonts w:ascii="Arial" w:hAnsi="Arial" w:cs="Arial"/>
              </w:rPr>
              <w:t>10. Oxygen enters and carbon dioxide leaves plants through stomata underneath the leaves.</w:t>
            </w:r>
          </w:p>
          <w:p w:rsidR="004E2DD3" w:rsidRPr="004E2DD3" w:rsidRDefault="004E2DD3" w:rsidP="00591FC2">
            <w:pPr>
              <w:pStyle w:val="Default"/>
              <w:rPr>
                <w:rFonts w:ascii="Arial" w:hAnsi="Arial" w:cs="Arial"/>
              </w:rPr>
            </w:pPr>
            <w:r w:rsidRPr="004E2DD3">
              <w:rPr>
                <w:rFonts w:ascii="Arial" w:hAnsi="Arial" w:cs="Arial"/>
              </w:rPr>
              <w:t>11. The glucose plants use for respiration is made in leaves through photosynthesis; it is transported through the plant via the phloem in solution to every cell in the plant.</w:t>
            </w:r>
          </w:p>
          <w:p w:rsidR="004E2DD3" w:rsidRPr="004E2DD3" w:rsidRDefault="004E2DD3" w:rsidP="00591FC2">
            <w:pPr>
              <w:pStyle w:val="Default"/>
              <w:rPr>
                <w:rFonts w:ascii="Arial" w:hAnsi="Arial" w:cs="Arial"/>
              </w:rPr>
            </w:pPr>
            <w:r w:rsidRPr="004E2DD3">
              <w:rPr>
                <w:rFonts w:ascii="Arial" w:hAnsi="Arial" w:cs="Arial"/>
              </w:rPr>
              <w:t>12. Carbon dioxide is an acidic toxin that organisms need to excrete.</w:t>
            </w:r>
          </w:p>
          <w:p w:rsidR="004E2DD3" w:rsidRPr="004E2DD3" w:rsidRDefault="004E2DD3" w:rsidP="00591FC2">
            <w:pPr>
              <w:pStyle w:val="Default"/>
              <w:rPr>
                <w:rFonts w:ascii="Arial" w:hAnsi="Arial" w:cs="Arial"/>
              </w:rPr>
            </w:pPr>
            <w:r w:rsidRPr="004E2DD3">
              <w:rPr>
                <w:rFonts w:ascii="Arial" w:hAnsi="Arial" w:cs="Arial"/>
              </w:rPr>
              <w:t>13. The purposes of breathing are:</w:t>
            </w:r>
          </w:p>
          <w:p w:rsidR="004E2DD3" w:rsidRPr="004E2DD3" w:rsidRDefault="004E2DD3" w:rsidP="004E2DD3">
            <w:pPr>
              <w:pStyle w:val="Default"/>
              <w:numPr>
                <w:ilvl w:val="0"/>
                <w:numId w:val="2"/>
              </w:numPr>
              <w:rPr>
                <w:rFonts w:ascii="Arial" w:hAnsi="Arial" w:cs="Arial"/>
              </w:rPr>
            </w:pPr>
            <w:r w:rsidRPr="004E2DD3">
              <w:rPr>
                <w:rFonts w:ascii="Arial" w:hAnsi="Arial" w:cs="Arial"/>
              </w:rPr>
              <w:lastRenderedPageBreak/>
              <w:t>To get oxygen into the blood for respiration in cells.</w:t>
            </w:r>
          </w:p>
          <w:p w:rsidR="004E2DD3" w:rsidRPr="004E2DD3" w:rsidRDefault="004E2DD3" w:rsidP="004E2DD3">
            <w:pPr>
              <w:pStyle w:val="Default"/>
              <w:numPr>
                <w:ilvl w:val="0"/>
                <w:numId w:val="2"/>
              </w:numPr>
              <w:rPr>
                <w:rFonts w:ascii="Arial" w:hAnsi="Arial" w:cs="Arial"/>
              </w:rPr>
            </w:pPr>
            <w:r w:rsidRPr="004E2DD3">
              <w:rPr>
                <w:rFonts w:ascii="Arial" w:hAnsi="Arial" w:cs="Arial"/>
              </w:rPr>
              <w:t>To remove carbon dioxide from respiration from the blood</w:t>
            </w:r>
          </w:p>
          <w:p w:rsidR="004E2DD3" w:rsidRPr="004E2DD3" w:rsidRDefault="004E2DD3" w:rsidP="00591FC2">
            <w:pPr>
              <w:pStyle w:val="Default"/>
              <w:rPr>
                <w:rFonts w:ascii="Arial" w:hAnsi="Arial" w:cs="Arial"/>
              </w:rPr>
            </w:pPr>
            <w:r w:rsidRPr="004E2DD3">
              <w:rPr>
                <w:rFonts w:ascii="Arial" w:hAnsi="Arial" w:cs="Arial"/>
              </w:rPr>
              <w:t>14. The respiratory system is adapted to allow airflow through trachea (windpipe), bronchi, bronchioles, and alveoli.</w:t>
            </w:r>
          </w:p>
          <w:p w:rsidR="004E2DD3" w:rsidRPr="004E2DD3" w:rsidRDefault="004E2DD3" w:rsidP="00591FC2">
            <w:pPr>
              <w:pStyle w:val="Default"/>
              <w:rPr>
                <w:rFonts w:ascii="Arial" w:hAnsi="Arial" w:cs="Arial"/>
              </w:rPr>
            </w:pPr>
            <w:r w:rsidRPr="004E2DD3">
              <w:rPr>
                <w:rFonts w:ascii="Arial" w:hAnsi="Arial" w:cs="Arial"/>
              </w:rPr>
              <w:t>15. Alveoli have large surface areas to allow maximum gas exchange by diffusion.</w:t>
            </w:r>
          </w:p>
          <w:p w:rsidR="004E2DD3" w:rsidRPr="004E2DD3" w:rsidRDefault="004E2DD3" w:rsidP="00591FC2">
            <w:pPr>
              <w:pStyle w:val="Default"/>
              <w:rPr>
                <w:rFonts w:ascii="Arial" w:hAnsi="Arial" w:cs="Arial"/>
              </w:rPr>
            </w:pPr>
            <w:r w:rsidRPr="004E2DD3">
              <w:rPr>
                <w:rFonts w:ascii="Arial" w:hAnsi="Arial" w:cs="Arial"/>
              </w:rPr>
              <w:t>16. During inhalation the diaphragm moves up and the rib cage expands, this expands the lungs making air pressure inside them lower than the atmosphere and so air moves in (and the opposite during exhalation).</w:t>
            </w:r>
          </w:p>
        </w:tc>
        <w:tc>
          <w:tcPr>
            <w:tcW w:w="4678" w:type="dxa"/>
          </w:tcPr>
          <w:p w:rsidR="004E2DD3" w:rsidRPr="004E2DD3" w:rsidRDefault="004E2DD3" w:rsidP="00591FC2">
            <w:pPr>
              <w:pStyle w:val="Default"/>
              <w:rPr>
                <w:rFonts w:ascii="Arial" w:hAnsi="Arial" w:cs="Arial"/>
              </w:rPr>
            </w:pPr>
            <w:r w:rsidRPr="004E2DD3">
              <w:rPr>
                <w:rFonts w:ascii="Arial" w:hAnsi="Arial" w:cs="Arial"/>
              </w:rPr>
              <w:lastRenderedPageBreak/>
              <w:t xml:space="preserve">a) Explain the structure and function of parts of the gas exchange (respiratory) system. </w:t>
            </w:r>
          </w:p>
          <w:p w:rsidR="004E2DD3" w:rsidRPr="004E2DD3" w:rsidRDefault="004E2DD3" w:rsidP="00591FC2">
            <w:pPr>
              <w:pStyle w:val="Default"/>
              <w:rPr>
                <w:rFonts w:ascii="Arial" w:hAnsi="Arial" w:cs="Arial"/>
              </w:rPr>
            </w:pPr>
            <w:r w:rsidRPr="004E2DD3">
              <w:rPr>
                <w:rFonts w:ascii="Arial" w:hAnsi="Arial" w:cs="Arial"/>
              </w:rPr>
              <w:t xml:space="preserve">b) Sequence the process of breathing using the pressure model and explain changes in lung volume. </w:t>
            </w:r>
          </w:p>
          <w:p w:rsidR="004E2DD3" w:rsidRPr="004E2DD3" w:rsidRDefault="004E2DD3" w:rsidP="00591FC2">
            <w:pPr>
              <w:pStyle w:val="Default"/>
              <w:rPr>
                <w:rFonts w:ascii="Arial" w:hAnsi="Arial" w:cs="Arial"/>
              </w:rPr>
            </w:pPr>
            <w:r w:rsidRPr="004E2DD3">
              <w:rPr>
                <w:rFonts w:ascii="Arial" w:hAnsi="Arial" w:cs="Arial"/>
              </w:rPr>
              <w:t xml:space="preserve">c) Compare and justify why inhaled and exhaled gas differ, relating it to respiration. </w:t>
            </w:r>
          </w:p>
          <w:p w:rsidR="004E2DD3" w:rsidRPr="004E2DD3" w:rsidRDefault="004E2DD3" w:rsidP="00591FC2">
            <w:pPr>
              <w:pStyle w:val="Default"/>
              <w:rPr>
                <w:rFonts w:ascii="Arial" w:hAnsi="Arial" w:cs="Arial"/>
              </w:rPr>
            </w:pPr>
            <w:r w:rsidRPr="004E2DD3">
              <w:rPr>
                <w:rFonts w:ascii="Arial" w:hAnsi="Arial" w:cs="Arial"/>
              </w:rPr>
              <w:t xml:space="preserve">d) Evaluate the impact of smoking, asthma and exercise on the human gas exchange system. </w:t>
            </w:r>
          </w:p>
          <w:p w:rsidR="004E2DD3" w:rsidRPr="004E2DD3" w:rsidRDefault="004E2DD3" w:rsidP="00591FC2">
            <w:pPr>
              <w:pStyle w:val="Default"/>
              <w:rPr>
                <w:rFonts w:ascii="Arial" w:hAnsi="Arial" w:cs="Arial"/>
              </w:rPr>
            </w:pPr>
            <w:r w:rsidRPr="004E2DD3">
              <w:rPr>
                <w:rFonts w:ascii="Arial" w:hAnsi="Arial" w:cs="Arial"/>
              </w:rPr>
              <w:t xml:space="preserve">e) Explain and compare aerobic and anaerobic respiration in terms of reactants, products, effects for organism, importance of process and difference between anaerobic respiration in humans and microorganisms. </w:t>
            </w:r>
          </w:p>
          <w:p w:rsidR="004E2DD3" w:rsidRPr="004E2DD3" w:rsidRDefault="004E2DD3" w:rsidP="00591FC2">
            <w:pPr>
              <w:pStyle w:val="Default"/>
              <w:rPr>
                <w:rFonts w:ascii="Arial" w:hAnsi="Arial" w:cs="Arial"/>
              </w:rPr>
            </w:pPr>
          </w:p>
        </w:tc>
      </w:tr>
      <w:tr w:rsidR="004E2DD3" w:rsidRPr="004E2DD3" w:rsidTr="004E2DD3">
        <w:tblPrEx>
          <w:tblCellMar>
            <w:top w:w="0" w:type="dxa"/>
            <w:bottom w:w="0" w:type="dxa"/>
          </w:tblCellMar>
        </w:tblPrEx>
        <w:trPr>
          <w:trHeight w:val="1266"/>
        </w:trPr>
        <w:tc>
          <w:tcPr>
            <w:tcW w:w="1276" w:type="dxa"/>
          </w:tcPr>
          <w:p w:rsidR="004E2DD3" w:rsidRPr="004E2DD3" w:rsidRDefault="004E2DD3" w:rsidP="00591FC2">
            <w:pPr>
              <w:pStyle w:val="Default"/>
              <w:rPr>
                <w:rFonts w:ascii="Arial" w:hAnsi="Arial" w:cs="Arial"/>
              </w:rPr>
            </w:pPr>
            <w:r w:rsidRPr="004E2DD3">
              <w:rPr>
                <w:rFonts w:ascii="Arial" w:hAnsi="Arial" w:cs="Arial"/>
              </w:rPr>
              <w:lastRenderedPageBreak/>
              <w:t xml:space="preserve">Biology </w:t>
            </w:r>
          </w:p>
        </w:tc>
        <w:tc>
          <w:tcPr>
            <w:tcW w:w="1701" w:type="dxa"/>
          </w:tcPr>
          <w:p w:rsidR="004E2DD3" w:rsidRPr="004E2DD3" w:rsidRDefault="004E2DD3" w:rsidP="00591FC2">
            <w:pPr>
              <w:pStyle w:val="Default"/>
              <w:rPr>
                <w:rFonts w:ascii="Arial" w:hAnsi="Arial" w:cs="Arial"/>
              </w:rPr>
            </w:pPr>
            <w:r w:rsidRPr="004E2DD3">
              <w:rPr>
                <w:rFonts w:ascii="Arial" w:hAnsi="Arial" w:cs="Arial"/>
              </w:rPr>
              <w:t xml:space="preserve">B8: Genetics &amp; Evolution </w:t>
            </w:r>
          </w:p>
        </w:tc>
        <w:tc>
          <w:tcPr>
            <w:tcW w:w="8080" w:type="dxa"/>
          </w:tcPr>
          <w:p w:rsidR="004E2DD3" w:rsidRPr="004E2DD3" w:rsidRDefault="004E2DD3" w:rsidP="00591FC2">
            <w:pPr>
              <w:pStyle w:val="Default"/>
              <w:rPr>
                <w:rFonts w:ascii="Arial" w:hAnsi="Arial" w:cs="Arial"/>
              </w:rPr>
            </w:pPr>
            <w:r w:rsidRPr="004E2DD3">
              <w:rPr>
                <w:rFonts w:ascii="Arial" w:hAnsi="Arial" w:cs="Arial"/>
              </w:rPr>
              <w:t xml:space="preserve">1. During sexual reproduction DNA from the nuclei of the sex cells combine to make the first cell of the new organism. </w:t>
            </w:r>
          </w:p>
          <w:p w:rsidR="004E2DD3" w:rsidRPr="004E2DD3" w:rsidRDefault="004E2DD3" w:rsidP="00591FC2">
            <w:pPr>
              <w:pStyle w:val="Default"/>
              <w:rPr>
                <w:rFonts w:ascii="Arial" w:hAnsi="Arial" w:cs="Arial"/>
              </w:rPr>
            </w:pPr>
            <w:r w:rsidRPr="004E2DD3">
              <w:rPr>
                <w:rFonts w:ascii="Arial" w:hAnsi="Arial" w:cs="Arial"/>
              </w:rPr>
              <w:t xml:space="preserve">2. The DNA defines the characteristics of an organism and so offspring inherit some of the characteristics of both parents through their DNA. </w:t>
            </w:r>
          </w:p>
          <w:p w:rsidR="004E2DD3" w:rsidRPr="004E2DD3" w:rsidRDefault="004E2DD3" w:rsidP="00591FC2">
            <w:pPr>
              <w:pStyle w:val="Default"/>
              <w:rPr>
                <w:rFonts w:ascii="Arial" w:hAnsi="Arial" w:cs="Arial"/>
              </w:rPr>
            </w:pPr>
            <w:r w:rsidRPr="004E2DD3">
              <w:rPr>
                <w:rFonts w:ascii="Arial" w:hAnsi="Arial" w:cs="Arial"/>
              </w:rPr>
              <w:t xml:space="preserve">3. DNA is a long molecule; chunks of it are called genes and each gene ‘codes’ for a specific characteristic. </w:t>
            </w:r>
          </w:p>
          <w:p w:rsidR="004E2DD3" w:rsidRPr="004E2DD3" w:rsidRDefault="004E2DD3" w:rsidP="00591FC2">
            <w:pPr>
              <w:pStyle w:val="Default"/>
              <w:rPr>
                <w:rFonts w:ascii="Arial" w:hAnsi="Arial" w:cs="Arial"/>
              </w:rPr>
            </w:pPr>
            <w:r w:rsidRPr="004E2DD3">
              <w:rPr>
                <w:rFonts w:ascii="Arial" w:hAnsi="Arial" w:cs="Arial"/>
              </w:rPr>
              <w:t xml:space="preserve">4. Many strands of DNA organize together into clusters called chromosomes. </w:t>
            </w:r>
          </w:p>
          <w:p w:rsidR="004E2DD3" w:rsidRPr="004E2DD3" w:rsidRDefault="004E2DD3" w:rsidP="00591FC2">
            <w:pPr>
              <w:pStyle w:val="Default"/>
              <w:rPr>
                <w:rFonts w:ascii="Arial" w:hAnsi="Arial" w:cs="Arial"/>
              </w:rPr>
            </w:pPr>
            <w:r w:rsidRPr="004E2DD3">
              <w:rPr>
                <w:rFonts w:ascii="Arial" w:hAnsi="Arial" w:cs="Arial"/>
              </w:rPr>
              <w:t xml:space="preserve">5. Heredity is passing of genetic information from one generation to the next. Genetic information is passed on in the form of chromosomes. </w:t>
            </w:r>
          </w:p>
          <w:p w:rsidR="004E2DD3" w:rsidRPr="004E2DD3" w:rsidRDefault="004E2DD3" w:rsidP="00591FC2">
            <w:pPr>
              <w:pStyle w:val="Default"/>
              <w:rPr>
                <w:rFonts w:ascii="Arial" w:hAnsi="Arial" w:cs="Arial"/>
              </w:rPr>
            </w:pPr>
            <w:r w:rsidRPr="004E2DD3">
              <w:rPr>
                <w:rFonts w:ascii="Arial" w:hAnsi="Arial" w:cs="Arial"/>
              </w:rPr>
              <w:t>6. The differences between individuals of the same species are called variation. Variation (and diversity) in a gene pool is good for species evolution and survival.</w:t>
            </w:r>
          </w:p>
          <w:p w:rsidR="004E2DD3" w:rsidRPr="004E2DD3" w:rsidRDefault="004E2DD3" w:rsidP="00591FC2">
            <w:pPr>
              <w:pStyle w:val="Default"/>
              <w:rPr>
                <w:rFonts w:ascii="Arial" w:hAnsi="Arial" w:cs="Arial"/>
              </w:rPr>
            </w:pPr>
            <w:r w:rsidRPr="004E2DD3">
              <w:rPr>
                <w:rFonts w:ascii="Arial" w:hAnsi="Arial" w:cs="Arial"/>
              </w:rPr>
              <w:t>7. Variation largely arises from the shuffling of genes through sexual reproduction. There is usually extensive variation in a population of a species.</w:t>
            </w:r>
          </w:p>
          <w:p w:rsidR="004E2DD3" w:rsidRPr="004E2DD3" w:rsidRDefault="004E2DD3" w:rsidP="00591FC2">
            <w:pPr>
              <w:pStyle w:val="Default"/>
              <w:rPr>
                <w:rFonts w:ascii="Arial" w:hAnsi="Arial" w:cs="Arial"/>
              </w:rPr>
            </w:pPr>
            <w:r w:rsidRPr="004E2DD3">
              <w:rPr>
                <w:rFonts w:ascii="Arial" w:hAnsi="Arial" w:cs="Arial"/>
              </w:rPr>
              <w:t>8. New genes arise from mutations (changes to DNA) from a number of causes e.g. exposure to radiation and errors during cell replication.</w:t>
            </w:r>
          </w:p>
          <w:p w:rsidR="004E2DD3" w:rsidRPr="004E2DD3" w:rsidRDefault="004E2DD3" w:rsidP="00591FC2">
            <w:pPr>
              <w:pStyle w:val="Default"/>
              <w:rPr>
                <w:rFonts w:ascii="Arial" w:hAnsi="Arial" w:cs="Arial"/>
              </w:rPr>
            </w:pPr>
            <w:r w:rsidRPr="004E2DD3">
              <w:rPr>
                <w:rFonts w:ascii="Arial" w:hAnsi="Arial" w:cs="Arial"/>
              </w:rPr>
              <w:t>9. If the differences between organisms of the same species become so great that individuals are unable to produce offspring that themselves are able to reproduce then the one species has branched into two.</w:t>
            </w:r>
          </w:p>
          <w:p w:rsidR="004E2DD3" w:rsidRPr="004E2DD3" w:rsidRDefault="004E2DD3" w:rsidP="00591FC2">
            <w:pPr>
              <w:pStyle w:val="Default"/>
              <w:rPr>
                <w:rFonts w:ascii="Arial" w:hAnsi="Arial" w:cs="Arial"/>
              </w:rPr>
            </w:pPr>
            <w:r w:rsidRPr="004E2DD3">
              <w:rPr>
                <w:rFonts w:ascii="Arial" w:hAnsi="Arial" w:cs="Arial"/>
              </w:rPr>
              <w:t xml:space="preserve">10. Variation is either continuous (described by numbers that can take any value) or discontinuous (either categorical which are described by labels or discrete which have one of two values, often either / or). Continuous variation e.g. height is shown in a line graph (unless you </w:t>
            </w:r>
            <w:r w:rsidRPr="004E2DD3">
              <w:rPr>
                <w:rFonts w:ascii="Arial" w:hAnsi="Arial" w:cs="Arial"/>
              </w:rPr>
              <w:lastRenderedPageBreak/>
              <w:t>group into ranges = bar) and discontinuous is bar graph (e.g. blood group, eye colour).</w:t>
            </w:r>
          </w:p>
          <w:p w:rsidR="004E2DD3" w:rsidRPr="004E2DD3" w:rsidRDefault="004E2DD3" w:rsidP="00591FC2">
            <w:pPr>
              <w:pStyle w:val="Default"/>
              <w:rPr>
                <w:rFonts w:ascii="Arial" w:hAnsi="Arial" w:cs="Arial"/>
              </w:rPr>
            </w:pPr>
            <w:r w:rsidRPr="004E2DD3">
              <w:rPr>
                <w:rFonts w:ascii="Arial" w:hAnsi="Arial" w:cs="Arial"/>
              </w:rPr>
              <w:t>11. Evolution is the observation that organisms have changed gradually over many millions of years.</w:t>
            </w:r>
          </w:p>
          <w:p w:rsidR="004E2DD3" w:rsidRPr="004E2DD3" w:rsidRDefault="004E2DD3" w:rsidP="00591FC2">
            <w:pPr>
              <w:pStyle w:val="Default"/>
              <w:rPr>
                <w:rFonts w:ascii="Arial" w:hAnsi="Arial" w:cs="Arial"/>
              </w:rPr>
            </w:pPr>
            <w:r w:rsidRPr="004E2DD3">
              <w:rPr>
                <w:rFonts w:ascii="Arial" w:hAnsi="Arial" w:cs="Arial"/>
              </w:rPr>
              <w:t>12. Sometimes the change becomes so significant new species are formed.</w:t>
            </w:r>
          </w:p>
          <w:p w:rsidR="004E2DD3" w:rsidRPr="004E2DD3" w:rsidRDefault="004E2DD3" w:rsidP="00591FC2">
            <w:pPr>
              <w:pStyle w:val="Default"/>
              <w:rPr>
                <w:rFonts w:ascii="Arial" w:hAnsi="Arial" w:cs="Arial"/>
              </w:rPr>
            </w:pPr>
            <w:r w:rsidRPr="004E2DD3">
              <w:rPr>
                <w:rFonts w:ascii="Arial" w:hAnsi="Arial" w:cs="Arial"/>
                <w:noProof/>
                <w:lang w:eastAsia="en-GB"/>
              </w:rPr>
              <w:drawing>
                <wp:anchor distT="0" distB="0" distL="114300" distR="114300" simplePos="0" relativeHeight="251671552" behindDoc="1" locked="0" layoutInCell="1" allowOverlap="1" wp14:anchorId="7E7810B6" wp14:editId="5F26120C">
                  <wp:simplePos x="0" y="0"/>
                  <wp:positionH relativeFrom="margin">
                    <wp:posOffset>1775460</wp:posOffset>
                  </wp:positionH>
                  <wp:positionV relativeFrom="margin">
                    <wp:posOffset>1316990</wp:posOffset>
                  </wp:positionV>
                  <wp:extent cx="2802255" cy="2446020"/>
                  <wp:effectExtent l="0" t="0" r="0" b="0"/>
                  <wp:wrapTight wrapText="bothSides">
                    <wp:wrapPolygon edited="0">
                      <wp:start x="9398" y="0"/>
                      <wp:lineTo x="8517" y="168"/>
                      <wp:lineTo x="6755" y="2019"/>
                      <wp:lineTo x="6755" y="3028"/>
                      <wp:lineTo x="6901" y="5383"/>
                      <wp:lineTo x="3524" y="6393"/>
                      <wp:lineTo x="587" y="7570"/>
                      <wp:lineTo x="0" y="9757"/>
                      <wp:lineTo x="0" y="11439"/>
                      <wp:lineTo x="881" y="13458"/>
                      <wp:lineTo x="1175" y="13794"/>
                      <wp:lineTo x="6314" y="16150"/>
                      <wp:lineTo x="6901" y="16150"/>
                      <wp:lineTo x="6755" y="16991"/>
                      <wp:lineTo x="6901" y="19346"/>
                      <wp:lineTo x="8957" y="21364"/>
                      <wp:lineTo x="9545" y="21364"/>
                      <wp:lineTo x="11747" y="21364"/>
                      <wp:lineTo x="12188" y="21364"/>
                      <wp:lineTo x="14390" y="19178"/>
                      <wp:lineTo x="14390" y="16318"/>
                      <wp:lineTo x="20411" y="13626"/>
                      <wp:lineTo x="20411" y="13458"/>
                      <wp:lineTo x="21438" y="11944"/>
                      <wp:lineTo x="21438" y="9252"/>
                      <wp:lineTo x="20998" y="7738"/>
                      <wp:lineTo x="18942" y="6729"/>
                      <wp:lineTo x="15271" y="5383"/>
                      <wp:lineTo x="14243" y="2187"/>
                      <wp:lineTo x="12628" y="505"/>
                      <wp:lineTo x="11600" y="0"/>
                      <wp:lineTo x="9398" y="0"/>
                    </wp:wrapPolygon>
                  </wp:wrapTight>
                  <wp:docPr id="11" name="Picture 11" descr="Screen Shot 2017-09-13 at 18.44.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reen Shot 2017-09-13 at 18.44.25.png"/>
                          <pic:cNvPicPr>
                            <a:picLocks noChangeAspect="1" noChangeArrowheads="1"/>
                          </pic:cNvPicPr>
                        </pic:nvPicPr>
                        <pic:blipFill>
                          <a:blip r:embed="rId8" cstate="print">
                            <a:extLst>
                              <a:ext uri="{28A0092B-C50C-407E-A947-70E740481C1C}">
                                <a14:useLocalDpi xmlns:a14="http://schemas.microsoft.com/office/drawing/2010/main" val="0"/>
                              </a:ext>
                            </a:extLst>
                          </a:blip>
                          <a:srcRect l="1218"/>
                          <a:stretch>
                            <a:fillRect/>
                          </a:stretch>
                        </pic:blipFill>
                        <pic:spPr bwMode="auto">
                          <a:xfrm>
                            <a:off x="0" y="0"/>
                            <a:ext cx="2802255" cy="2446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2DD3">
              <w:rPr>
                <w:rFonts w:ascii="Arial" w:hAnsi="Arial" w:cs="Arial"/>
              </w:rPr>
              <w:t xml:space="preserve">13. Natural selection is Darwin’s theory of how evolution occurs and can be summarized as: </w:t>
            </w:r>
          </w:p>
          <w:p w:rsidR="004E2DD3" w:rsidRPr="004E2DD3" w:rsidRDefault="004E2DD3" w:rsidP="00591FC2">
            <w:pPr>
              <w:pStyle w:val="Default"/>
              <w:rPr>
                <w:rFonts w:ascii="Arial" w:hAnsi="Arial" w:cs="Arial"/>
              </w:rPr>
            </w:pPr>
          </w:p>
          <w:p w:rsidR="004E2DD3" w:rsidRPr="004E2DD3" w:rsidRDefault="004E2DD3" w:rsidP="00591FC2">
            <w:pPr>
              <w:pStyle w:val="Default"/>
              <w:rPr>
                <w:rFonts w:ascii="Arial" w:hAnsi="Arial" w:cs="Arial"/>
              </w:rPr>
            </w:pPr>
          </w:p>
          <w:p w:rsidR="004E2DD3" w:rsidRPr="004E2DD3" w:rsidRDefault="004E2DD3" w:rsidP="00591FC2">
            <w:pPr>
              <w:pStyle w:val="Default"/>
              <w:rPr>
                <w:rFonts w:ascii="Arial" w:hAnsi="Arial" w:cs="Arial"/>
              </w:rPr>
            </w:pPr>
          </w:p>
          <w:p w:rsidR="004E2DD3" w:rsidRPr="004E2DD3" w:rsidRDefault="004E2DD3" w:rsidP="00591FC2">
            <w:pPr>
              <w:pStyle w:val="Default"/>
              <w:rPr>
                <w:rFonts w:ascii="Arial" w:hAnsi="Arial" w:cs="Arial"/>
              </w:rPr>
            </w:pPr>
          </w:p>
          <w:p w:rsidR="004E2DD3" w:rsidRPr="004E2DD3" w:rsidRDefault="004E2DD3" w:rsidP="00591FC2">
            <w:pPr>
              <w:pStyle w:val="Default"/>
              <w:rPr>
                <w:rFonts w:ascii="Arial" w:hAnsi="Arial" w:cs="Arial"/>
              </w:rPr>
            </w:pPr>
          </w:p>
          <w:p w:rsidR="004E2DD3" w:rsidRPr="004E2DD3" w:rsidRDefault="004E2DD3" w:rsidP="00591FC2">
            <w:pPr>
              <w:pStyle w:val="Default"/>
              <w:rPr>
                <w:rFonts w:ascii="Arial" w:hAnsi="Arial" w:cs="Arial"/>
              </w:rPr>
            </w:pPr>
          </w:p>
          <w:p w:rsidR="004E2DD3" w:rsidRPr="004E2DD3" w:rsidRDefault="004E2DD3" w:rsidP="00591FC2">
            <w:pPr>
              <w:pStyle w:val="Default"/>
              <w:rPr>
                <w:rFonts w:ascii="Arial" w:hAnsi="Arial" w:cs="Arial"/>
              </w:rPr>
            </w:pPr>
          </w:p>
          <w:p w:rsidR="004E2DD3" w:rsidRPr="004E2DD3" w:rsidRDefault="004E2DD3" w:rsidP="00591FC2">
            <w:pPr>
              <w:pStyle w:val="Default"/>
              <w:rPr>
                <w:rFonts w:ascii="Arial" w:hAnsi="Arial" w:cs="Arial"/>
              </w:rPr>
            </w:pPr>
          </w:p>
          <w:p w:rsidR="004E2DD3" w:rsidRPr="004E2DD3" w:rsidRDefault="004E2DD3" w:rsidP="00591FC2">
            <w:pPr>
              <w:pStyle w:val="Default"/>
              <w:rPr>
                <w:rFonts w:ascii="Arial" w:hAnsi="Arial" w:cs="Arial"/>
              </w:rPr>
            </w:pPr>
          </w:p>
          <w:p w:rsidR="004E2DD3" w:rsidRPr="004E2DD3" w:rsidRDefault="004E2DD3" w:rsidP="00591FC2">
            <w:pPr>
              <w:pStyle w:val="Default"/>
              <w:rPr>
                <w:rFonts w:ascii="Arial" w:hAnsi="Arial" w:cs="Arial"/>
              </w:rPr>
            </w:pPr>
          </w:p>
          <w:p w:rsidR="004E2DD3" w:rsidRPr="004E2DD3" w:rsidRDefault="004E2DD3" w:rsidP="00591FC2">
            <w:pPr>
              <w:pStyle w:val="Default"/>
              <w:rPr>
                <w:rFonts w:ascii="Arial" w:hAnsi="Arial" w:cs="Arial"/>
              </w:rPr>
            </w:pPr>
          </w:p>
          <w:p w:rsidR="004E2DD3" w:rsidRPr="004E2DD3" w:rsidRDefault="004E2DD3" w:rsidP="00591FC2">
            <w:pPr>
              <w:pStyle w:val="Default"/>
              <w:rPr>
                <w:rFonts w:ascii="Arial" w:hAnsi="Arial" w:cs="Arial"/>
              </w:rPr>
            </w:pPr>
          </w:p>
          <w:p w:rsidR="004E2DD3" w:rsidRPr="004E2DD3" w:rsidRDefault="004E2DD3" w:rsidP="00591FC2">
            <w:pPr>
              <w:pStyle w:val="Default"/>
              <w:rPr>
                <w:rFonts w:ascii="Arial" w:hAnsi="Arial" w:cs="Arial"/>
                <w:color w:val="auto"/>
              </w:rPr>
            </w:pPr>
          </w:p>
          <w:p w:rsidR="004E2DD3" w:rsidRPr="004E2DD3" w:rsidRDefault="004E2DD3" w:rsidP="00591FC2">
            <w:pPr>
              <w:pStyle w:val="Default"/>
              <w:rPr>
                <w:rFonts w:ascii="Arial" w:hAnsi="Arial" w:cs="Arial"/>
              </w:rPr>
            </w:pPr>
          </w:p>
          <w:p w:rsidR="004E2DD3" w:rsidRPr="004E2DD3" w:rsidRDefault="004E2DD3" w:rsidP="00591FC2">
            <w:pPr>
              <w:pStyle w:val="Default"/>
              <w:rPr>
                <w:rFonts w:ascii="Arial" w:hAnsi="Arial" w:cs="Arial"/>
                <w:sz w:val="8"/>
              </w:rPr>
            </w:pPr>
          </w:p>
          <w:p w:rsidR="004E2DD3" w:rsidRPr="004E2DD3" w:rsidRDefault="004E2DD3" w:rsidP="00591FC2">
            <w:pPr>
              <w:pStyle w:val="Default"/>
              <w:rPr>
                <w:rFonts w:ascii="Arial" w:hAnsi="Arial" w:cs="Arial"/>
              </w:rPr>
            </w:pPr>
            <w:r w:rsidRPr="004E2DD3">
              <w:rPr>
                <w:rFonts w:ascii="Arial" w:hAnsi="Arial" w:cs="Arial"/>
              </w:rPr>
              <w:t xml:space="preserve">14. Artificial selection is where humans choose which individuals from a population to breed to develop ‘desired’ characteristics. </w:t>
            </w:r>
          </w:p>
        </w:tc>
        <w:tc>
          <w:tcPr>
            <w:tcW w:w="4678" w:type="dxa"/>
          </w:tcPr>
          <w:p w:rsidR="004E2DD3" w:rsidRPr="004E2DD3" w:rsidRDefault="004E2DD3" w:rsidP="00591FC2">
            <w:pPr>
              <w:pStyle w:val="Default"/>
              <w:rPr>
                <w:rFonts w:ascii="Arial" w:hAnsi="Arial" w:cs="Arial"/>
              </w:rPr>
            </w:pPr>
            <w:r w:rsidRPr="004E2DD3">
              <w:rPr>
                <w:rFonts w:ascii="Arial" w:hAnsi="Arial" w:cs="Arial"/>
              </w:rPr>
              <w:lastRenderedPageBreak/>
              <w:t xml:space="preserve">a) Explain why offspring show variation from parents and how heredity works using the DNA model, genes and chromosomes. </w:t>
            </w:r>
          </w:p>
          <w:p w:rsidR="004E2DD3" w:rsidRPr="004E2DD3" w:rsidRDefault="004E2DD3" w:rsidP="00591FC2">
            <w:pPr>
              <w:pStyle w:val="Default"/>
              <w:rPr>
                <w:rFonts w:ascii="Arial" w:hAnsi="Arial" w:cs="Arial"/>
              </w:rPr>
            </w:pPr>
            <w:r w:rsidRPr="004E2DD3">
              <w:rPr>
                <w:rFonts w:ascii="Arial" w:hAnsi="Arial" w:cs="Arial"/>
              </w:rPr>
              <w:t xml:space="preserve">b) Evaluate the importance of biodiversity and the use of gene banks. </w:t>
            </w:r>
          </w:p>
          <w:p w:rsidR="004E2DD3" w:rsidRPr="004E2DD3" w:rsidRDefault="004E2DD3" w:rsidP="00591FC2">
            <w:pPr>
              <w:pStyle w:val="Default"/>
              <w:rPr>
                <w:rFonts w:ascii="Arial" w:hAnsi="Arial" w:cs="Arial"/>
              </w:rPr>
            </w:pPr>
            <w:r w:rsidRPr="004E2DD3">
              <w:rPr>
                <w:rFonts w:ascii="Arial" w:hAnsi="Arial" w:cs="Arial"/>
              </w:rPr>
              <w:t>c) Give examples of discontinuous and continuous variation and display these in appropriate graph forms, interpreting data when needed.</w:t>
            </w:r>
          </w:p>
          <w:p w:rsidR="004E2DD3" w:rsidRPr="004E2DD3" w:rsidRDefault="004E2DD3" w:rsidP="00591FC2">
            <w:pPr>
              <w:pStyle w:val="Default"/>
              <w:rPr>
                <w:rFonts w:ascii="Arial" w:hAnsi="Arial" w:cs="Arial"/>
              </w:rPr>
            </w:pPr>
            <w:r w:rsidRPr="004E2DD3">
              <w:rPr>
                <w:rFonts w:ascii="Arial" w:hAnsi="Arial" w:cs="Arial"/>
              </w:rPr>
              <w:t>d) Explain natural selection leads to evolution and how species may become extinct through lack of adaptation.</w:t>
            </w:r>
          </w:p>
          <w:p w:rsidR="004E2DD3" w:rsidRPr="004E2DD3" w:rsidRDefault="004E2DD3" w:rsidP="00591FC2">
            <w:pPr>
              <w:pStyle w:val="Default"/>
              <w:rPr>
                <w:rFonts w:ascii="Arial" w:hAnsi="Arial" w:cs="Arial"/>
              </w:rPr>
            </w:pPr>
            <w:r w:rsidRPr="004E2DD3">
              <w:rPr>
                <w:rFonts w:ascii="Arial" w:hAnsi="Arial" w:cs="Arial"/>
              </w:rPr>
              <w:t xml:space="preserve">e) Describe how artificial selection is used to develop useful characteristics. </w:t>
            </w:r>
          </w:p>
          <w:p w:rsidR="004E2DD3" w:rsidRPr="004E2DD3" w:rsidRDefault="004E2DD3" w:rsidP="00591FC2">
            <w:pPr>
              <w:pStyle w:val="Default"/>
              <w:rPr>
                <w:rFonts w:ascii="Arial" w:hAnsi="Arial" w:cs="Arial"/>
              </w:rPr>
            </w:pPr>
          </w:p>
        </w:tc>
      </w:tr>
      <w:tr w:rsidR="004E2DD3" w:rsidRPr="004E2DD3" w:rsidTr="004E2DD3">
        <w:tblPrEx>
          <w:tblCellMar>
            <w:top w:w="0" w:type="dxa"/>
            <w:bottom w:w="0" w:type="dxa"/>
          </w:tblCellMar>
        </w:tblPrEx>
        <w:trPr>
          <w:trHeight w:val="1266"/>
        </w:trPr>
        <w:tc>
          <w:tcPr>
            <w:tcW w:w="1276" w:type="dxa"/>
          </w:tcPr>
          <w:p w:rsidR="004E2DD3" w:rsidRPr="004E2DD3" w:rsidRDefault="004E2DD3" w:rsidP="00591FC2">
            <w:pPr>
              <w:pStyle w:val="Default"/>
              <w:rPr>
                <w:rFonts w:ascii="Arial" w:hAnsi="Arial" w:cs="Arial"/>
              </w:rPr>
            </w:pPr>
            <w:r w:rsidRPr="004E2DD3">
              <w:rPr>
                <w:rFonts w:ascii="Arial" w:hAnsi="Arial" w:cs="Arial"/>
              </w:rPr>
              <w:lastRenderedPageBreak/>
              <w:t xml:space="preserve">Biology </w:t>
            </w:r>
          </w:p>
        </w:tc>
        <w:tc>
          <w:tcPr>
            <w:tcW w:w="1701" w:type="dxa"/>
          </w:tcPr>
          <w:p w:rsidR="004E2DD3" w:rsidRPr="004E2DD3" w:rsidRDefault="004E2DD3" w:rsidP="00591FC2">
            <w:pPr>
              <w:pStyle w:val="Default"/>
              <w:rPr>
                <w:rFonts w:ascii="Arial" w:hAnsi="Arial" w:cs="Arial"/>
              </w:rPr>
            </w:pPr>
            <w:r w:rsidRPr="004E2DD3">
              <w:rPr>
                <w:rFonts w:ascii="Arial" w:hAnsi="Arial" w:cs="Arial"/>
              </w:rPr>
              <w:t xml:space="preserve">B9: Plant growth </w:t>
            </w:r>
          </w:p>
        </w:tc>
        <w:tc>
          <w:tcPr>
            <w:tcW w:w="8080" w:type="dxa"/>
          </w:tcPr>
          <w:p w:rsidR="004E2DD3" w:rsidRPr="004E2DD3" w:rsidRDefault="004E2DD3" w:rsidP="00591FC2">
            <w:pPr>
              <w:pStyle w:val="Default"/>
              <w:rPr>
                <w:rFonts w:ascii="Arial" w:hAnsi="Arial" w:cs="Arial"/>
              </w:rPr>
            </w:pPr>
            <w:r w:rsidRPr="004E2DD3">
              <w:rPr>
                <w:rFonts w:ascii="Arial" w:hAnsi="Arial" w:cs="Arial"/>
              </w:rPr>
              <w:t xml:space="preserve">1. Roots – absorb water, </w:t>
            </w:r>
          </w:p>
          <w:p w:rsidR="004E2DD3" w:rsidRPr="004E2DD3" w:rsidRDefault="004E2DD3" w:rsidP="00591FC2">
            <w:pPr>
              <w:pStyle w:val="Default"/>
              <w:rPr>
                <w:rFonts w:ascii="Arial" w:hAnsi="Arial" w:cs="Arial"/>
              </w:rPr>
            </w:pPr>
            <w:r w:rsidRPr="004E2DD3">
              <w:rPr>
                <w:rFonts w:ascii="Arial" w:hAnsi="Arial" w:cs="Arial"/>
              </w:rPr>
              <w:t xml:space="preserve">2. Flower – reproduction, </w:t>
            </w:r>
          </w:p>
          <w:p w:rsidR="004E2DD3" w:rsidRPr="004E2DD3" w:rsidRDefault="004E2DD3" w:rsidP="00591FC2">
            <w:pPr>
              <w:pStyle w:val="Default"/>
              <w:rPr>
                <w:rFonts w:ascii="Arial" w:hAnsi="Arial" w:cs="Arial"/>
              </w:rPr>
            </w:pPr>
            <w:r w:rsidRPr="004E2DD3">
              <w:rPr>
                <w:rFonts w:ascii="Arial" w:hAnsi="Arial" w:cs="Arial"/>
              </w:rPr>
              <w:t xml:space="preserve">3. Leaves – absorb sunlight (chlorophyll in chloroplasts) and allow gases to enter and leave the plant through the stoma </w:t>
            </w:r>
          </w:p>
          <w:p w:rsidR="004E2DD3" w:rsidRPr="004E2DD3" w:rsidRDefault="004E2DD3" w:rsidP="00591FC2">
            <w:pPr>
              <w:pStyle w:val="Default"/>
              <w:rPr>
                <w:rFonts w:ascii="Arial" w:hAnsi="Arial" w:cs="Arial"/>
              </w:rPr>
            </w:pPr>
            <w:r w:rsidRPr="004E2DD3">
              <w:rPr>
                <w:rFonts w:ascii="Arial" w:hAnsi="Arial" w:cs="Arial"/>
              </w:rPr>
              <w:t xml:space="preserve">4. Stem – transport of substances. </w:t>
            </w:r>
          </w:p>
          <w:p w:rsidR="004E2DD3" w:rsidRPr="004E2DD3" w:rsidRDefault="004E2DD3" w:rsidP="00591FC2">
            <w:pPr>
              <w:pStyle w:val="Default"/>
              <w:rPr>
                <w:rFonts w:ascii="Arial" w:hAnsi="Arial" w:cs="Arial"/>
              </w:rPr>
            </w:pPr>
            <w:r w:rsidRPr="004E2DD3">
              <w:rPr>
                <w:rFonts w:ascii="Arial" w:hAnsi="Arial" w:cs="Arial"/>
              </w:rPr>
              <w:t>5. Palisade cell: Where most of the chlorophyll is and site of most photosynthesis 6. Guard cells: make up the stoma allowing gases to enter and leave the cell.</w:t>
            </w:r>
          </w:p>
          <w:p w:rsidR="004E2DD3" w:rsidRPr="004E2DD3" w:rsidRDefault="004E2DD3" w:rsidP="00591FC2">
            <w:pPr>
              <w:pStyle w:val="Default"/>
              <w:rPr>
                <w:rFonts w:ascii="Arial" w:hAnsi="Arial" w:cs="Arial"/>
              </w:rPr>
            </w:pPr>
            <w:r w:rsidRPr="004E2DD3">
              <w:rPr>
                <w:rFonts w:ascii="Arial" w:hAnsi="Arial" w:cs="Arial"/>
              </w:rPr>
              <w:t>7. Spongy mesophyll layer with air spaces: Allows carbon dioxide to diffuse from the stomata to the palisade cells.</w:t>
            </w:r>
          </w:p>
          <w:p w:rsidR="004E2DD3" w:rsidRPr="004E2DD3" w:rsidRDefault="004E2DD3" w:rsidP="00591FC2">
            <w:pPr>
              <w:pStyle w:val="Default"/>
              <w:rPr>
                <w:rFonts w:ascii="Arial" w:hAnsi="Arial" w:cs="Arial"/>
              </w:rPr>
            </w:pPr>
            <w:r w:rsidRPr="004E2DD3">
              <w:rPr>
                <w:rFonts w:ascii="Arial" w:hAnsi="Arial" w:cs="Arial"/>
              </w:rPr>
              <w:t>8. Wax cuticle: Prevent water loss and protect against insects</w:t>
            </w:r>
          </w:p>
          <w:p w:rsidR="004E2DD3" w:rsidRPr="004E2DD3" w:rsidRDefault="004E2DD3" w:rsidP="00591FC2">
            <w:pPr>
              <w:pStyle w:val="Default"/>
              <w:rPr>
                <w:rFonts w:ascii="Arial" w:hAnsi="Arial" w:cs="Arial"/>
              </w:rPr>
            </w:pPr>
            <w:r w:rsidRPr="004E2DD3">
              <w:rPr>
                <w:rFonts w:ascii="Arial" w:hAnsi="Arial" w:cs="Arial"/>
              </w:rPr>
              <w:lastRenderedPageBreak/>
              <w:t>9. Upper epidermis: Protection and transparent to allow light through.</w:t>
            </w:r>
          </w:p>
          <w:p w:rsidR="004E2DD3" w:rsidRPr="004E2DD3" w:rsidRDefault="004E2DD3" w:rsidP="00591FC2">
            <w:pPr>
              <w:pStyle w:val="Default"/>
              <w:rPr>
                <w:rFonts w:ascii="Arial" w:hAnsi="Arial" w:cs="Arial"/>
              </w:rPr>
            </w:pPr>
            <w:r w:rsidRPr="004E2DD3">
              <w:rPr>
                <w:rFonts w:ascii="Arial" w:hAnsi="Arial" w:cs="Arial"/>
              </w:rPr>
              <w:t>10. Photosynthesis is an endothermic reaction:</w:t>
            </w:r>
          </w:p>
          <w:p w:rsidR="004E2DD3" w:rsidRPr="004E2DD3" w:rsidRDefault="004E2DD3" w:rsidP="00591FC2">
            <w:pPr>
              <w:pStyle w:val="Default"/>
              <w:jc w:val="center"/>
              <w:rPr>
                <w:rFonts w:ascii="Arial" w:hAnsi="Arial" w:cs="Arial"/>
              </w:rPr>
            </w:pPr>
            <w:r w:rsidRPr="004E2DD3">
              <w:rPr>
                <w:rFonts w:ascii="Arial" w:hAnsi="Arial" w:cs="Arial"/>
              </w:rPr>
              <w:t>water + carbon dioxide energy&gt; glucose + oxygen.</w:t>
            </w:r>
          </w:p>
          <w:p w:rsidR="004E2DD3" w:rsidRPr="004E2DD3" w:rsidRDefault="004E2DD3" w:rsidP="00591FC2">
            <w:pPr>
              <w:pStyle w:val="Default"/>
              <w:jc w:val="center"/>
              <w:rPr>
                <w:rFonts w:ascii="Arial" w:hAnsi="Arial" w:cs="Arial"/>
              </w:rPr>
            </w:pPr>
            <w:r w:rsidRPr="004E2DD3">
              <w:rPr>
                <w:rFonts w:ascii="Arial" w:hAnsi="Arial" w:cs="Arial"/>
              </w:rPr>
              <w:t>6H2O + 6CO2 energy&gt; C6H12O6 + 6O2</w:t>
            </w:r>
          </w:p>
          <w:p w:rsidR="004E2DD3" w:rsidRPr="004E2DD3" w:rsidRDefault="004E2DD3" w:rsidP="00591FC2">
            <w:pPr>
              <w:pStyle w:val="Default"/>
              <w:rPr>
                <w:rFonts w:ascii="Arial" w:hAnsi="Arial" w:cs="Arial"/>
              </w:rPr>
            </w:pPr>
            <w:r w:rsidRPr="004E2DD3">
              <w:rPr>
                <w:rFonts w:ascii="Arial" w:hAnsi="Arial" w:cs="Arial"/>
              </w:rPr>
              <w:t>11. Photosynthesis is an endothermic reaction; energy must be added to allow the reaction to happen. This energy is in the form of light. The light is absorbed by chlorophyll in the chloroplasts; the chlorophyll then acts as a catalyst to speed up the reaction between water and carbon dioxide.</w:t>
            </w:r>
          </w:p>
          <w:p w:rsidR="004E2DD3" w:rsidRPr="004E2DD3" w:rsidRDefault="004E2DD3" w:rsidP="00591FC2">
            <w:pPr>
              <w:pStyle w:val="Default"/>
              <w:rPr>
                <w:rFonts w:ascii="Arial" w:hAnsi="Arial" w:cs="Arial"/>
              </w:rPr>
            </w:pPr>
            <w:r w:rsidRPr="004E2DD3">
              <w:rPr>
                <w:rFonts w:ascii="Arial" w:hAnsi="Arial" w:cs="Arial"/>
              </w:rPr>
              <w:t>12. Temperature, light intensity and carbon dioxide concentration affect the rate of photosynthesis.</w:t>
            </w:r>
          </w:p>
          <w:p w:rsidR="004E2DD3" w:rsidRPr="004E2DD3" w:rsidRDefault="004E2DD3" w:rsidP="00591FC2">
            <w:pPr>
              <w:pStyle w:val="Default"/>
              <w:rPr>
                <w:rFonts w:ascii="Arial" w:hAnsi="Arial" w:cs="Arial"/>
              </w:rPr>
            </w:pPr>
            <w:r w:rsidRPr="004E2DD3">
              <w:rPr>
                <w:rFonts w:ascii="Arial" w:hAnsi="Arial" w:cs="Arial"/>
              </w:rPr>
              <w:t>13. Main producers of food and therefore biomass on Earth.</w:t>
            </w:r>
          </w:p>
          <w:p w:rsidR="004E2DD3" w:rsidRPr="004E2DD3" w:rsidRDefault="004E2DD3" w:rsidP="00591FC2">
            <w:pPr>
              <w:pStyle w:val="Default"/>
              <w:rPr>
                <w:rFonts w:ascii="Arial" w:hAnsi="Arial" w:cs="Arial"/>
              </w:rPr>
            </w:pPr>
            <w:r w:rsidRPr="004E2DD3">
              <w:rPr>
                <w:rFonts w:ascii="Arial" w:hAnsi="Arial" w:cs="Arial"/>
              </w:rPr>
              <w:t>14. Dependence of life (requiring oxygen) is on ability of photosynthetic organisms such as plants and algae. Animal life evolved long after plants because it took many millions of years for plants to produce enough oxygen to allow animals to respire.</w:t>
            </w:r>
          </w:p>
          <w:p w:rsidR="004E2DD3" w:rsidRPr="004E2DD3" w:rsidRDefault="004E2DD3" w:rsidP="00591FC2">
            <w:pPr>
              <w:pStyle w:val="Default"/>
              <w:rPr>
                <w:rFonts w:ascii="Arial" w:hAnsi="Arial" w:cs="Arial"/>
              </w:rPr>
            </w:pPr>
            <w:r w:rsidRPr="004E2DD3">
              <w:rPr>
                <w:rFonts w:ascii="Arial" w:hAnsi="Arial" w:cs="Arial"/>
              </w:rPr>
              <w:t>15. Photosynthesis in plants removes CO2 from the atmosphere and adds O2 whereas respiration (of animals and plants) removes O2 and adds CO2.</w:t>
            </w:r>
          </w:p>
          <w:p w:rsidR="004E2DD3" w:rsidRPr="004E2DD3" w:rsidRDefault="004E2DD3" w:rsidP="00591FC2">
            <w:pPr>
              <w:pStyle w:val="Default"/>
              <w:rPr>
                <w:rFonts w:ascii="Arial" w:hAnsi="Arial" w:cs="Arial"/>
              </w:rPr>
            </w:pPr>
            <w:r w:rsidRPr="004E2DD3">
              <w:rPr>
                <w:rFonts w:ascii="Arial" w:hAnsi="Arial" w:cs="Arial"/>
              </w:rPr>
              <w:t>16. Root hair cells have large surface areas allowing a greater amount of water to diffuse into them from the soil.</w:t>
            </w:r>
          </w:p>
          <w:p w:rsidR="004E2DD3" w:rsidRPr="004E2DD3" w:rsidRDefault="004E2DD3" w:rsidP="00591FC2">
            <w:pPr>
              <w:pStyle w:val="Default"/>
              <w:rPr>
                <w:rFonts w:ascii="Arial" w:hAnsi="Arial" w:cs="Arial"/>
              </w:rPr>
            </w:pPr>
            <w:r w:rsidRPr="004E2DD3">
              <w:rPr>
                <w:rFonts w:ascii="Arial" w:hAnsi="Arial" w:cs="Arial"/>
              </w:rPr>
              <w:t xml:space="preserve">17. Gas is exchanged by diffusion (O2 and water vapour leave and CO2 enter) through stomata on underside of leaves. </w:t>
            </w:r>
          </w:p>
          <w:p w:rsidR="004E2DD3" w:rsidRPr="004E2DD3" w:rsidRDefault="004E2DD3" w:rsidP="00591FC2">
            <w:pPr>
              <w:pStyle w:val="Default"/>
              <w:rPr>
                <w:rFonts w:ascii="Arial" w:hAnsi="Arial" w:cs="Arial"/>
              </w:rPr>
            </w:pPr>
            <w:r w:rsidRPr="004E2DD3">
              <w:rPr>
                <w:rFonts w:ascii="Arial" w:hAnsi="Arial" w:cs="Arial"/>
              </w:rPr>
              <w:t>18. CO2, O2, and glucose all dissolve in water, which allows them to diffuse through and between cells.</w:t>
            </w:r>
          </w:p>
          <w:p w:rsidR="004E2DD3" w:rsidRPr="004E2DD3" w:rsidRDefault="004E2DD3" w:rsidP="00591FC2">
            <w:pPr>
              <w:pStyle w:val="Default"/>
              <w:rPr>
                <w:rFonts w:ascii="Arial" w:hAnsi="Arial" w:cs="Arial"/>
              </w:rPr>
            </w:pPr>
            <w:r w:rsidRPr="004E2DD3">
              <w:rPr>
                <w:rFonts w:ascii="Arial" w:hAnsi="Arial" w:cs="Arial"/>
              </w:rPr>
              <w:t>19. Water evaporates from leaves, lowering the concentration of water in the leaves allowing more water to diffuse into them from the stem. This process continues down the stem and into the roots. The process is called transpiration.</w:t>
            </w:r>
          </w:p>
          <w:p w:rsidR="004E2DD3" w:rsidRPr="004E2DD3" w:rsidRDefault="004E2DD3" w:rsidP="00591FC2">
            <w:pPr>
              <w:pStyle w:val="Default"/>
              <w:rPr>
                <w:rFonts w:ascii="Arial" w:hAnsi="Arial" w:cs="Arial"/>
              </w:rPr>
            </w:pPr>
            <w:r w:rsidRPr="004E2DD3">
              <w:rPr>
                <w:rFonts w:ascii="Arial" w:hAnsi="Arial" w:cs="Arial"/>
              </w:rPr>
              <w:t>20. Nutrients from the soil dissolve in water and are carried through the plant via transpiration.</w:t>
            </w:r>
          </w:p>
          <w:p w:rsidR="004E2DD3" w:rsidRPr="004E2DD3" w:rsidRDefault="004E2DD3" w:rsidP="00591FC2">
            <w:pPr>
              <w:pStyle w:val="Default"/>
              <w:rPr>
                <w:rFonts w:ascii="Arial" w:hAnsi="Arial" w:cs="Arial"/>
              </w:rPr>
            </w:pPr>
            <w:r w:rsidRPr="004E2DD3">
              <w:rPr>
                <w:rFonts w:ascii="Arial" w:hAnsi="Arial" w:cs="Arial"/>
              </w:rPr>
              <w:t>21. Virtually all the water absorbed from the soil evaporates from the leaves; only a small fraction is used in photosynthesis.</w:t>
            </w:r>
          </w:p>
          <w:p w:rsidR="004E2DD3" w:rsidRPr="004E2DD3" w:rsidRDefault="004E2DD3" w:rsidP="00591FC2">
            <w:pPr>
              <w:pStyle w:val="Default"/>
              <w:rPr>
                <w:rFonts w:ascii="Arial" w:hAnsi="Arial" w:cs="Arial"/>
              </w:rPr>
            </w:pPr>
            <w:r w:rsidRPr="004E2DD3">
              <w:rPr>
                <w:rFonts w:ascii="Arial" w:hAnsi="Arial" w:cs="Arial"/>
              </w:rPr>
              <w:t>22. Transpiration streams keeps water moving into and through plants. Water travels in the xylem.</w:t>
            </w:r>
          </w:p>
          <w:p w:rsidR="004E2DD3" w:rsidRPr="004E2DD3" w:rsidRDefault="004E2DD3" w:rsidP="00591FC2">
            <w:pPr>
              <w:pStyle w:val="Default"/>
              <w:rPr>
                <w:rFonts w:ascii="Arial" w:hAnsi="Arial" w:cs="Arial"/>
              </w:rPr>
            </w:pPr>
            <w:r w:rsidRPr="004E2DD3">
              <w:rPr>
                <w:rFonts w:ascii="Arial" w:hAnsi="Arial" w:cs="Arial"/>
              </w:rPr>
              <w:t xml:space="preserve">23. Glucose made in photosynthesis is used in respiration (provide the energy for chemical reactions in the plant), to make cellulose (makes </w:t>
            </w:r>
            <w:r w:rsidRPr="004E2DD3">
              <w:rPr>
                <w:rFonts w:ascii="Arial" w:hAnsi="Arial" w:cs="Arial"/>
              </w:rPr>
              <w:lastRenderedPageBreak/>
              <w:t>plant structural material), oils (energy store in seeds and cell membranes), proteins (enzymes and cell wall proteins) and stored as starch (insoluble).</w:t>
            </w:r>
          </w:p>
          <w:p w:rsidR="004E2DD3" w:rsidRPr="004E2DD3" w:rsidRDefault="004E2DD3" w:rsidP="00591FC2">
            <w:pPr>
              <w:pStyle w:val="Default"/>
              <w:rPr>
                <w:rFonts w:ascii="Arial" w:hAnsi="Arial" w:cs="Arial"/>
              </w:rPr>
            </w:pPr>
            <w:r w:rsidRPr="004E2DD3">
              <w:rPr>
                <w:rFonts w:ascii="Arial" w:hAnsi="Arial" w:cs="Arial"/>
              </w:rPr>
              <w:t>24. Glucose dissolves in water, which allows it to diffuse through and out of leaf cells and travel around the plant to where it is needed; it travels in phloem.</w:t>
            </w:r>
          </w:p>
        </w:tc>
        <w:tc>
          <w:tcPr>
            <w:tcW w:w="4678" w:type="dxa"/>
          </w:tcPr>
          <w:p w:rsidR="004E2DD3" w:rsidRPr="004E2DD3" w:rsidRDefault="004E2DD3" w:rsidP="00591FC2">
            <w:pPr>
              <w:pStyle w:val="Default"/>
              <w:rPr>
                <w:rFonts w:ascii="Arial" w:hAnsi="Arial" w:cs="Arial"/>
              </w:rPr>
            </w:pPr>
            <w:r w:rsidRPr="004E2DD3">
              <w:rPr>
                <w:rFonts w:ascii="Arial" w:hAnsi="Arial" w:cs="Arial"/>
              </w:rPr>
              <w:lastRenderedPageBreak/>
              <w:t xml:space="preserve">a) Identify, label and describe the structure and function of parts of a plant and leaf and how these link to the process of photosynthesis. </w:t>
            </w:r>
          </w:p>
          <w:p w:rsidR="004E2DD3" w:rsidRPr="004E2DD3" w:rsidRDefault="004E2DD3" w:rsidP="00591FC2">
            <w:pPr>
              <w:pStyle w:val="Default"/>
              <w:rPr>
                <w:rFonts w:ascii="Arial" w:hAnsi="Arial" w:cs="Arial"/>
              </w:rPr>
            </w:pPr>
            <w:r w:rsidRPr="004E2DD3">
              <w:rPr>
                <w:rFonts w:ascii="Arial" w:hAnsi="Arial" w:cs="Arial"/>
              </w:rPr>
              <w:t>b) Recall the equation for photosynthesis and explain factors that affect its rate.</w:t>
            </w:r>
          </w:p>
          <w:p w:rsidR="004E2DD3" w:rsidRPr="004E2DD3" w:rsidRDefault="004E2DD3" w:rsidP="00591FC2">
            <w:pPr>
              <w:pStyle w:val="Default"/>
              <w:rPr>
                <w:rFonts w:ascii="Arial" w:hAnsi="Arial" w:cs="Arial"/>
              </w:rPr>
            </w:pPr>
            <w:r w:rsidRPr="004E2DD3">
              <w:rPr>
                <w:rFonts w:ascii="Arial" w:hAnsi="Arial" w:cs="Arial"/>
              </w:rPr>
              <w:t>c) Describe how glucose is stored in plants as starch, which animals benefit from as a food source.</w:t>
            </w:r>
          </w:p>
          <w:p w:rsidR="004E2DD3" w:rsidRPr="004E2DD3" w:rsidRDefault="004E2DD3" w:rsidP="00591FC2">
            <w:pPr>
              <w:pStyle w:val="Default"/>
              <w:rPr>
                <w:rFonts w:ascii="Arial" w:hAnsi="Arial" w:cs="Arial"/>
              </w:rPr>
            </w:pPr>
            <w:r w:rsidRPr="004E2DD3">
              <w:rPr>
                <w:rFonts w:ascii="Arial" w:hAnsi="Arial" w:cs="Arial"/>
              </w:rPr>
              <w:t>d) Explain how photosynthesis affects gas levels in the atmosphere.</w:t>
            </w:r>
          </w:p>
          <w:p w:rsidR="004E2DD3" w:rsidRPr="004E2DD3" w:rsidRDefault="004E2DD3" w:rsidP="00591FC2">
            <w:pPr>
              <w:pStyle w:val="Default"/>
              <w:rPr>
                <w:rFonts w:ascii="Arial" w:hAnsi="Arial" w:cs="Arial"/>
              </w:rPr>
            </w:pPr>
            <w:r w:rsidRPr="004E2DD3">
              <w:rPr>
                <w:rFonts w:ascii="Arial" w:hAnsi="Arial" w:cs="Arial"/>
              </w:rPr>
              <w:lastRenderedPageBreak/>
              <w:t>e) Identify parts of a leaf and describe the test for starch in a leaf.</w:t>
            </w:r>
          </w:p>
          <w:p w:rsidR="004E2DD3" w:rsidRPr="004E2DD3" w:rsidRDefault="004E2DD3" w:rsidP="00591FC2">
            <w:pPr>
              <w:pStyle w:val="Default"/>
              <w:rPr>
                <w:rFonts w:ascii="Arial" w:hAnsi="Arial" w:cs="Arial"/>
              </w:rPr>
            </w:pPr>
            <w:r w:rsidRPr="004E2DD3">
              <w:rPr>
                <w:rFonts w:ascii="Arial" w:hAnsi="Arial" w:cs="Arial"/>
              </w:rPr>
              <w:t>f) Describe the role of transpiration in supporting transport within a plant.</w:t>
            </w:r>
          </w:p>
          <w:p w:rsidR="004E2DD3" w:rsidRPr="004E2DD3" w:rsidRDefault="004E2DD3" w:rsidP="00591FC2">
            <w:pPr>
              <w:pStyle w:val="Default"/>
              <w:rPr>
                <w:rFonts w:ascii="Arial" w:hAnsi="Arial" w:cs="Arial"/>
              </w:rPr>
            </w:pPr>
            <w:r w:rsidRPr="004E2DD3">
              <w:rPr>
                <w:rFonts w:ascii="Arial" w:hAnsi="Arial" w:cs="Arial"/>
              </w:rPr>
              <w:t>g) Predict how changing environmental factors might affect photosynthesis and transpiration</w:t>
            </w:r>
          </w:p>
          <w:p w:rsidR="004E2DD3" w:rsidRPr="004E2DD3" w:rsidRDefault="004E2DD3" w:rsidP="00591FC2">
            <w:pPr>
              <w:pStyle w:val="Default"/>
              <w:rPr>
                <w:rFonts w:ascii="Arial" w:hAnsi="Arial" w:cs="Arial"/>
              </w:rPr>
            </w:pPr>
          </w:p>
          <w:p w:rsidR="004E2DD3" w:rsidRPr="004E2DD3" w:rsidRDefault="004E2DD3" w:rsidP="00591FC2">
            <w:pPr>
              <w:pStyle w:val="Default"/>
              <w:rPr>
                <w:rFonts w:ascii="Arial" w:hAnsi="Arial" w:cs="Arial"/>
              </w:rPr>
            </w:pPr>
          </w:p>
        </w:tc>
      </w:tr>
    </w:tbl>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Default="004E2DD3" w:rsidP="004E2DD3">
      <w:pPr>
        <w:rPr>
          <w:rFonts w:cs="Arial"/>
        </w:rPr>
      </w:pPr>
    </w:p>
    <w:p w:rsidR="004E2DD3" w:rsidRDefault="004E2DD3" w:rsidP="004E2DD3">
      <w:pPr>
        <w:rPr>
          <w:rFonts w:cs="Arial"/>
        </w:rPr>
      </w:pPr>
    </w:p>
    <w:p w:rsidR="004E2DD3" w:rsidRPr="004E2DD3" w:rsidRDefault="004E2DD3" w:rsidP="004E2DD3">
      <w:pPr>
        <w:rPr>
          <w:rFonts w:cs="Arial"/>
        </w:rPr>
      </w:pPr>
    </w:p>
    <w:tbl>
      <w:tblPr>
        <w:tblW w:w="1573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701"/>
        <w:gridCol w:w="7883"/>
        <w:gridCol w:w="4875"/>
      </w:tblGrid>
      <w:tr w:rsidR="004E2DD3" w:rsidRPr="004E2DD3" w:rsidTr="004E2DD3">
        <w:tblPrEx>
          <w:tblCellMar>
            <w:top w:w="0" w:type="dxa"/>
            <w:bottom w:w="0" w:type="dxa"/>
          </w:tblCellMar>
        </w:tblPrEx>
        <w:trPr>
          <w:trHeight w:val="344"/>
        </w:trPr>
        <w:tc>
          <w:tcPr>
            <w:tcW w:w="15735" w:type="dxa"/>
            <w:gridSpan w:val="4"/>
          </w:tcPr>
          <w:p w:rsidR="004E2DD3" w:rsidRPr="004E2DD3" w:rsidRDefault="004E2DD3" w:rsidP="00591FC2">
            <w:pPr>
              <w:pStyle w:val="Default"/>
              <w:rPr>
                <w:rFonts w:ascii="Arial" w:hAnsi="Arial" w:cs="Arial"/>
              </w:rPr>
            </w:pPr>
            <w:r w:rsidRPr="004E2DD3">
              <w:rPr>
                <w:rFonts w:ascii="Arial" w:hAnsi="Arial" w:cs="Arial"/>
              </w:rPr>
              <w:lastRenderedPageBreak/>
              <w:br w:type="page"/>
            </w:r>
            <w:r w:rsidRPr="004E2DD3">
              <w:rPr>
                <w:rFonts w:ascii="Arial" w:hAnsi="Arial" w:cs="Arial"/>
                <w:b/>
                <w:bCs/>
                <w:sz w:val="28"/>
              </w:rPr>
              <w:t>Physics Year 7</w:t>
            </w:r>
          </w:p>
        </w:tc>
      </w:tr>
      <w:tr w:rsidR="004E2DD3" w:rsidRPr="004E2DD3" w:rsidTr="004E2DD3">
        <w:tblPrEx>
          <w:tblCellMar>
            <w:top w:w="0" w:type="dxa"/>
            <w:bottom w:w="0" w:type="dxa"/>
          </w:tblCellMar>
        </w:tblPrEx>
        <w:trPr>
          <w:trHeight w:val="1266"/>
        </w:trPr>
        <w:tc>
          <w:tcPr>
            <w:tcW w:w="1276" w:type="dxa"/>
          </w:tcPr>
          <w:p w:rsidR="004E2DD3" w:rsidRPr="004E2DD3" w:rsidRDefault="004E2DD3" w:rsidP="004E2DD3">
            <w:pPr>
              <w:pStyle w:val="Default"/>
              <w:ind w:left="34"/>
              <w:rPr>
                <w:rFonts w:ascii="Arial" w:hAnsi="Arial" w:cs="Arial"/>
              </w:rPr>
            </w:pPr>
            <w:r w:rsidRPr="004E2DD3">
              <w:rPr>
                <w:rFonts w:ascii="Arial" w:hAnsi="Arial" w:cs="Arial"/>
                <w:b/>
                <w:bCs/>
              </w:rPr>
              <w:t xml:space="preserve">Subject </w:t>
            </w:r>
          </w:p>
        </w:tc>
        <w:tc>
          <w:tcPr>
            <w:tcW w:w="1701" w:type="dxa"/>
          </w:tcPr>
          <w:p w:rsidR="004E2DD3" w:rsidRPr="004E2DD3" w:rsidRDefault="004E2DD3" w:rsidP="00591FC2">
            <w:pPr>
              <w:pStyle w:val="Default"/>
              <w:rPr>
                <w:rFonts w:ascii="Arial" w:hAnsi="Arial" w:cs="Arial"/>
              </w:rPr>
            </w:pPr>
            <w:r w:rsidRPr="004E2DD3">
              <w:rPr>
                <w:rFonts w:ascii="Arial" w:hAnsi="Arial" w:cs="Arial"/>
                <w:b/>
                <w:bCs/>
              </w:rPr>
              <w:t xml:space="preserve">Topic </w:t>
            </w:r>
          </w:p>
        </w:tc>
        <w:tc>
          <w:tcPr>
            <w:tcW w:w="7883" w:type="dxa"/>
          </w:tcPr>
          <w:p w:rsidR="004E2DD3" w:rsidRPr="004E2DD3" w:rsidRDefault="004E2DD3" w:rsidP="00591FC2">
            <w:pPr>
              <w:pStyle w:val="Default"/>
              <w:rPr>
                <w:rFonts w:ascii="Arial" w:hAnsi="Arial" w:cs="Arial"/>
              </w:rPr>
            </w:pPr>
            <w:r w:rsidRPr="004E2DD3">
              <w:rPr>
                <w:rFonts w:ascii="Arial" w:hAnsi="Arial" w:cs="Arial"/>
                <w:b/>
                <w:bCs/>
              </w:rPr>
              <w:t xml:space="preserve">Precise learning points </w:t>
            </w:r>
          </w:p>
          <w:p w:rsidR="004E2DD3" w:rsidRPr="004E2DD3" w:rsidRDefault="004E2DD3" w:rsidP="00591FC2">
            <w:pPr>
              <w:pStyle w:val="Default"/>
              <w:rPr>
                <w:rFonts w:ascii="Arial" w:hAnsi="Arial" w:cs="Arial"/>
              </w:rPr>
            </w:pPr>
            <w:r w:rsidRPr="004E2DD3">
              <w:rPr>
                <w:rFonts w:ascii="Arial" w:hAnsi="Arial" w:cs="Arial"/>
              </w:rPr>
              <w:t xml:space="preserve">These are the ideas that every pupil must understand. They are the ideas that will allow pupils to make predictions and explain the things they need to at this age and they are the ideas that form the foundations of further learning </w:t>
            </w:r>
          </w:p>
        </w:tc>
        <w:tc>
          <w:tcPr>
            <w:tcW w:w="4875" w:type="dxa"/>
          </w:tcPr>
          <w:p w:rsidR="004E2DD3" w:rsidRPr="004E2DD3" w:rsidRDefault="004E2DD3" w:rsidP="00591FC2">
            <w:pPr>
              <w:pStyle w:val="Default"/>
              <w:rPr>
                <w:rFonts w:ascii="Arial" w:hAnsi="Arial" w:cs="Arial"/>
              </w:rPr>
            </w:pPr>
            <w:r w:rsidRPr="004E2DD3">
              <w:rPr>
                <w:rFonts w:ascii="Arial" w:hAnsi="Arial" w:cs="Arial"/>
                <w:b/>
                <w:bCs/>
              </w:rPr>
              <w:t xml:space="preserve">Key performance indicators </w:t>
            </w:r>
          </w:p>
          <w:p w:rsidR="004E2DD3" w:rsidRPr="004E2DD3" w:rsidRDefault="004E2DD3" w:rsidP="00591FC2">
            <w:pPr>
              <w:pStyle w:val="Default"/>
              <w:rPr>
                <w:rFonts w:ascii="Arial" w:hAnsi="Arial" w:cs="Arial"/>
              </w:rPr>
            </w:pPr>
            <w:r w:rsidRPr="004E2DD3">
              <w:rPr>
                <w:rFonts w:ascii="Arial" w:hAnsi="Arial" w:cs="Arial"/>
              </w:rPr>
              <w:t xml:space="preserve">These describe the sorts of things students should be able to do if they understand </w:t>
            </w:r>
          </w:p>
        </w:tc>
      </w:tr>
      <w:tr w:rsidR="004E2DD3" w:rsidRPr="004E2DD3" w:rsidTr="004E2DD3">
        <w:tblPrEx>
          <w:tblCellMar>
            <w:top w:w="0" w:type="dxa"/>
            <w:bottom w:w="0" w:type="dxa"/>
          </w:tblCellMar>
        </w:tblPrEx>
        <w:trPr>
          <w:trHeight w:val="1266"/>
        </w:trPr>
        <w:tc>
          <w:tcPr>
            <w:tcW w:w="1276" w:type="dxa"/>
          </w:tcPr>
          <w:p w:rsidR="004E2DD3" w:rsidRPr="004E2DD3" w:rsidRDefault="004E2DD3" w:rsidP="00591FC2">
            <w:pPr>
              <w:pStyle w:val="Default"/>
              <w:rPr>
                <w:rFonts w:ascii="Arial" w:hAnsi="Arial" w:cs="Arial"/>
              </w:rPr>
            </w:pPr>
            <w:r w:rsidRPr="004E2DD3">
              <w:rPr>
                <w:rFonts w:ascii="Arial" w:hAnsi="Arial" w:cs="Arial"/>
              </w:rPr>
              <w:t xml:space="preserve">Physics </w:t>
            </w:r>
          </w:p>
        </w:tc>
        <w:tc>
          <w:tcPr>
            <w:tcW w:w="1701" w:type="dxa"/>
          </w:tcPr>
          <w:p w:rsidR="004E2DD3" w:rsidRPr="004E2DD3" w:rsidRDefault="004E2DD3" w:rsidP="00591FC2">
            <w:pPr>
              <w:pStyle w:val="Default"/>
              <w:rPr>
                <w:rFonts w:ascii="Arial" w:hAnsi="Arial" w:cs="Arial"/>
              </w:rPr>
            </w:pPr>
            <w:r w:rsidRPr="004E2DD3">
              <w:rPr>
                <w:rFonts w:ascii="Arial" w:hAnsi="Arial" w:cs="Arial"/>
              </w:rPr>
              <w:t xml:space="preserve">P1: Energy </w:t>
            </w:r>
          </w:p>
        </w:tc>
        <w:tc>
          <w:tcPr>
            <w:tcW w:w="7883" w:type="dxa"/>
          </w:tcPr>
          <w:p w:rsidR="004E2DD3" w:rsidRPr="004E2DD3" w:rsidRDefault="004E2DD3" w:rsidP="00591FC2">
            <w:pPr>
              <w:pStyle w:val="Default"/>
              <w:rPr>
                <w:rFonts w:ascii="Arial" w:hAnsi="Arial" w:cs="Arial"/>
              </w:rPr>
            </w:pPr>
            <w:r w:rsidRPr="004E2DD3">
              <w:rPr>
                <w:rFonts w:ascii="Arial" w:hAnsi="Arial" w:cs="Arial"/>
              </w:rPr>
              <w:t xml:space="preserve">1. Energy is stored in systems (e.g. compressed or stretched springs, batteries, repelling magnets forced together, in hot objects, in moving objects, in objects that are higher) </w:t>
            </w:r>
          </w:p>
          <w:p w:rsidR="004E2DD3" w:rsidRPr="004E2DD3" w:rsidRDefault="004E2DD3" w:rsidP="00591FC2">
            <w:pPr>
              <w:pStyle w:val="Default"/>
              <w:rPr>
                <w:rFonts w:ascii="Arial" w:hAnsi="Arial" w:cs="Arial"/>
              </w:rPr>
            </w:pPr>
            <w:r w:rsidRPr="004E2DD3">
              <w:rPr>
                <w:rFonts w:ascii="Arial" w:hAnsi="Arial" w:cs="Arial"/>
              </w:rPr>
              <w:t xml:space="preserve">2. Energy carriers or pathways can transfer energy from store to store. Energy can be transferred by heating, lighting, mechanically or electrically. </w:t>
            </w:r>
          </w:p>
          <w:p w:rsidR="004E2DD3" w:rsidRPr="004E2DD3" w:rsidRDefault="004E2DD3" w:rsidP="00591FC2">
            <w:pPr>
              <w:pStyle w:val="Default"/>
              <w:rPr>
                <w:rFonts w:ascii="Arial" w:hAnsi="Arial" w:cs="Arial"/>
              </w:rPr>
            </w:pPr>
            <w:r w:rsidRPr="004E2DD3">
              <w:rPr>
                <w:rFonts w:ascii="Arial" w:hAnsi="Arial" w:cs="Arial"/>
              </w:rPr>
              <w:t xml:space="preserve">3. The total energy is always conserved (there is always the same total energy stored after an energy transfer as before). </w:t>
            </w:r>
          </w:p>
          <w:p w:rsidR="004E2DD3" w:rsidRPr="004E2DD3" w:rsidRDefault="004E2DD3" w:rsidP="00591FC2">
            <w:pPr>
              <w:pStyle w:val="Default"/>
              <w:rPr>
                <w:rFonts w:ascii="Arial" w:hAnsi="Arial" w:cs="Arial"/>
              </w:rPr>
            </w:pPr>
            <w:r w:rsidRPr="004E2DD3">
              <w:rPr>
                <w:rFonts w:ascii="Arial" w:hAnsi="Arial" w:cs="Arial"/>
              </w:rPr>
              <w:t xml:space="preserve">4. Energy is measured in Joules. </w:t>
            </w:r>
          </w:p>
          <w:p w:rsidR="004E2DD3" w:rsidRPr="004E2DD3" w:rsidRDefault="004E2DD3" w:rsidP="00591FC2">
            <w:pPr>
              <w:pStyle w:val="Default"/>
              <w:rPr>
                <w:rFonts w:ascii="Arial" w:hAnsi="Arial" w:cs="Arial"/>
              </w:rPr>
            </w:pPr>
            <w:r w:rsidRPr="004E2DD3">
              <w:rPr>
                <w:rFonts w:ascii="Arial" w:hAnsi="Arial" w:cs="Arial"/>
              </w:rPr>
              <w:t xml:space="preserve">5. Energy tends to spread from a more concentrated store to more dispersed stores; this makes it less useful for doing anything more. </w:t>
            </w:r>
          </w:p>
          <w:p w:rsidR="004E2DD3" w:rsidRPr="004E2DD3" w:rsidRDefault="004E2DD3" w:rsidP="00591FC2">
            <w:pPr>
              <w:pStyle w:val="Default"/>
              <w:rPr>
                <w:rFonts w:ascii="Arial" w:hAnsi="Arial" w:cs="Arial"/>
              </w:rPr>
            </w:pPr>
            <w:r w:rsidRPr="004E2DD3">
              <w:rPr>
                <w:rFonts w:ascii="Arial" w:hAnsi="Arial" w:cs="Arial"/>
              </w:rPr>
              <w:t xml:space="preserve">6. The amount of energy transferred is called </w:t>
            </w:r>
            <w:r w:rsidRPr="004E2DD3">
              <w:rPr>
                <w:rFonts w:ascii="Arial" w:hAnsi="Arial" w:cs="Arial"/>
                <w:b/>
                <w:bCs/>
                <w:i/>
                <w:iCs/>
              </w:rPr>
              <w:t xml:space="preserve">work. </w:t>
            </w:r>
          </w:p>
          <w:p w:rsidR="004E2DD3" w:rsidRPr="004E2DD3" w:rsidRDefault="004E2DD3" w:rsidP="00591FC2">
            <w:pPr>
              <w:pStyle w:val="Default"/>
              <w:rPr>
                <w:rFonts w:ascii="Arial" w:hAnsi="Arial" w:cs="Arial"/>
              </w:rPr>
            </w:pPr>
            <w:r w:rsidRPr="004E2DD3">
              <w:rPr>
                <w:rFonts w:ascii="Arial" w:hAnsi="Arial" w:cs="Arial"/>
              </w:rPr>
              <w:t xml:space="preserve">7. The rate of energy transfer can be measured in J/s) </w:t>
            </w:r>
          </w:p>
          <w:p w:rsidR="004E2DD3" w:rsidRPr="004E2DD3" w:rsidRDefault="004E2DD3" w:rsidP="00591FC2">
            <w:pPr>
              <w:pStyle w:val="Default"/>
              <w:rPr>
                <w:rFonts w:ascii="Arial" w:hAnsi="Arial" w:cs="Arial"/>
              </w:rPr>
            </w:pPr>
            <w:r w:rsidRPr="004E2DD3">
              <w:rPr>
                <w:rFonts w:ascii="Arial" w:hAnsi="Arial" w:cs="Arial"/>
              </w:rPr>
              <w:t xml:space="preserve">8. When energy is transferred not all of it does useful work. The transferred energy that does not so useful work is called waste </w:t>
            </w:r>
          </w:p>
        </w:tc>
        <w:tc>
          <w:tcPr>
            <w:tcW w:w="4875" w:type="dxa"/>
          </w:tcPr>
          <w:p w:rsidR="004E2DD3" w:rsidRPr="004E2DD3" w:rsidRDefault="004E2DD3" w:rsidP="00591FC2">
            <w:pPr>
              <w:pStyle w:val="Default"/>
              <w:rPr>
                <w:rFonts w:ascii="Arial" w:hAnsi="Arial" w:cs="Arial"/>
              </w:rPr>
            </w:pPr>
            <w:r w:rsidRPr="004E2DD3">
              <w:rPr>
                <w:rFonts w:ascii="Arial" w:hAnsi="Arial" w:cs="Arial"/>
              </w:rPr>
              <w:t xml:space="preserve">a) Describe where energy moves (store to store) during energy transfers and what carries it </w:t>
            </w:r>
          </w:p>
          <w:p w:rsidR="004E2DD3" w:rsidRPr="004E2DD3" w:rsidRDefault="004E2DD3" w:rsidP="00591FC2">
            <w:pPr>
              <w:pStyle w:val="Default"/>
              <w:rPr>
                <w:rFonts w:ascii="Arial" w:hAnsi="Arial" w:cs="Arial"/>
              </w:rPr>
            </w:pPr>
            <w:r w:rsidRPr="004E2DD3">
              <w:rPr>
                <w:rFonts w:ascii="Arial" w:hAnsi="Arial" w:cs="Arial"/>
              </w:rPr>
              <w:t xml:space="preserve">b) Explain why all /any devices or energy transfer are not 100% efficient </w:t>
            </w:r>
          </w:p>
          <w:p w:rsidR="004E2DD3" w:rsidRPr="004E2DD3" w:rsidRDefault="004E2DD3" w:rsidP="00591FC2">
            <w:pPr>
              <w:pStyle w:val="Default"/>
              <w:rPr>
                <w:rFonts w:ascii="Arial" w:hAnsi="Arial" w:cs="Arial"/>
              </w:rPr>
            </w:pPr>
            <w:r w:rsidRPr="004E2DD3">
              <w:rPr>
                <w:rFonts w:ascii="Arial" w:hAnsi="Arial" w:cs="Arial"/>
              </w:rPr>
              <w:t xml:space="preserve">c) Use the idea of energy spreading out to explain why things change temperature. </w:t>
            </w:r>
          </w:p>
          <w:p w:rsidR="004E2DD3" w:rsidRPr="004E2DD3" w:rsidRDefault="004E2DD3" w:rsidP="00591FC2">
            <w:pPr>
              <w:pStyle w:val="Default"/>
              <w:rPr>
                <w:rFonts w:ascii="Arial" w:hAnsi="Arial" w:cs="Arial"/>
              </w:rPr>
            </w:pPr>
            <w:r w:rsidRPr="004E2DD3">
              <w:rPr>
                <w:rFonts w:ascii="Arial" w:hAnsi="Arial" w:cs="Arial"/>
              </w:rPr>
              <w:t xml:space="preserve">d) Calculate how much energy has been transferred in simple experiments </w:t>
            </w:r>
          </w:p>
          <w:p w:rsidR="004E2DD3" w:rsidRPr="004E2DD3" w:rsidRDefault="004E2DD3" w:rsidP="00591FC2">
            <w:pPr>
              <w:pStyle w:val="Default"/>
              <w:rPr>
                <w:rFonts w:ascii="Arial" w:hAnsi="Arial" w:cs="Arial"/>
              </w:rPr>
            </w:pPr>
          </w:p>
        </w:tc>
      </w:tr>
      <w:tr w:rsidR="004E2DD3" w:rsidRPr="004E2DD3" w:rsidTr="004E2DD3">
        <w:tblPrEx>
          <w:tblCellMar>
            <w:top w:w="0" w:type="dxa"/>
            <w:bottom w:w="0" w:type="dxa"/>
          </w:tblCellMar>
        </w:tblPrEx>
        <w:trPr>
          <w:trHeight w:val="1266"/>
        </w:trPr>
        <w:tc>
          <w:tcPr>
            <w:tcW w:w="1276" w:type="dxa"/>
          </w:tcPr>
          <w:p w:rsidR="004E2DD3" w:rsidRPr="004E2DD3" w:rsidRDefault="004E2DD3" w:rsidP="00591FC2">
            <w:pPr>
              <w:pStyle w:val="Default"/>
              <w:rPr>
                <w:rFonts w:ascii="Arial" w:hAnsi="Arial" w:cs="Arial"/>
              </w:rPr>
            </w:pPr>
            <w:r w:rsidRPr="004E2DD3">
              <w:rPr>
                <w:rFonts w:ascii="Arial" w:hAnsi="Arial" w:cs="Arial"/>
              </w:rPr>
              <w:t xml:space="preserve">Physics </w:t>
            </w:r>
          </w:p>
        </w:tc>
        <w:tc>
          <w:tcPr>
            <w:tcW w:w="1701" w:type="dxa"/>
          </w:tcPr>
          <w:p w:rsidR="004E2DD3" w:rsidRPr="004E2DD3" w:rsidRDefault="004E2DD3" w:rsidP="00591FC2">
            <w:pPr>
              <w:pStyle w:val="Default"/>
              <w:rPr>
                <w:rFonts w:ascii="Arial" w:hAnsi="Arial" w:cs="Arial"/>
              </w:rPr>
            </w:pPr>
            <w:r w:rsidRPr="004E2DD3">
              <w:rPr>
                <w:rFonts w:ascii="Arial" w:hAnsi="Arial" w:cs="Arial"/>
              </w:rPr>
              <w:t xml:space="preserve">P2: Forces </w:t>
            </w:r>
          </w:p>
        </w:tc>
        <w:tc>
          <w:tcPr>
            <w:tcW w:w="7883" w:type="dxa"/>
          </w:tcPr>
          <w:p w:rsidR="004E2DD3" w:rsidRPr="004E2DD3" w:rsidRDefault="004E2DD3" w:rsidP="00591FC2">
            <w:pPr>
              <w:pStyle w:val="Default"/>
              <w:rPr>
                <w:rFonts w:ascii="Arial" w:hAnsi="Arial" w:cs="Arial"/>
              </w:rPr>
            </w:pPr>
            <w:r w:rsidRPr="004E2DD3">
              <w:rPr>
                <w:rFonts w:ascii="Arial" w:hAnsi="Arial" w:cs="Arial"/>
              </w:rPr>
              <w:t>1. A force is an interaction between two objects resulting in a change of motion (acceleration) or shape of one or both objects. and motion</w:t>
            </w:r>
          </w:p>
          <w:p w:rsidR="004E2DD3" w:rsidRPr="004E2DD3" w:rsidRDefault="004E2DD3" w:rsidP="00591FC2">
            <w:pPr>
              <w:pStyle w:val="Default"/>
              <w:rPr>
                <w:rFonts w:ascii="Arial" w:hAnsi="Arial" w:cs="Arial"/>
              </w:rPr>
            </w:pPr>
            <w:r w:rsidRPr="004E2DD3">
              <w:rPr>
                <w:rFonts w:ascii="Arial" w:hAnsi="Arial" w:cs="Arial"/>
              </w:rPr>
              <w:t>2. Forces have direction and magnitude and arrows are used to represent these properties.</w:t>
            </w:r>
          </w:p>
          <w:p w:rsidR="004E2DD3" w:rsidRPr="004E2DD3" w:rsidRDefault="004E2DD3" w:rsidP="00591FC2">
            <w:pPr>
              <w:pStyle w:val="Default"/>
              <w:rPr>
                <w:rFonts w:ascii="Arial" w:hAnsi="Arial" w:cs="Arial"/>
              </w:rPr>
            </w:pPr>
            <w:r w:rsidRPr="004E2DD3">
              <w:rPr>
                <w:rFonts w:ascii="Arial" w:hAnsi="Arial" w:cs="Arial"/>
              </w:rPr>
              <w:t>3. The size of a force is measured in Newtons.</w:t>
            </w:r>
          </w:p>
          <w:p w:rsidR="004E2DD3" w:rsidRPr="004E2DD3" w:rsidRDefault="004E2DD3" w:rsidP="00591FC2">
            <w:pPr>
              <w:pStyle w:val="Default"/>
              <w:rPr>
                <w:rFonts w:ascii="Arial" w:hAnsi="Arial" w:cs="Arial"/>
              </w:rPr>
            </w:pPr>
            <w:r w:rsidRPr="004E2DD3">
              <w:rPr>
                <w:rFonts w:ascii="Arial" w:hAnsi="Arial" w:cs="Arial"/>
              </w:rPr>
              <w:t>4. Forces always come in opposing pairs; the action force and the reaction force. If object A exerts a force on object B, object B exerts an equal but opposite force on object A.</w:t>
            </w:r>
          </w:p>
          <w:p w:rsidR="004E2DD3" w:rsidRPr="004E2DD3" w:rsidRDefault="004E2DD3" w:rsidP="00591FC2">
            <w:pPr>
              <w:pStyle w:val="Default"/>
              <w:rPr>
                <w:rFonts w:ascii="Arial" w:hAnsi="Arial" w:cs="Arial"/>
              </w:rPr>
            </w:pPr>
            <w:r w:rsidRPr="004E2DD3">
              <w:rPr>
                <w:rFonts w:ascii="Arial" w:hAnsi="Arial" w:cs="Arial"/>
              </w:rPr>
              <w:t>5. If more than one force acts on an object they combine to produce a resultant force. Forces that are equal and opposite cancel producing a resultant force of zero.</w:t>
            </w:r>
          </w:p>
          <w:p w:rsidR="004E2DD3" w:rsidRPr="004E2DD3" w:rsidRDefault="004E2DD3" w:rsidP="00591FC2">
            <w:pPr>
              <w:pStyle w:val="Default"/>
              <w:rPr>
                <w:rFonts w:ascii="Arial" w:hAnsi="Arial" w:cs="Arial"/>
              </w:rPr>
            </w:pPr>
            <w:r w:rsidRPr="004E2DD3">
              <w:rPr>
                <w:rFonts w:ascii="Arial" w:hAnsi="Arial" w:cs="Arial"/>
              </w:rPr>
              <w:t>6. A force can produce a turning effect around a pivot.</w:t>
            </w:r>
          </w:p>
          <w:p w:rsidR="004E2DD3" w:rsidRPr="004E2DD3" w:rsidRDefault="004E2DD3" w:rsidP="00591FC2">
            <w:pPr>
              <w:pStyle w:val="Default"/>
              <w:rPr>
                <w:rFonts w:ascii="Arial" w:hAnsi="Arial" w:cs="Arial"/>
              </w:rPr>
            </w:pPr>
            <w:r w:rsidRPr="004E2DD3">
              <w:rPr>
                <w:rFonts w:ascii="Arial" w:hAnsi="Arial" w:cs="Arial"/>
              </w:rPr>
              <w:t>Turning force = Size of force x distance from pivot</w:t>
            </w:r>
          </w:p>
          <w:p w:rsidR="004E2DD3" w:rsidRPr="004E2DD3" w:rsidRDefault="004E2DD3" w:rsidP="00591FC2">
            <w:pPr>
              <w:pStyle w:val="Default"/>
              <w:rPr>
                <w:rFonts w:ascii="Arial" w:hAnsi="Arial" w:cs="Arial"/>
              </w:rPr>
            </w:pPr>
            <w:r w:rsidRPr="004E2DD3">
              <w:rPr>
                <w:rFonts w:ascii="Arial" w:hAnsi="Arial" w:cs="Arial"/>
              </w:rPr>
              <w:t xml:space="preserve">7. Levers, pulleys and gears can produce a larger output than input </w:t>
            </w:r>
            <w:r w:rsidRPr="004E2DD3">
              <w:rPr>
                <w:rFonts w:ascii="Arial" w:hAnsi="Arial" w:cs="Arial"/>
              </w:rPr>
              <w:lastRenderedPageBreak/>
              <w:t>force but at the expense of less movement.</w:t>
            </w:r>
          </w:p>
          <w:p w:rsidR="004E2DD3" w:rsidRPr="004E2DD3" w:rsidRDefault="004E2DD3" w:rsidP="00591FC2">
            <w:pPr>
              <w:pStyle w:val="Default"/>
              <w:rPr>
                <w:rFonts w:ascii="Arial" w:hAnsi="Arial" w:cs="Arial"/>
              </w:rPr>
            </w:pPr>
            <w:r w:rsidRPr="004E2DD3">
              <w:rPr>
                <w:rFonts w:ascii="Arial" w:hAnsi="Arial" w:cs="Arial"/>
              </w:rPr>
              <w:t>8. The speed of an object is the distance travelled in a given time</w:t>
            </w:r>
          </w:p>
          <w:p w:rsidR="004E2DD3" w:rsidRPr="004E2DD3" w:rsidRDefault="004E2DD3" w:rsidP="00591FC2">
            <w:pPr>
              <w:pStyle w:val="Default"/>
              <w:rPr>
                <w:rFonts w:ascii="Arial" w:hAnsi="Arial" w:cs="Arial"/>
              </w:rPr>
            </w:pPr>
            <w:r w:rsidRPr="004E2DD3">
              <w:rPr>
                <w:rFonts w:ascii="Arial" w:hAnsi="Arial" w:cs="Arial"/>
              </w:rPr>
              <w:t>Speed = distance ÷ time</w:t>
            </w:r>
          </w:p>
          <w:p w:rsidR="004E2DD3" w:rsidRPr="004E2DD3" w:rsidRDefault="004E2DD3" w:rsidP="00591FC2">
            <w:pPr>
              <w:pStyle w:val="Default"/>
              <w:rPr>
                <w:rFonts w:ascii="Arial" w:hAnsi="Arial" w:cs="Arial"/>
              </w:rPr>
            </w:pPr>
            <w:r w:rsidRPr="004E2DD3">
              <w:rPr>
                <w:rFonts w:ascii="Arial" w:hAnsi="Arial" w:cs="Arial"/>
              </w:rPr>
              <w:t>9. The changing speed of an object can be represented on a distance time graph.</w:t>
            </w:r>
          </w:p>
        </w:tc>
        <w:tc>
          <w:tcPr>
            <w:tcW w:w="4875" w:type="dxa"/>
          </w:tcPr>
          <w:p w:rsidR="004E2DD3" w:rsidRPr="004E2DD3" w:rsidRDefault="004E2DD3" w:rsidP="00591FC2">
            <w:pPr>
              <w:pStyle w:val="Default"/>
              <w:rPr>
                <w:rFonts w:ascii="Arial" w:hAnsi="Arial" w:cs="Arial"/>
              </w:rPr>
            </w:pPr>
            <w:r w:rsidRPr="004E2DD3">
              <w:rPr>
                <w:rFonts w:ascii="Arial" w:hAnsi="Arial" w:cs="Arial"/>
              </w:rPr>
              <w:lastRenderedPageBreak/>
              <w:t>a) Predict the effect of individual forces on an object</w:t>
            </w:r>
          </w:p>
          <w:p w:rsidR="004E2DD3" w:rsidRPr="004E2DD3" w:rsidRDefault="004E2DD3" w:rsidP="00591FC2">
            <w:pPr>
              <w:pStyle w:val="Default"/>
              <w:rPr>
                <w:rFonts w:ascii="Arial" w:hAnsi="Arial" w:cs="Arial"/>
              </w:rPr>
            </w:pPr>
            <w:r w:rsidRPr="004E2DD3">
              <w:rPr>
                <w:rFonts w:ascii="Arial" w:hAnsi="Arial" w:cs="Arial"/>
              </w:rPr>
              <w:t>b) Apply Newton's third law (every action has an equal and opposite reaction) to predict the size and direction of forces acting on an object</w:t>
            </w:r>
          </w:p>
          <w:p w:rsidR="004E2DD3" w:rsidRPr="004E2DD3" w:rsidRDefault="004E2DD3" w:rsidP="00591FC2">
            <w:pPr>
              <w:pStyle w:val="Default"/>
              <w:rPr>
                <w:rFonts w:ascii="Arial" w:hAnsi="Arial" w:cs="Arial"/>
              </w:rPr>
            </w:pPr>
            <w:r w:rsidRPr="004E2DD3">
              <w:rPr>
                <w:rFonts w:ascii="Arial" w:hAnsi="Arial" w:cs="Arial"/>
              </w:rPr>
              <w:t>c) Use a model of friction, air resistance and water resistance to explain different phenomena</w:t>
            </w:r>
          </w:p>
          <w:p w:rsidR="004E2DD3" w:rsidRPr="004E2DD3" w:rsidRDefault="004E2DD3" w:rsidP="00591FC2">
            <w:pPr>
              <w:pStyle w:val="Default"/>
              <w:rPr>
                <w:rFonts w:ascii="Arial" w:hAnsi="Arial" w:cs="Arial"/>
              </w:rPr>
            </w:pPr>
            <w:r w:rsidRPr="004E2DD3">
              <w:rPr>
                <w:rFonts w:ascii="Arial" w:hAnsi="Arial" w:cs="Arial"/>
              </w:rPr>
              <w:t>d) Accurately depict forces through force arrows to predict resultant forces and their effect</w:t>
            </w:r>
          </w:p>
          <w:p w:rsidR="004E2DD3" w:rsidRPr="004E2DD3" w:rsidRDefault="004E2DD3" w:rsidP="00591FC2">
            <w:pPr>
              <w:pStyle w:val="Default"/>
              <w:rPr>
                <w:rFonts w:ascii="Arial" w:hAnsi="Arial" w:cs="Arial"/>
              </w:rPr>
            </w:pPr>
            <w:r w:rsidRPr="004E2DD3">
              <w:rPr>
                <w:rFonts w:ascii="Arial" w:hAnsi="Arial" w:cs="Arial"/>
              </w:rPr>
              <w:t>e) Apply Hooke's law to make predictions</w:t>
            </w:r>
          </w:p>
          <w:p w:rsidR="004E2DD3" w:rsidRPr="004E2DD3" w:rsidRDefault="004E2DD3" w:rsidP="00591FC2">
            <w:pPr>
              <w:pStyle w:val="Default"/>
              <w:rPr>
                <w:rFonts w:ascii="Arial" w:hAnsi="Arial" w:cs="Arial"/>
              </w:rPr>
            </w:pPr>
            <w:r w:rsidRPr="004E2DD3">
              <w:rPr>
                <w:rFonts w:ascii="Arial" w:hAnsi="Arial" w:cs="Arial"/>
              </w:rPr>
              <w:t xml:space="preserve">f) Predict the effect of more than one force </w:t>
            </w:r>
            <w:r w:rsidRPr="004E2DD3">
              <w:rPr>
                <w:rFonts w:ascii="Arial" w:hAnsi="Arial" w:cs="Arial"/>
              </w:rPr>
              <w:lastRenderedPageBreak/>
              <w:t>(including turning forces) acting on an object.</w:t>
            </w:r>
          </w:p>
          <w:p w:rsidR="004E2DD3" w:rsidRPr="004E2DD3" w:rsidRDefault="004E2DD3" w:rsidP="00591FC2">
            <w:pPr>
              <w:pStyle w:val="Default"/>
              <w:rPr>
                <w:rFonts w:ascii="Arial" w:hAnsi="Arial" w:cs="Arial"/>
              </w:rPr>
            </w:pPr>
            <w:r w:rsidRPr="004E2DD3">
              <w:rPr>
                <w:rFonts w:ascii="Arial" w:hAnsi="Arial" w:cs="Arial"/>
              </w:rPr>
              <w:t>g) Use the speed equation in calculations and interpret distance time graphs</w:t>
            </w:r>
          </w:p>
          <w:p w:rsidR="004E2DD3" w:rsidRPr="004E2DD3" w:rsidRDefault="004E2DD3" w:rsidP="00591FC2">
            <w:pPr>
              <w:pStyle w:val="Default"/>
              <w:rPr>
                <w:rFonts w:ascii="Arial" w:hAnsi="Arial" w:cs="Arial"/>
              </w:rPr>
            </w:pPr>
          </w:p>
        </w:tc>
      </w:tr>
    </w:tbl>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Default="004E2DD3" w:rsidP="004E2DD3">
      <w:pPr>
        <w:rPr>
          <w:rFonts w:cs="Arial"/>
        </w:rPr>
      </w:pPr>
    </w:p>
    <w:p w:rsidR="004E2DD3" w:rsidRPr="004E2DD3" w:rsidRDefault="004E2DD3" w:rsidP="004E2DD3">
      <w:pPr>
        <w:rPr>
          <w:rFonts w:cs="Arial"/>
        </w:rPr>
      </w:pPr>
    </w:p>
    <w:tbl>
      <w:tblPr>
        <w:tblW w:w="1573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701"/>
        <w:gridCol w:w="7883"/>
        <w:gridCol w:w="4875"/>
      </w:tblGrid>
      <w:tr w:rsidR="004E2DD3" w:rsidRPr="004E2DD3" w:rsidTr="004E2DD3">
        <w:tblPrEx>
          <w:tblCellMar>
            <w:top w:w="0" w:type="dxa"/>
            <w:bottom w:w="0" w:type="dxa"/>
          </w:tblCellMar>
        </w:tblPrEx>
        <w:trPr>
          <w:trHeight w:val="274"/>
        </w:trPr>
        <w:tc>
          <w:tcPr>
            <w:tcW w:w="15735" w:type="dxa"/>
            <w:gridSpan w:val="4"/>
          </w:tcPr>
          <w:p w:rsidR="004E2DD3" w:rsidRPr="004E2DD3" w:rsidRDefault="004E2DD3" w:rsidP="00591FC2">
            <w:pPr>
              <w:pStyle w:val="Default"/>
              <w:rPr>
                <w:rFonts w:ascii="Arial" w:hAnsi="Arial" w:cs="Arial"/>
                <w:b/>
                <w:sz w:val="28"/>
              </w:rPr>
            </w:pPr>
            <w:r w:rsidRPr="004E2DD3">
              <w:rPr>
                <w:rFonts w:ascii="Arial" w:hAnsi="Arial" w:cs="Arial"/>
                <w:b/>
                <w:sz w:val="28"/>
              </w:rPr>
              <w:lastRenderedPageBreak/>
              <w:t>Physics Year 8</w:t>
            </w:r>
          </w:p>
        </w:tc>
      </w:tr>
      <w:tr w:rsidR="004E2DD3" w:rsidRPr="004E2DD3" w:rsidTr="004E2DD3">
        <w:tblPrEx>
          <w:tblCellMar>
            <w:top w:w="0" w:type="dxa"/>
            <w:bottom w:w="0" w:type="dxa"/>
          </w:tblCellMar>
        </w:tblPrEx>
        <w:trPr>
          <w:trHeight w:val="8730"/>
        </w:trPr>
        <w:tc>
          <w:tcPr>
            <w:tcW w:w="1276" w:type="dxa"/>
          </w:tcPr>
          <w:p w:rsidR="004E2DD3" w:rsidRPr="004E2DD3" w:rsidRDefault="004E2DD3" w:rsidP="00591FC2">
            <w:pPr>
              <w:pStyle w:val="Default"/>
              <w:rPr>
                <w:rFonts w:ascii="Arial" w:hAnsi="Arial" w:cs="Arial"/>
              </w:rPr>
            </w:pPr>
            <w:r w:rsidRPr="004E2DD3">
              <w:rPr>
                <w:rFonts w:ascii="Arial" w:hAnsi="Arial" w:cs="Arial"/>
              </w:rPr>
              <w:t xml:space="preserve">Physics </w:t>
            </w:r>
          </w:p>
        </w:tc>
        <w:tc>
          <w:tcPr>
            <w:tcW w:w="1701" w:type="dxa"/>
          </w:tcPr>
          <w:p w:rsidR="004E2DD3" w:rsidRPr="004E2DD3" w:rsidRDefault="004E2DD3" w:rsidP="00591FC2">
            <w:pPr>
              <w:pStyle w:val="Default"/>
              <w:rPr>
                <w:rFonts w:ascii="Arial" w:hAnsi="Arial" w:cs="Arial"/>
              </w:rPr>
            </w:pPr>
            <w:r w:rsidRPr="004E2DD3">
              <w:rPr>
                <w:rFonts w:ascii="Arial" w:hAnsi="Arial" w:cs="Arial"/>
              </w:rPr>
              <w:t xml:space="preserve">P3: Electrical circuits </w:t>
            </w:r>
          </w:p>
        </w:tc>
        <w:tc>
          <w:tcPr>
            <w:tcW w:w="7883" w:type="dxa"/>
          </w:tcPr>
          <w:p w:rsidR="004E2DD3" w:rsidRPr="004E2DD3" w:rsidRDefault="004E2DD3" w:rsidP="00591FC2">
            <w:pPr>
              <w:pStyle w:val="Default"/>
              <w:rPr>
                <w:rFonts w:ascii="Arial" w:hAnsi="Arial" w:cs="Arial"/>
              </w:rPr>
            </w:pPr>
            <w:r w:rsidRPr="004E2DD3">
              <w:rPr>
                <w:rFonts w:ascii="Arial" w:hAnsi="Arial" w:cs="Arial"/>
              </w:rPr>
              <w:t xml:space="preserve">1. Current is the rate of flow of electric charge (i.e. electrons). </w:t>
            </w:r>
          </w:p>
          <w:p w:rsidR="004E2DD3" w:rsidRPr="004E2DD3" w:rsidRDefault="004E2DD3" w:rsidP="00591FC2">
            <w:pPr>
              <w:pStyle w:val="Default"/>
              <w:rPr>
                <w:rFonts w:ascii="Arial" w:hAnsi="Arial" w:cs="Arial"/>
              </w:rPr>
            </w:pPr>
            <w:r w:rsidRPr="004E2DD3">
              <w:rPr>
                <w:rFonts w:ascii="Arial" w:hAnsi="Arial" w:cs="Arial"/>
              </w:rPr>
              <w:t xml:space="preserve">2. A series circuit is circuit in which the electrons can only follow one route. In a parallel circuit the current splits taking more than one route. </w:t>
            </w:r>
          </w:p>
          <w:p w:rsidR="004E2DD3" w:rsidRPr="004E2DD3" w:rsidRDefault="004E2DD3" w:rsidP="00591FC2">
            <w:pPr>
              <w:pStyle w:val="Default"/>
              <w:rPr>
                <w:rFonts w:ascii="Arial" w:hAnsi="Arial" w:cs="Arial"/>
              </w:rPr>
            </w:pPr>
            <w:r w:rsidRPr="004E2DD3">
              <w:rPr>
                <w:rFonts w:ascii="Arial" w:hAnsi="Arial" w:cs="Arial"/>
              </w:rPr>
              <w:t xml:space="preserve">3. To measure current we use an ammeter, which needs to be placed in series with the component. </w:t>
            </w:r>
          </w:p>
          <w:p w:rsidR="004E2DD3" w:rsidRPr="004E2DD3" w:rsidRDefault="004E2DD3" w:rsidP="00591FC2">
            <w:pPr>
              <w:pStyle w:val="Default"/>
              <w:rPr>
                <w:rFonts w:ascii="Arial" w:hAnsi="Arial" w:cs="Arial"/>
              </w:rPr>
            </w:pPr>
            <w:r w:rsidRPr="004E2DD3">
              <w:rPr>
                <w:rFonts w:ascii="Arial" w:hAnsi="Arial" w:cs="Arial"/>
              </w:rPr>
              <w:t xml:space="preserve">4. Current is constant throughout a series circuit. </w:t>
            </w:r>
          </w:p>
          <w:p w:rsidR="004E2DD3" w:rsidRPr="004E2DD3" w:rsidRDefault="004E2DD3" w:rsidP="00591FC2">
            <w:pPr>
              <w:pStyle w:val="Default"/>
              <w:rPr>
                <w:rFonts w:ascii="Arial" w:hAnsi="Arial" w:cs="Arial"/>
              </w:rPr>
            </w:pPr>
            <w:r w:rsidRPr="004E2DD3">
              <w:rPr>
                <w:rFonts w:ascii="Arial" w:hAnsi="Arial" w:cs="Arial"/>
              </w:rPr>
              <w:t xml:space="preserve">5. If there is a junction in a circuit (i.e. the circuit is a parallel one), some electrons will take one route, other electrons the other route. More current will travel along the route that has least resistance. Where paths join, the currents from the two routes will combine. </w:t>
            </w:r>
          </w:p>
          <w:p w:rsidR="004E2DD3" w:rsidRPr="004E2DD3" w:rsidRDefault="004E2DD3" w:rsidP="00591FC2">
            <w:pPr>
              <w:pStyle w:val="Default"/>
              <w:rPr>
                <w:rFonts w:ascii="Arial" w:hAnsi="Arial" w:cs="Arial"/>
              </w:rPr>
            </w:pPr>
            <w:r w:rsidRPr="004E2DD3">
              <w:rPr>
                <w:rFonts w:ascii="Arial" w:hAnsi="Arial" w:cs="Arial"/>
              </w:rPr>
              <w:t xml:space="preserve">6. The total current into a junction will equal the total current out of that junction. </w:t>
            </w:r>
          </w:p>
          <w:p w:rsidR="004E2DD3" w:rsidRPr="004E2DD3" w:rsidRDefault="004E2DD3" w:rsidP="00591FC2">
            <w:pPr>
              <w:pStyle w:val="Default"/>
              <w:rPr>
                <w:rFonts w:ascii="Arial" w:hAnsi="Arial" w:cs="Arial"/>
              </w:rPr>
            </w:pPr>
            <w:r w:rsidRPr="004E2DD3">
              <w:rPr>
                <w:rFonts w:ascii="Arial" w:hAnsi="Arial" w:cs="Arial"/>
              </w:rPr>
              <w:t xml:space="preserve">7. The Potential difference of a power supply is the energy that it transfers to the electrons. </w:t>
            </w:r>
          </w:p>
          <w:p w:rsidR="004E2DD3" w:rsidRPr="004E2DD3" w:rsidRDefault="004E2DD3" w:rsidP="00591FC2">
            <w:pPr>
              <w:pStyle w:val="Default"/>
              <w:rPr>
                <w:rFonts w:ascii="Arial" w:hAnsi="Arial" w:cs="Arial"/>
              </w:rPr>
            </w:pPr>
            <w:r w:rsidRPr="004E2DD3">
              <w:rPr>
                <w:rFonts w:ascii="Arial" w:hAnsi="Arial" w:cs="Arial"/>
              </w:rPr>
              <w:t xml:space="preserve">8. The potential difference across a component is the energy that the electrons transfer to the component. </w:t>
            </w:r>
            <w:proofErr w:type="spellStart"/>
            <w:r w:rsidRPr="004E2DD3">
              <w:rPr>
                <w:rFonts w:ascii="Arial" w:hAnsi="Arial" w:cs="Arial"/>
              </w:rPr>
              <w:t>Pd</w:t>
            </w:r>
            <w:proofErr w:type="spellEnd"/>
            <w:r w:rsidRPr="004E2DD3">
              <w:rPr>
                <w:rFonts w:ascii="Arial" w:hAnsi="Arial" w:cs="Arial"/>
              </w:rPr>
              <w:t xml:space="preserve"> is measured in Volts. </w:t>
            </w:r>
          </w:p>
          <w:p w:rsidR="004E2DD3" w:rsidRPr="004E2DD3" w:rsidRDefault="004E2DD3" w:rsidP="00591FC2">
            <w:pPr>
              <w:pStyle w:val="Default"/>
              <w:rPr>
                <w:rFonts w:ascii="Arial" w:hAnsi="Arial" w:cs="Arial"/>
              </w:rPr>
            </w:pPr>
            <w:r w:rsidRPr="004E2DD3">
              <w:rPr>
                <w:rFonts w:ascii="Arial" w:hAnsi="Arial" w:cs="Arial"/>
              </w:rPr>
              <w:t xml:space="preserve">9. To measure the </w:t>
            </w:r>
            <w:proofErr w:type="spellStart"/>
            <w:r w:rsidRPr="004E2DD3">
              <w:rPr>
                <w:rFonts w:ascii="Arial" w:hAnsi="Arial" w:cs="Arial"/>
              </w:rPr>
              <w:t>pd</w:t>
            </w:r>
            <w:proofErr w:type="spellEnd"/>
            <w:r w:rsidRPr="004E2DD3">
              <w:rPr>
                <w:rFonts w:ascii="Arial" w:hAnsi="Arial" w:cs="Arial"/>
              </w:rPr>
              <w:t xml:space="preserve"> across a power supply or component you use a voltmeter. Voltmeters are connected either side of the device. </w:t>
            </w:r>
          </w:p>
          <w:p w:rsidR="004E2DD3" w:rsidRPr="004E2DD3" w:rsidRDefault="004E2DD3" w:rsidP="00591FC2">
            <w:pPr>
              <w:pStyle w:val="Default"/>
              <w:rPr>
                <w:rFonts w:ascii="Arial" w:hAnsi="Arial" w:cs="Arial"/>
              </w:rPr>
            </w:pPr>
            <w:r w:rsidRPr="004E2DD3">
              <w:rPr>
                <w:rFonts w:ascii="Arial" w:hAnsi="Arial" w:cs="Arial"/>
              </w:rPr>
              <w:t xml:space="preserve">10. The sum of the potential differences across the components in a series circuit equals potential difference across the power supply. </w:t>
            </w:r>
          </w:p>
          <w:p w:rsidR="004E2DD3" w:rsidRPr="004E2DD3" w:rsidRDefault="004E2DD3" w:rsidP="00591FC2">
            <w:pPr>
              <w:pStyle w:val="Default"/>
              <w:rPr>
                <w:rFonts w:ascii="Arial" w:hAnsi="Arial" w:cs="Arial"/>
              </w:rPr>
            </w:pPr>
            <w:r w:rsidRPr="004E2DD3">
              <w:rPr>
                <w:rFonts w:ascii="Arial" w:hAnsi="Arial" w:cs="Arial"/>
              </w:rPr>
              <w:t xml:space="preserve">11. In a parallel circuit the potential difference across any branch equals the potential difference of the supply </w:t>
            </w:r>
          </w:p>
          <w:p w:rsidR="004E2DD3" w:rsidRPr="004E2DD3" w:rsidRDefault="004E2DD3" w:rsidP="00591FC2">
            <w:pPr>
              <w:pStyle w:val="Default"/>
              <w:rPr>
                <w:rFonts w:ascii="Arial" w:hAnsi="Arial" w:cs="Arial"/>
              </w:rPr>
            </w:pPr>
            <w:r w:rsidRPr="004E2DD3">
              <w:rPr>
                <w:rFonts w:ascii="Arial" w:hAnsi="Arial" w:cs="Arial"/>
              </w:rPr>
              <w:t xml:space="preserve">12. All parts of a circuit impede the current to some extent. This is called </w:t>
            </w:r>
            <w:r w:rsidRPr="004E2DD3">
              <w:rPr>
                <w:rFonts w:ascii="Arial" w:hAnsi="Arial" w:cs="Arial"/>
                <w:b/>
                <w:bCs/>
                <w:i/>
                <w:iCs/>
              </w:rPr>
              <w:t xml:space="preserve">resistance </w:t>
            </w:r>
            <w:r w:rsidRPr="004E2DD3">
              <w:rPr>
                <w:rFonts w:ascii="Arial" w:hAnsi="Arial" w:cs="Arial"/>
              </w:rPr>
              <w:t xml:space="preserve">(measured in Ohms). The resistance of a </w:t>
            </w:r>
          </w:p>
          <w:p w:rsidR="004E2DD3" w:rsidRPr="004E2DD3" w:rsidRDefault="004E2DD3" w:rsidP="00591FC2">
            <w:pPr>
              <w:pStyle w:val="Default"/>
              <w:rPr>
                <w:rFonts w:ascii="Arial" w:hAnsi="Arial" w:cs="Arial"/>
              </w:rPr>
            </w:pPr>
            <w:r w:rsidRPr="004E2DD3">
              <w:rPr>
                <w:rFonts w:ascii="Arial" w:hAnsi="Arial" w:cs="Arial"/>
              </w:rPr>
              <w:t>particular part of a circuit can be calculated using:</w:t>
            </w:r>
          </w:p>
          <w:p w:rsidR="004E2DD3" w:rsidRPr="004E2DD3" w:rsidRDefault="004E2DD3" w:rsidP="00591FC2">
            <w:pPr>
              <w:pStyle w:val="Default"/>
              <w:jc w:val="center"/>
              <w:rPr>
                <w:rFonts w:ascii="Arial" w:hAnsi="Arial" w:cs="Arial"/>
              </w:rPr>
            </w:pPr>
            <w:r w:rsidRPr="004E2DD3">
              <w:rPr>
                <w:rFonts w:ascii="Arial" w:hAnsi="Arial" w:cs="Arial"/>
              </w:rPr>
              <w:t xml:space="preserve">Resistance = </w:t>
            </w:r>
            <w:proofErr w:type="spellStart"/>
            <w:r w:rsidRPr="004E2DD3">
              <w:rPr>
                <w:rFonts w:ascii="Arial" w:hAnsi="Arial" w:cs="Arial"/>
              </w:rPr>
              <w:t>pd</w:t>
            </w:r>
            <w:proofErr w:type="spellEnd"/>
            <w:r w:rsidRPr="004E2DD3">
              <w:rPr>
                <w:rFonts w:ascii="Arial" w:hAnsi="Arial" w:cs="Arial"/>
              </w:rPr>
              <w:t xml:space="preserve"> ÷ current</w:t>
            </w:r>
          </w:p>
          <w:p w:rsidR="004E2DD3" w:rsidRPr="004E2DD3" w:rsidRDefault="004E2DD3" w:rsidP="00591FC2">
            <w:pPr>
              <w:pStyle w:val="Default"/>
              <w:rPr>
                <w:rFonts w:ascii="Arial" w:hAnsi="Arial" w:cs="Arial"/>
              </w:rPr>
            </w:pPr>
            <w:r w:rsidRPr="004E2DD3">
              <w:rPr>
                <w:rFonts w:ascii="Arial" w:hAnsi="Arial" w:cs="Arial"/>
              </w:rPr>
              <w:t>13. The total resistance in a series circuit is the sum of the all the individual resistances, so the total resistance is larger than that of any individual resistor</w:t>
            </w:r>
          </w:p>
          <w:p w:rsidR="004E2DD3" w:rsidRPr="004E2DD3" w:rsidRDefault="004E2DD3" w:rsidP="00591FC2">
            <w:pPr>
              <w:pStyle w:val="Default"/>
              <w:rPr>
                <w:rFonts w:ascii="Arial" w:hAnsi="Arial" w:cs="Arial"/>
              </w:rPr>
            </w:pPr>
            <w:r w:rsidRPr="004E2DD3">
              <w:rPr>
                <w:rFonts w:ascii="Arial" w:hAnsi="Arial" w:cs="Arial"/>
              </w:rPr>
              <w:t>14. The total resistance in a parallel circuit is l less than any one of the individual resistors.</w:t>
            </w:r>
          </w:p>
        </w:tc>
        <w:tc>
          <w:tcPr>
            <w:tcW w:w="4875" w:type="dxa"/>
          </w:tcPr>
          <w:p w:rsidR="004E2DD3" w:rsidRPr="004E2DD3" w:rsidRDefault="004E2DD3" w:rsidP="00591FC2">
            <w:pPr>
              <w:pStyle w:val="Default"/>
              <w:rPr>
                <w:rFonts w:ascii="Arial" w:hAnsi="Arial" w:cs="Arial"/>
              </w:rPr>
            </w:pPr>
            <w:r w:rsidRPr="004E2DD3">
              <w:rPr>
                <w:rFonts w:ascii="Arial" w:hAnsi="Arial" w:cs="Arial"/>
              </w:rPr>
              <w:t xml:space="preserve">a) Predict the effect on current in a series circuit of changing supply voltage and the resistance of components in the circuit. </w:t>
            </w:r>
          </w:p>
          <w:p w:rsidR="004E2DD3" w:rsidRPr="004E2DD3" w:rsidRDefault="004E2DD3" w:rsidP="00591FC2">
            <w:pPr>
              <w:pStyle w:val="Default"/>
              <w:rPr>
                <w:rFonts w:ascii="Arial" w:hAnsi="Arial" w:cs="Arial"/>
              </w:rPr>
            </w:pPr>
            <w:r w:rsidRPr="004E2DD3">
              <w:rPr>
                <w:rFonts w:ascii="Arial" w:hAnsi="Arial" w:cs="Arial"/>
              </w:rPr>
              <w:t xml:space="preserve">b) Predict the effect on current in different branches of a parallel circuit of changing supply voltage and the resistance of components in the circuit. </w:t>
            </w:r>
          </w:p>
          <w:p w:rsidR="004E2DD3" w:rsidRPr="004E2DD3" w:rsidRDefault="004E2DD3" w:rsidP="00591FC2">
            <w:pPr>
              <w:pStyle w:val="Default"/>
              <w:rPr>
                <w:rFonts w:ascii="Arial" w:hAnsi="Arial" w:cs="Arial"/>
              </w:rPr>
            </w:pPr>
            <w:r w:rsidRPr="004E2DD3">
              <w:rPr>
                <w:rFonts w:ascii="Arial" w:hAnsi="Arial" w:cs="Arial"/>
              </w:rPr>
              <w:t xml:space="preserve">c) Accurately construct circuits from diagrams and accurately draw circuit diagrams of circuits </w:t>
            </w:r>
          </w:p>
          <w:p w:rsidR="004E2DD3" w:rsidRPr="004E2DD3" w:rsidRDefault="004E2DD3" w:rsidP="00591FC2">
            <w:pPr>
              <w:pStyle w:val="Default"/>
              <w:rPr>
                <w:rFonts w:ascii="Arial" w:hAnsi="Arial" w:cs="Arial"/>
              </w:rPr>
            </w:pPr>
            <w:r w:rsidRPr="004E2DD3">
              <w:rPr>
                <w:rFonts w:ascii="Arial" w:hAnsi="Arial" w:cs="Arial"/>
              </w:rPr>
              <w:t xml:space="preserve">d) Calculate the </w:t>
            </w:r>
            <w:proofErr w:type="spellStart"/>
            <w:r w:rsidRPr="004E2DD3">
              <w:rPr>
                <w:rFonts w:ascii="Arial" w:hAnsi="Arial" w:cs="Arial"/>
              </w:rPr>
              <w:t>pd</w:t>
            </w:r>
            <w:proofErr w:type="spellEnd"/>
            <w:r w:rsidRPr="004E2DD3">
              <w:rPr>
                <w:rFonts w:ascii="Arial" w:hAnsi="Arial" w:cs="Arial"/>
              </w:rPr>
              <w:t xml:space="preserve"> of devices given supply </w:t>
            </w:r>
            <w:proofErr w:type="spellStart"/>
            <w:r w:rsidRPr="004E2DD3">
              <w:rPr>
                <w:rFonts w:ascii="Arial" w:hAnsi="Arial" w:cs="Arial"/>
              </w:rPr>
              <w:t>pd</w:t>
            </w:r>
            <w:proofErr w:type="spellEnd"/>
            <w:r w:rsidRPr="004E2DD3">
              <w:rPr>
                <w:rFonts w:ascii="Arial" w:hAnsi="Arial" w:cs="Arial"/>
              </w:rPr>
              <w:t xml:space="preserve"> and calculate supply </w:t>
            </w:r>
            <w:proofErr w:type="spellStart"/>
            <w:r w:rsidRPr="004E2DD3">
              <w:rPr>
                <w:rFonts w:ascii="Arial" w:hAnsi="Arial" w:cs="Arial"/>
              </w:rPr>
              <w:t>pd</w:t>
            </w:r>
            <w:proofErr w:type="spellEnd"/>
            <w:r w:rsidRPr="004E2DD3">
              <w:rPr>
                <w:rFonts w:ascii="Arial" w:hAnsi="Arial" w:cs="Arial"/>
              </w:rPr>
              <w:t xml:space="preserve"> and </w:t>
            </w:r>
            <w:proofErr w:type="spellStart"/>
            <w:r w:rsidRPr="004E2DD3">
              <w:rPr>
                <w:rFonts w:ascii="Arial" w:hAnsi="Arial" w:cs="Arial"/>
              </w:rPr>
              <w:t>pd</w:t>
            </w:r>
            <w:proofErr w:type="spellEnd"/>
            <w:r w:rsidRPr="004E2DD3">
              <w:rPr>
                <w:rFonts w:ascii="Arial" w:hAnsi="Arial" w:cs="Arial"/>
              </w:rPr>
              <w:t xml:space="preserve"> of other devices if necessary) given </w:t>
            </w:r>
            <w:proofErr w:type="spellStart"/>
            <w:r w:rsidRPr="004E2DD3">
              <w:rPr>
                <w:rFonts w:ascii="Arial" w:hAnsi="Arial" w:cs="Arial"/>
              </w:rPr>
              <w:t>pd</w:t>
            </w:r>
            <w:proofErr w:type="spellEnd"/>
            <w:r w:rsidRPr="004E2DD3">
              <w:rPr>
                <w:rFonts w:ascii="Arial" w:hAnsi="Arial" w:cs="Arial"/>
              </w:rPr>
              <w:t xml:space="preserve"> of devices in series circuits. </w:t>
            </w:r>
          </w:p>
          <w:p w:rsidR="004E2DD3" w:rsidRPr="004E2DD3" w:rsidRDefault="004E2DD3" w:rsidP="00591FC2">
            <w:pPr>
              <w:pStyle w:val="Default"/>
              <w:rPr>
                <w:rFonts w:ascii="Arial" w:hAnsi="Arial" w:cs="Arial"/>
              </w:rPr>
            </w:pPr>
            <w:r w:rsidRPr="004E2DD3">
              <w:rPr>
                <w:rFonts w:ascii="Arial" w:hAnsi="Arial" w:cs="Arial"/>
              </w:rPr>
              <w:t xml:space="preserve">e) Calculate the resistance of devices and parts of circuits. </w:t>
            </w:r>
          </w:p>
          <w:p w:rsidR="004E2DD3" w:rsidRPr="004E2DD3" w:rsidRDefault="004E2DD3" w:rsidP="00591FC2">
            <w:pPr>
              <w:pStyle w:val="Default"/>
              <w:rPr>
                <w:rFonts w:ascii="Arial" w:hAnsi="Arial" w:cs="Arial"/>
              </w:rPr>
            </w:pPr>
            <w:r w:rsidRPr="004E2DD3">
              <w:rPr>
                <w:rFonts w:ascii="Arial" w:hAnsi="Arial" w:cs="Arial"/>
              </w:rPr>
              <w:t xml:space="preserve">f) Calculate the </w:t>
            </w:r>
            <w:proofErr w:type="spellStart"/>
            <w:r w:rsidRPr="004E2DD3">
              <w:rPr>
                <w:rFonts w:ascii="Arial" w:hAnsi="Arial" w:cs="Arial"/>
              </w:rPr>
              <w:t>pd</w:t>
            </w:r>
            <w:proofErr w:type="spellEnd"/>
            <w:r w:rsidRPr="004E2DD3">
              <w:rPr>
                <w:rFonts w:ascii="Arial" w:hAnsi="Arial" w:cs="Arial"/>
              </w:rPr>
              <w:t xml:space="preserve"> of branches of parallel circuits given supply </w:t>
            </w:r>
            <w:proofErr w:type="spellStart"/>
            <w:r w:rsidRPr="004E2DD3">
              <w:rPr>
                <w:rFonts w:ascii="Arial" w:hAnsi="Arial" w:cs="Arial"/>
              </w:rPr>
              <w:t>pd</w:t>
            </w:r>
            <w:proofErr w:type="spellEnd"/>
            <w:r w:rsidRPr="004E2DD3">
              <w:rPr>
                <w:rFonts w:ascii="Arial" w:hAnsi="Arial" w:cs="Arial"/>
              </w:rPr>
              <w:t xml:space="preserve"> (and </w:t>
            </w:r>
            <w:proofErr w:type="spellStart"/>
            <w:r w:rsidRPr="004E2DD3">
              <w:rPr>
                <w:rFonts w:ascii="Arial" w:hAnsi="Arial" w:cs="Arial"/>
              </w:rPr>
              <w:t>pd</w:t>
            </w:r>
            <w:proofErr w:type="spellEnd"/>
            <w:r w:rsidRPr="004E2DD3">
              <w:rPr>
                <w:rFonts w:ascii="Arial" w:hAnsi="Arial" w:cs="Arial"/>
              </w:rPr>
              <w:t xml:space="preserve"> of other branches if necessary)</w:t>
            </w:r>
          </w:p>
        </w:tc>
      </w:tr>
      <w:tr w:rsidR="004E2DD3" w:rsidRPr="004E2DD3" w:rsidTr="004E2DD3">
        <w:tblPrEx>
          <w:tblCellMar>
            <w:top w:w="0" w:type="dxa"/>
            <w:bottom w:w="0" w:type="dxa"/>
          </w:tblCellMar>
        </w:tblPrEx>
        <w:trPr>
          <w:trHeight w:val="9619"/>
        </w:trPr>
        <w:tc>
          <w:tcPr>
            <w:tcW w:w="1276" w:type="dxa"/>
          </w:tcPr>
          <w:p w:rsidR="004E2DD3" w:rsidRPr="004E2DD3" w:rsidRDefault="004E2DD3" w:rsidP="00591FC2">
            <w:pPr>
              <w:pStyle w:val="Default"/>
              <w:rPr>
                <w:rFonts w:ascii="Arial" w:hAnsi="Arial" w:cs="Arial"/>
                <w:szCs w:val="23"/>
              </w:rPr>
            </w:pPr>
            <w:r w:rsidRPr="004E2DD3">
              <w:rPr>
                <w:rFonts w:ascii="Arial" w:hAnsi="Arial" w:cs="Arial"/>
                <w:szCs w:val="23"/>
              </w:rPr>
              <w:lastRenderedPageBreak/>
              <w:t xml:space="preserve">Physics </w:t>
            </w:r>
          </w:p>
        </w:tc>
        <w:tc>
          <w:tcPr>
            <w:tcW w:w="1701" w:type="dxa"/>
          </w:tcPr>
          <w:p w:rsidR="004E2DD3" w:rsidRPr="004E2DD3" w:rsidRDefault="004E2DD3" w:rsidP="00591FC2">
            <w:pPr>
              <w:pStyle w:val="Default"/>
              <w:rPr>
                <w:rFonts w:ascii="Arial" w:hAnsi="Arial" w:cs="Arial"/>
                <w:szCs w:val="23"/>
              </w:rPr>
            </w:pPr>
            <w:r w:rsidRPr="004E2DD3">
              <w:rPr>
                <w:rFonts w:ascii="Arial" w:hAnsi="Arial" w:cs="Arial"/>
                <w:szCs w:val="23"/>
              </w:rPr>
              <w:t xml:space="preserve">P4: Transferring energy by waves </w:t>
            </w:r>
          </w:p>
        </w:tc>
        <w:tc>
          <w:tcPr>
            <w:tcW w:w="7883" w:type="dxa"/>
          </w:tcPr>
          <w:p w:rsidR="004E2DD3" w:rsidRPr="004E2DD3" w:rsidRDefault="004E2DD3" w:rsidP="00591FC2">
            <w:pPr>
              <w:pStyle w:val="Default"/>
              <w:rPr>
                <w:rFonts w:ascii="Arial" w:hAnsi="Arial" w:cs="Arial"/>
                <w:szCs w:val="23"/>
              </w:rPr>
            </w:pPr>
            <w:r w:rsidRPr="004E2DD3">
              <w:rPr>
                <w:rFonts w:ascii="Arial" w:hAnsi="Arial" w:cs="Arial"/>
                <w:b/>
                <w:bCs/>
                <w:szCs w:val="23"/>
              </w:rPr>
              <w:t xml:space="preserve">Energy transfer by sound waves </w:t>
            </w:r>
          </w:p>
          <w:p w:rsidR="004E2DD3" w:rsidRPr="004E2DD3" w:rsidRDefault="004E2DD3" w:rsidP="00591FC2">
            <w:pPr>
              <w:pStyle w:val="Default"/>
              <w:rPr>
                <w:rFonts w:ascii="Arial" w:hAnsi="Arial" w:cs="Arial"/>
                <w:szCs w:val="23"/>
              </w:rPr>
            </w:pPr>
            <w:r w:rsidRPr="004E2DD3">
              <w:rPr>
                <w:rFonts w:ascii="Arial" w:hAnsi="Arial" w:cs="Arial"/>
                <w:szCs w:val="23"/>
              </w:rPr>
              <w:t xml:space="preserve">1. Sound waves are longitudinal, produced by the repetitive compression and decompression of a medium (usually air) as a result of an object vibrating. Sound will only travel through a medium that contains particles, i.e. it won’t travel through a vacuum. </w:t>
            </w:r>
          </w:p>
          <w:p w:rsidR="004E2DD3" w:rsidRPr="004E2DD3" w:rsidRDefault="004E2DD3" w:rsidP="00591FC2">
            <w:pPr>
              <w:pStyle w:val="Default"/>
              <w:rPr>
                <w:rFonts w:ascii="Arial" w:hAnsi="Arial" w:cs="Arial"/>
                <w:szCs w:val="23"/>
              </w:rPr>
            </w:pPr>
            <w:r w:rsidRPr="004E2DD3">
              <w:rPr>
                <w:rFonts w:ascii="Arial" w:hAnsi="Arial" w:cs="Arial"/>
                <w:szCs w:val="23"/>
              </w:rPr>
              <w:t xml:space="preserve">2. Waves transfer energy. </w:t>
            </w:r>
          </w:p>
          <w:p w:rsidR="004E2DD3" w:rsidRPr="004E2DD3" w:rsidRDefault="004E2DD3" w:rsidP="00591FC2">
            <w:pPr>
              <w:pStyle w:val="Default"/>
              <w:rPr>
                <w:rFonts w:ascii="Arial" w:hAnsi="Arial" w:cs="Arial"/>
                <w:szCs w:val="23"/>
              </w:rPr>
            </w:pPr>
            <w:r w:rsidRPr="004E2DD3">
              <w:rPr>
                <w:rFonts w:ascii="Arial" w:hAnsi="Arial" w:cs="Arial"/>
                <w:szCs w:val="23"/>
              </w:rPr>
              <w:t xml:space="preserve">3. Sound waves travel faster through denser materials. </w:t>
            </w:r>
          </w:p>
          <w:p w:rsidR="004E2DD3" w:rsidRPr="004E2DD3" w:rsidRDefault="004E2DD3" w:rsidP="00591FC2">
            <w:pPr>
              <w:pStyle w:val="Default"/>
              <w:rPr>
                <w:rFonts w:ascii="Arial" w:hAnsi="Arial" w:cs="Arial"/>
                <w:szCs w:val="23"/>
              </w:rPr>
            </w:pPr>
            <w:r w:rsidRPr="004E2DD3">
              <w:rPr>
                <w:rFonts w:ascii="Arial" w:hAnsi="Arial" w:cs="Arial"/>
                <w:szCs w:val="23"/>
              </w:rPr>
              <w:t xml:space="preserve">4. The energy of a sound wave is transferred to objects by the wave causing that object to vibrate when they hit them (including ear drum). </w:t>
            </w:r>
          </w:p>
          <w:p w:rsidR="004E2DD3" w:rsidRPr="004E2DD3" w:rsidRDefault="004E2DD3" w:rsidP="00591FC2">
            <w:pPr>
              <w:pStyle w:val="Default"/>
              <w:rPr>
                <w:rFonts w:ascii="Arial" w:hAnsi="Arial" w:cs="Arial"/>
                <w:szCs w:val="23"/>
              </w:rPr>
            </w:pPr>
            <w:r w:rsidRPr="004E2DD3">
              <w:rPr>
                <w:rFonts w:ascii="Arial" w:hAnsi="Arial" w:cs="Arial"/>
                <w:szCs w:val="23"/>
              </w:rPr>
              <w:t xml:space="preserve">5. (Sound) Waves can be reflected, these can be called echoes. </w:t>
            </w:r>
          </w:p>
          <w:p w:rsidR="004E2DD3" w:rsidRPr="004E2DD3" w:rsidRDefault="004E2DD3" w:rsidP="00591FC2">
            <w:pPr>
              <w:pStyle w:val="Default"/>
              <w:rPr>
                <w:rFonts w:ascii="Arial" w:hAnsi="Arial" w:cs="Arial"/>
                <w:szCs w:val="23"/>
              </w:rPr>
            </w:pPr>
            <w:r w:rsidRPr="004E2DD3">
              <w:rPr>
                <w:rFonts w:ascii="Arial" w:hAnsi="Arial" w:cs="Arial"/>
                <w:szCs w:val="23"/>
              </w:rPr>
              <w:t xml:space="preserve">6. Higher frequencies produce higher pitched sounds and higher amplitude waves produce higher volume sounds. </w:t>
            </w:r>
          </w:p>
          <w:p w:rsidR="004E2DD3" w:rsidRPr="004E2DD3" w:rsidRDefault="004E2DD3" w:rsidP="00591FC2">
            <w:pPr>
              <w:pStyle w:val="Default"/>
              <w:rPr>
                <w:rFonts w:ascii="Arial" w:hAnsi="Arial" w:cs="Arial"/>
                <w:szCs w:val="23"/>
              </w:rPr>
            </w:pPr>
            <w:r w:rsidRPr="004E2DD3">
              <w:rPr>
                <w:rFonts w:ascii="Arial" w:hAnsi="Arial" w:cs="Arial"/>
                <w:szCs w:val="23"/>
              </w:rPr>
              <w:t xml:space="preserve">7. Different animals are attuned to detect different frequencies of sound wave. </w:t>
            </w:r>
          </w:p>
          <w:p w:rsidR="004E2DD3" w:rsidRPr="004E2DD3" w:rsidRDefault="004E2DD3" w:rsidP="00591FC2">
            <w:pPr>
              <w:pStyle w:val="Default"/>
              <w:rPr>
                <w:rFonts w:ascii="Arial" w:hAnsi="Arial" w:cs="Arial"/>
                <w:szCs w:val="23"/>
              </w:rPr>
            </w:pPr>
            <w:r w:rsidRPr="004E2DD3">
              <w:rPr>
                <w:rFonts w:ascii="Arial" w:hAnsi="Arial" w:cs="Arial"/>
                <w:szCs w:val="23"/>
              </w:rPr>
              <w:t xml:space="preserve">8. The number of waves that pass per second is called the frequency and is measured in Hertz (Hz). </w:t>
            </w:r>
          </w:p>
          <w:p w:rsidR="004E2DD3" w:rsidRPr="004E2DD3" w:rsidRDefault="004E2DD3" w:rsidP="00591FC2">
            <w:pPr>
              <w:pStyle w:val="Default"/>
              <w:rPr>
                <w:rFonts w:ascii="Arial" w:hAnsi="Arial" w:cs="Arial"/>
                <w:szCs w:val="23"/>
              </w:rPr>
            </w:pPr>
            <w:r w:rsidRPr="004E2DD3">
              <w:rPr>
                <w:rFonts w:ascii="Arial" w:hAnsi="Arial" w:cs="Arial"/>
                <w:szCs w:val="23"/>
              </w:rPr>
              <w:t xml:space="preserve">9. The wavelength is the distance from crest to crest or trough to trough </w:t>
            </w:r>
          </w:p>
          <w:p w:rsidR="004E2DD3" w:rsidRPr="004E2DD3" w:rsidRDefault="004E2DD3" w:rsidP="00591FC2">
            <w:pPr>
              <w:pStyle w:val="Default"/>
              <w:rPr>
                <w:rFonts w:ascii="Arial" w:hAnsi="Arial" w:cs="Arial"/>
                <w:szCs w:val="23"/>
              </w:rPr>
            </w:pPr>
            <w:r w:rsidRPr="004E2DD3">
              <w:rPr>
                <w:rFonts w:ascii="Arial" w:hAnsi="Arial" w:cs="Arial"/>
                <w:szCs w:val="23"/>
              </w:rPr>
              <w:t>10. The amplitude is half the vertical distance from trough to peak</w:t>
            </w:r>
          </w:p>
          <w:p w:rsidR="004E2DD3" w:rsidRPr="004E2DD3" w:rsidRDefault="004E2DD3" w:rsidP="00591FC2">
            <w:pPr>
              <w:pStyle w:val="Default"/>
              <w:rPr>
                <w:rFonts w:ascii="Arial" w:hAnsi="Arial" w:cs="Arial"/>
                <w:szCs w:val="23"/>
              </w:rPr>
            </w:pPr>
            <w:r w:rsidRPr="004E2DD3">
              <w:rPr>
                <w:rFonts w:ascii="Arial" w:hAnsi="Arial" w:cs="Arial"/>
                <w:szCs w:val="23"/>
              </w:rPr>
              <w:t>11. Waves travel out in all directions from the source; their energy dissipating as they do. Energy from waves can be absorbed sooner by adding insulation.</w:t>
            </w:r>
          </w:p>
          <w:p w:rsidR="004E2DD3" w:rsidRPr="004E2DD3" w:rsidRDefault="004E2DD3" w:rsidP="00591FC2">
            <w:pPr>
              <w:pStyle w:val="Default"/>
              <w:rPr>
                <w:rFonts w:ascii="Arial" w:hAnsi="Arial" w:cs="Arial"/>
                <w:b/>
                <w:szCs w:val="23"/>
              </w:rPr>
            </w:pPr>
            <w:r w:rsidRPr="004E2DD3">
              <w:rPr>
                <w:rFonts w:ascii="Arial" w:hAnsi="Arial" w:cs="Arial"/>
                <w:b/>
                <w:szCs w:val="23"/>
              </w:rPr>
              <w:t>Energy transfer by light waves</w:t>
            </w:r>
          </w:p>
          <w:p w:rsidR="004E2DD3" w:rsidRPr="004E2DD3" w:rsidRDefault="004E2DD3" w:rsidP="00591FC2">
            <w:pPr>
              <w:pStyle w:val="Default"/>
              <w:rPr>
                <w:rFonts w:ascii="Arial" w:hAnsi="Arial" w:cs="Arial"/>
                <w:szCs w:val="23"/>
              </w:rPr>
            </w:pPr>
            <w:r w:rsidRPr="004E2DD3">
              <w:rPr>
                <w:rFonts w:ascii="Arial" w:hAnsi="Arial" w:cs="Arial"/>
                <w:szCs w:val="23"/>
              </w:rPr>
              <w:t>1. Light travels as a transverse wave. The wave vibrates at 90 degrees to the direction of energy travel.</w:t>
            </w:r>
          </w:p>
          <w:p w:rsidR="004E2DD3" w:rsidRPr="004E2DD3" w:rsidRDefault="004E2DD3" w:rsidP="00591FC2">
            <w:pPr>
              <w:pStyle w:val="Default"/>
              <w:rPr>
                <w:rFonts w:ascii="Arial" w:hAnsi="Arial" w:cs="Arial"/>
                <w:szCs w:val="23"/>
              </w:rPr>
            </w:pPr>
            <w:r w:rsidRPr="004E2DD3">
              <w:rPr>
                <w:rFonts w:ascii="Arial" w:hAnsi="Arial" w:cs="Arial"/>
                <w:szCs w:val="23"/>
              </w:rPr>
              <w:t>2. The speed of light is constant in a vacuum, and is less in denser materials such as glass.</w:t>
            </w:r>
          </w:p>
          <w:p w:rsidR="004E2DD3" w:rsidRPr="004E2DD3" w:rsidRDefault="004E2DD3" w:rsidP="00591FC2">
            <w:pPr>
              <w:pStyle w:val="Default"/>
              <w:rPr>
                <w:rFonts w:ascii="Arial" w:hAnsi="Arial" w:cs="Arial"/>
                <w:szCs w:val="23"/>
              </w:rPr>
            </w:pPr>
            <w:r w:rsidRPr="004E2DD3">
              <w:rPr>
                <w:rFonts w:ascii="Arial" w:hAnsi="Arial" w:cs="Arial"/>
                <w:szCs w:val="23"/>
              </w:rPr>
              <w:t>3. Light waves do not need a medium to travel through.</w:t>
            </w:r>
          </w:p>
          <w:p w:rsidR="004E2DD3" w:rsidRPr="004E2DD3" w:rsidRDefault="004E2DD3" w:rsidP="00591FC2">
            <w:pPr>
              <w:pStyle w:val="Default"/>
              <w:rPr>
                <w:rFonts w:ascii="Arial" w:hAnsi="Arial" w:cs="Arial"/>
                <w:szCs w:val="23"/>
              </w:rPr>
            </w:pPr>
            <w:r w:rsidRPr="004E2DD3">
              <w:rPr>
                <w:rFonts w:ascii="Arial" w:hAnsi="Arial" w:cs="Arial"/>
                <w:szCs w:val="23"/>
              </w:rPr>
              <w:t>4. White light is a mixture of different frequencies of light waves. Prisms split white light into the spectrum by refraction.</w:t>
            </w:r>
          </w:p>
          <w:p w:rsidR="004E2DD3" w:rsidRPr="004E2DD3" w:rsidRDefault="004E2DD3" w:rsidP="00591FC2">
            <w:pPr>
              <w:pStyle w:val="Default"/>
              <w:rPr>
                <w:rFonts w:ascii="Arial" w:hAnsi="Arial" w:cs="Arial"/>
                <w:szCs w:val="23"/>
              </w:rPr>
            </w:pPr>
            <w:r w:rsidRPr="004E2DD3">
              <w:rPr>
                <w:rFonts w:ascii="Arial" w:hAnsi="Arial" w:cs="Arial"/>
                <w:szCs w:val="23"/>
              </w:rPr>
              <w:t>5. Waves can be added together, or made to ‘cancel out’.</w:t>
            </w:r>
          </w:p>
          <w:p w:rsidR="004E2DD3" w:rsidRPr="004E2DD3" w:rsidRDefault="004E2DD3" w:rsidP="00591FC2">
            <w:pPr>
              <w:pStyle w:val="Default"/>
              <w:rPr>
                <w:rFonts w:ascii="Arial" w:hAnsi="Arial" w:cs="Arial"/>
                <w:szCs w:val="23"/>
              </w:rPr>
            </w:pPr>
            <w:r w:rsidRPr="004E2DD3">
              <w:rPr>
                <w:rFonts w:ascii="Arial" w:hAnsi="Arial" w:cs="Arial"/>
                <w:szCs w:val="23"/>
              </w:rPr>
              <w:t>6. The angle of reflected light = the angle of incident light</w:t>
            </w:r>
          </w:p>
          <w:p w:rsidR="004E2DD3" w:rsidRPr="004E2DD3" w:rsidRDefault="004E2DD3" w:rsidP="00591FC2">
            <w:pPr>
              <w:pStyle w:val="Default"/>
              <w:rPr>
                <w:rFonts w:ascii="Arial" w:hAnsi="Arial" w:cs="Arial"/>
                <w:szCs w:val="23"/>
              </w:rPr>
            </w:pPr>
            <w:r w:rsidRPr="004E2DD3">
              <w:rPr>
                <w:rFonts w:ascii="Arial" w:hAnsi="Arial" w:cs="Arial"/>
                <w:szCs w:val="23"/>
              </w:rPr>
              <w:t>7. Light waves can be represented as a straight arrow and can used to show the effects of reflection and refraction and the inverted image in a pinhole camera.</w:t>
            </w:r>
          </w:p>
          <w:p w:rsidR="004E2DD3" w:rsidRPr="004E2DD3" w:rsidRDefault="004E2DD3" w:rsidP="00591FC2">
            <w:pPr>
              <w:pStyle w:val="Default"/>
              <w:rPr>
                <w:rFonts w:ascii="Arial" w:hAnsi="Arial" w:cs="Arial"/>
                <w:szCs w:val="23"/>
              </w:rPr>
            </w:pPr>
            <w:r w:rsidRPr="004E2DD3">
              <w:rPr>
                <w:rFonts w:ascii="Arial" w:hAnsi="Arial" w:cs="Arial"/>
                <w:szCs w:val="23"/>
              </w:rPr>
              <w:t>8. Lenses can focus light as a result of refraction (e.g. the human eye)</w:t>
            </w:r>
          </w:p>
        </w:tc>
        <w:tc>
          <w:tcPr>
            <w:tcW w:w="4875" w:type="dxa"/>
          </w:tcPr>
          <w:p w:rsidR="004E2DD3" w:rsidRPr="004E2DD3" w:rsidRDefault="004E2DD3" w:rsidP="00591FC2">
            <w:pPr>
              <w:pStyle w:val="Default"/>
              <w:rPr>
                <w:rFonts w:ascii="Arial" w:hAnsi="Arial" w:cs="Arial"/>
                <w:szCs w:val="23"/>
              </w:rPr>
            </w:pPr>
            <w:r w:rsidRPr="004E2DD3">
              <w:rPr>
                <w:rFonts w:ascii="Arial" w:hAnsi="Arial" w:cs="Arial"/>
                <w:szCs w:val="23"/>
              </w:rPr>
              <w:t xml:space="preserve">a) Predict how the speed of sound changes as a result of the changing the transmitting medium. </w:t>
            </w:r>
          </w:p>
          <w:p w:rsidR="004E2DD3" w:rsidRPr="004E2DD3" w:rsidRDefault="004E2DD3" w:rsidP="00591FC2">
            <w:pPr>
              <w:pStyle w:val="Default"/>
              <w:rPr>
                <w:rFonts w:ascii="Arial" w:hAnsi="Arial" w:cs="Arial"/>
                <w:szCs w:val="23"/>
              </w:rPr>
            </w:pPr>
            <w:r w:rsidRPr="004E2DD3">
              <w:rPr>
                <w:rFonts w:ascii="Arial" w:hAnsi="Arial" w:cs="Arial"/>
                <w:szCs w:val="23"/>
              </w:rPr>
              <w:t xml:space="preserve">g) Explain and predict how sounds change as a result of frequency, amplitude and wavelength changes to wound waves. </w:t>
            </w:r>
          </w:p>
          <w:p w:rsidR="004E2DD3" w:rsidRPr="004E2DD3" w:rsidRDefault="004E2DD3" w:rsidP="00591FC2">
            <w:pPr>
              <w:pStyle w:val="Default"/>
              <w:rPr>
                <w:rFonts w:ascii="Arial" w:hAnsi="Arial" w:cs="Arial"/>
                <w:szCs w:val="23"/>
              </w:rPr>
            </w:pPr>
            <w:r w:rsidRPr="004E2DD3">
              <w:rPr>
                <w:rFonts w:ascii="Arial" w:hAnsi="Arial" w:cs="Arial"/>
                <w:szCs w:val="23"/>
              </w:rPr>
              <w:t xml:space="preserve">h) Use the ideas of energy transfer to explain that sound waves transfer energy and this transfer is not 100% efficient. </w:t>
            </w:r>
          </w:p>
          <w:p w:rsidR="004E2DD3" w:rsidRPr="004E2DD3" w:rsidRDefault="004E2DD3" w:rsidP="00591FC2">
            <w:pPr>
              <w:pStyle w:val="Default"/>
              <w:rPr>
                <w:rFonts w:ascii="Arial" w:hAnsi="Arial" w:cs="Arial"/>
                <w:szCs w:val="23"/>
              </w:rPr>
            </w:pPr>
            <w:r w:rsidRPr="004E2DD3">
              <w:rPr>
                <w:rFonts w:ascii="Arial" w:hAnsi="Arial" w:cs="Arial"/>
                <w:szCs w:val="23"/>
              </w:rPr>
              <w:t xml:space="preserve">i) Describe white light as a mixture of transverse waves of differing wavelengths, which can be split using a prism. </w:t>
            </w:r>
          </w:p>
          <w:p w:rsidR="004E2DD3" w:rsidRPr="004E2DD3" w:rsidRDefault="004E2DD3" w:rsidP="00591FC2">
            <w:pPr>
              <w:pStyle w:val="Default"/>
              <w:rPr>
                <w:rFonts w:ascii="Arial" w:hAnsi="Arial" w:cs="Arial"/>
                <w:szCs w:val="23"/>
              </w:rPr>
            </w:pPr>
            <w:r w:rsidRPr="004E2DD3">
              <w:rPr>
                <w:rFonts w:ascii="Arial" w:hAnsi="Arial" w:cs="Arial"/>
                <w:szCs w:val="23"/>
              </w:rPr>
              <w:t>j) Predict how light will refract when moving from one medium to another and describe this using arrows.</w:t>
            </w:r>
          </w:p>
          <w:p w:rsidR="004E2DD3" w:rsidRPr="004E2DD3" w:rsidRDefault="004E2DD3" w:rsidP="00591FC2">
            <w:pPr>
              <w:pStyle w:val="Default"/>
              <w:rPr>
                <w:rFonts w:ascii="Arial" w:hAnsi="Arial" w:cs="Arial"/>
                <w:szCs w:val="23"/>
              </w:rPr>
            </w:pPr>
            <w:r w:rsidRPr="004E2DD3">
              <w:rPr>
                <w:rFonts w:ascii="Arial" w:hAnsi="Arial" w:cs="Arial"/>
                <w:szCs w:val="23"/>
              </w:rPr>
              <w:t>k) Predict how light will reflect from reflective surfaces and describe this using arrows.</w:t>
            </w:r>
          </w:p>
          <w:p w:rsidR="004E2DD3" w:rsidRPr="004E2DD3" w:rsidRDefault="004E2DD3" w:rsidP="00591FC2">
            <w:pPr>
              <w:pStyle w:val="Default"/>
              <w:rPr>
                <w:rFonts w:ascii="Arial" w:hAnsi="Arial" w:cs="Arial"/>
                <w:szCs w:val="23"/>
              </w:rPr>
            </w:pPr>
            <w:r w:rsidRPr="004E2DD3">
              <w:rPr>
                <w:rFonts w:ascii="Arial" w:hAnsi="Arial" w:cs="Arial"/>
                <w:szCs w:val="23"/>
              </w:rPr>
              <w:t>l) State that although light can travel through transparent and translucent materials, unlike sound it does not need a medium.</w:t>
            </w:r>
          </w:p>
          <w:p w:rsidR="004E2DD3" w:rsidRPr="004E2DD3" w:rsidRDefault="004E2DD3" w:rsidP="00591FC2">
            <w:pPr>
              <w:pStyle w:val="Default"/>
              <w:rPr>
                <w:rFonts w:ascii="Arial" w:hAnsi="Arial" w:cs="Arial"/>
                <w:szCs w:val="23"/>
              </w:rPr>
            </w:pPr>
            <w:r w:rsidRPr="004E2DD3">
              <w:rPr>
                <w:rFonts w:ascii="Arial" w:hAnsi="Arial" w:cs="Arial"/>
                <w:szCs w:val="23"/>
              </w:rPr>
              <w:t>m) Use wave diagrams to predict the effect interference.</w:t>
            </w:r>
          </w:p>
        </w:tc>
      </w:tr>
      <w:tr w:rsidR="004E2DD3" w:rsidRPr="004E2DD3" w:rsidTr="004E2DD3">
        <w:tblPrEx>
          <w:tblCellMar>
            <w:top w:w="0" w:type="dxa"/>
            <w:bottom w:w="0" w:type="dxa"/>
          </w:tblCellMar>
        </w:tblPrEx>
        <w:trPr>
          <w:trHeight w:val="1266"/>
        </w:trPr>
        <w:tc>
          <w:tcPr>
            <w:tcW w:w="1276" w:type="dxa"/>
          </w:tcPr>
          <w:p w:rsidR="004E2DD3" w:rsidRPr="004E2DD3" w:rsidRDefault="004E2DD3" w:rsidP="00591FC2">
            <w:pPr>
              <w:pStyle w:val="Default"/>
              <w:rPr>
                <w:rFonts w:ascii="Arial" w:hAnsi="Arial" w:cs="Arial"/>
                <w:szCs w:val="23"/>
              </w:rPr>
            </w:pPr>
            <w:r w:rsidRPr="004E2DD3">
              <w:rPr>
                <w:rFonts w:ascii="Arial" w:hAnsi="Arial" w:cs="Arial"/>
                <w:szCs w:val="23"/>
              </w:rPr>
              <w:lastRenderedPageBreak/>
              <w:t xml:space="preserve">Physics </w:t>
            </w:r>
          </w:p>
        </w:tc>
        <w:tc>
          <w:tcPr>
            <w:tcW w:w="1701" w:type="dxa"/>
          </w:tcPr>
          <w:p w:rsidR="004E2DD3" w:rsidRPr="004E2DD3" w:rsidRDefault="004E2DD3" w:rsidP="00591FC2">
            <w:pPr>
              <w:pStyle w:val="Default"/>
              <w:rPr>
                <w:rFonts w:ascii="Arial" w:hAnsi="Arial" w:cs="Arial"/>
                <w:szCs w:val="23"/>
              </w:rPr>
            </w:pPr>
            <w:r w:rsidRPr="004E2DD3">
              <w:rPr>
                <w:rFonts w:ascii="Arial" w:hAnsi="Arial" w:cs="Arial"/>
                <w:szCs w:val="23"/>
              </w:rPr>
              <w:t xml:space="preserve">P5: electromagnetism </w:t>
            </w:r>
          </w:p>
        </w:tc>
        <w:tc>
          <w:tcPr>
            <w:tcW w:w="7883" w:type="dxa"/>
          </w:tcPr>
          <w:p w:rsidR="004E2DD3" w:rsidRPr="004E2DD3" w:rsidRDefault="004E2DD3" w:rsidP="00591FC2">
            <w:pPr>
              <w:pStyle w:val="Default"/>
              <w:rPr>
                <w:rFonts w:ascii="Arial" w:hAnsi="Arial" w:cs="Arial"/>
                <w:szCs w:val="23"/>
              </w:rPr>
            </w:pPr>
            <w:r w:rsidRPr="004E2DD3">
              <w:rPr>
                <w:rFonts w:ascii="Arial" w:hAnsi="Arial" w:cs="Arial"/>
                <w:b/>
                <w:bCs/>
                <w:szCs w:val="23"/>
              </w:rPr>
              <w:t xml:space="preserve">Static electricity </w:t>
            </w:r>
          </w:p>
          <w:p w:rsidR="004E2DD3" w:rsidRPr="004E2DD3" w:rsidRDefault="004E2DD3" w:rsidP="00591FC2">
            <w:pPr>
              <w:pStyle w:val="Default"/>
              <w:rPr>
                <w:rFonts w:ascii="Arial" w:hAnsi="Arial" w:cs="Arial"/>
                <w:szCs w:val="23"/>
              </w:rPr>
            </w:pPr>
            <w:r w:rsidRPr="004E2DD3">
              <w:rPr>
                <w:rFonts w:ascii="Arial" w:hAnsi="Arial" w:cs="Arial"/>
                <w:szCs w:val="23"/>
              </w:rPr>
              <w:t xml:space="preserve">1. An atom is made of a positively charged dense nucleus with negatively charged very light electrons orbiting at a great distance </w:t>
            </w:r>
          </w:p>
          <w:p w:rsidR="004E2DD3" w:rsidRPr="004E2DD3" w:rsidRDefault="004E2DD3" w:rsidP="00591FC2">
            <w:pPr>
              <w:pStyle w:val="Default"/>
              <w:rPr>
                <w:rFonts w:ascii="Arial" w:hAnsi="Arial" w:cs="Arial"/>
                <w:szCs w:val="23"/>
              </w:rPr>
            </w:pPr>
            <w:r w:rsidRPr="004E2DD3">
              <w:rPr>
                <w:rFonts w:ascii="Arial" w:hAnsi="Arial" w:cs="Arial"/>
                <w:szCs w:val="23"/>
              </w:rPr>
              <w:t xml:space="preserve">2. An electric current is the movement of electrons, Electrons are free to move through metals but non-metals and so metals conduct electricity and non-metals do not </w:t>
            </w:r>
          </w:p>
          <w:p w:rsidR="004E2DD3" w:rsidRPr="004E2DD3" w:rsidRDefault="004E2DD3" w:rsidP="00591FC2">
            <w:pPr>
              <w:pStyle w:val="Default"/>
              <w:rPr>
                <w:rFonts w:ascii="Arial" w:hAnsi="Arial" w:cs="Arial"/>
                <w:szCs w:val="23"/>
              </w:rPr>
            </w:pPr>
            <w:r w:rsidRPr="004E2DD3">
              <w:rPr>
                <w:rFonts w:ascii="Arial" w:hAnsi="Arial" w:cs="Arial"/>
                <w:szCs w:val="23"/>
              </w:rPr>
              <w:t>3. Atoms are neutral (+</w:t>
            </w:r>
            <w:proofErr w:type="spellStart"/>
            <w:r w:rsidRPr="004E2DD3">
              <w:rPr>
                <w:rFonts w:ascii="Arial" w:hAnsi="Arial" w:cs="Arial"/>
                <w:szCs w:val="23"/>
              </w:rPr>
              <w:t>ve</w:t>
            </w:r>
            <w:proofErr w:type="spellEnd"/>
            <w:r w:rsidRPr="004E2DD3">
              <w:rPr>
                <w:rFonts w:ascii="Arial" w:hAnsi="Arial" w:cs="Arial"/>
                <w:szCs w:val="23"/>
              </w:rPr>
              <w:t xml:space="preserve"> and –</w:t>
            </w:r>
            <w:proofErr w:type="spellStart"/>
            <w:r w:rsidRPr="004E2DD3">
              <w:rPr>
                <w:rFonts w:ascii="Arial" w:hAnsi="Arial" w:cs="Arial"/>
                <w:szCs w:val="23"/>
              </w:rPr>
              <w:t>ve</w:t>
            </w:r>
            <w:proofErr w:type="spellEnd"/>
            <w:r w:rsidRPr="004E2DD3">
              <w:rPr>
                <w:rFonts w:ascii="Arial" w:hAnsi="Arial" w:cs="Arial"/>
                <w:szCs w:val="23"/>
              </w:rPr>
              <w:t xml:space="preserve"> charges are balanced) </w:t>
            </w:r>
          </w:p>
          <w:p w:rsidR="004E2DD3" w:rsidRPr="004E2DD3" w:rsidRDefault="004E2DD3" w:rsidP="00591FC2">
            <w:pPr>
              <w:pStyle w:val="Default"/>
              <w:rPr>
                <w:rFonts w:ascii="Arial" w:hAnsi="Arial" w:cs="Arial"/>
                <w:szCs w:val="23"/>
              </w:rPr>
            </w:pPr>
            <w:r w:rsidRPr="004E2DD3">
              <w:rPr>
                <w:rFonts w:ascii="Arial" w:hAnsi="Arial" w:cs="Arial"/>
                <w:szCs w:val="23"/>
              </w:rPr>
              <w:t>4. Rubbing two objects together can transfer electrons from one material to another resulting in an excess of electrons in one material (making it negatively charged) and a deficit of electrons in the other (making it positively charged)</w:t>
            </w:r>
          </w:p>
          <w:p w:rsidR="004E2DD3" w:rsidRPr="004E2DD3" w:rsidRDefault="004E2DD3" w:rsidP="00591FC2">
            <w:pPr>
              <w:pStyle w:val="Default"/>
              <w:rPr>
                <w:rFonts w:ascii="Arial" w:hAnsi="Arial" w:cs="Arial"/>
                <w:szCs w:val="23"/>
              </w:rPr>
            </w:pPr>
            <w:r w:rsidRPr="004E2DD3">
              <w:rPr>
                <w:rFonts w:ascii="Arial" w:hAnsi="Arial" w:cs="Arial"/>
                <w:szCs w:val="23"/>
              </w:rPr>
              <w:t>5. Materials with like charges repel, materials with unlike charges attract. These are electrostatic forces. Static because the charge is trapped within the material and dos not move as in an electric current.</w:t>
            </w:r>
          </w:p>
          <w:p w:rsidR="004E2DD3" w:rsidRPr="004E2DD3" w:rsidRDefault="004E2DD3" w:rsidP="00591FC2">
            <w:pPr>
              <w:pStyle w:val="Default"/>
              <w:rPr>
                <w:rFonts w:ascii="Arial" w:hAnsi="Arial" w:cs="Arial"/>
                <w:szCs w:val="23"/>
              </w:rPr>
            </w:pPr>
            <w:r w:rsidRPr="004E2DD3">
              <w:rPr>
                <w:rFonts w:ascii="Arial" w:hAnsi="Arial" w:cs="Arial"/>
                <w:szCs w:val="23"/>
              </w:rPr>
              <w:t>6. Electrostatic forces act across a space between objects; they don’t need to touch to experience the force. The area where they experience these forces is called a field.</w:t>
            </w:r>
          </w:p>
          <w:p w:rsidR="004E2DD3" w:rsidRPr="004E2DD3" w:rsidRDefault="004E2DD3" w:rsidP="00591FC2">
            <w:pPr>
              <w:pStyle w:val="Default"/>
              <w:rPr>
                <w:rFonts w:ascii="Arial" w:hAnsi="Arial" w:cs="Arial"/>
                <w:szCs w:val="23"/>
              </w:rPr>
            </w:pPr>
          </w:p>
          <w:p w:rsidR="004E2DD3" w:rsidRPr="004E2DD3" w:rsidRDefault="004E2DD3" w:rsidP="00591FC2">
            <w:pPr>
              <w:pStyle w:val="Default"/>
              <w:rPr>
                <w:rFonts w:ascii="Arial" w:hAnsi="Arial" w:cs="Arial"/>
                <w:b/>
                <w:szCs w:val="23"/>
              </w:rPr>
            </w:pPr>
            <w:r w:rsidRPr="004E2DD3">
              <w:rPr>
                <w:rFonts w:ascii="Arial" w:hAnsi="Arial" w:cs="Arial"/>
                <w:b/>
                <w:szCs w:val="23"/>
              </w:rPr>
              <w:t>Magnetic fields and electromagnets</w:t>
            </w:r>
          </w:p>
          <w:p w:rsidR="004E2DD3" w:rsidRPr="004E2DD3" w:rsidRDefault="004E2DD3" w:rsidP="00591FC2">
            <w:pPr>
              <w:pStyle w:val="Default"/>
              <w:rPr>
                <w:rFonts w:ascii="Arial" w:hAnsi="Arial" w:cs="Arial"/>
                <w:szCs w:val="23"/>
              </w:rPr>
            </w:pPr>
            <w:r w:rsidRPr="004E2DD3">
              <w:rPr>
                <w:rFonts w:ascii="Arial" w:hAnsi="Arial" w:cs="Arial"/>
                <w:szCs w:val="23"/>
              </w:rPr>
              <w:t>1. The area where magnetic forces are experienced is called a magnetic field (e.g. the Earth’s magnetic field)</w:t>
            </w:r>
          </w:p>
          <w:p w:rsidR="004E2DD3" w:rsidRPr="004E2DD3" w:rsidRDefault="004E2DD3" w:rsidP="00591FC2">
            <w:pPr>
              <w:pStyle w:val="Default"/>
              <w:rPr>
                <w:rFonts w:ascii="Arial" w:hAnsi="Arial" w:cs="Arial"/>
                <w:szCs w:val="23"/>
              </w:rPr>
            </w:pPr>
            <w:r w:rsidRPr="004E2DD3">
              <w:rPr>
                <w:rFonts w:ascii="Arial" w:hAnsi="Arial" w:cs="Arial"/>
                <w:szCs w:val="23"/>
              </w:rPr>
              <w:t>2. Magnetic fields can be plotted using a compass and can be observed using a variety of materials (Ferro fluids iron filings).</w:t>
            </w:r>
          </w:p>
          <w:p w:rsidR="004E2DD3" w:rsidRPr="004E2DD3" w:rsidRDefault="004E2DD3" w:rsidP="00591FC2">
            <w:pPr>
              <w:pStyle w:val="Default"/>
              <w:rPr>
                <w:rFonts w:ascii="Arial" w:hAnsi="Arial" w:cs="Arial"/>
                <w:szCs w:val="23"/>
              </w:rPr>
            </w:pPr>
            <w:r w:rsidRPr="004E2DD3">
              <w:rPr>
                <w:rFonts w:ascii="Arial" w:hAnsi="Arial" w:cs="Arial"/>
                <w:szCs w:val="23"/>
              </w:rPr>
              <w:t>3. An electric current moving in a wire produces (induces) a magnetic field.</w:t>
            </w:r>
          </w:p>
          <w:p w:rsidR="004E2DD3" w:rsidRPr="004E2DD3" w:rsidRDefault="004E2DD3" w:rsidP="00591FC2">
            <w:pPr>
              <w:pStyle w:val="Default"/>
              <w:rPr>
                <w:rFonts w:ascii="Arial" w:hAnsi="Arial" w:cs="Arial"/>
                <w:szCs w:val="23"/>
              </w:rPr>
            </w:pPr>
            <w:r w:rsidRPr="004E2DD3">
              <w:rPr>
                <w:rFonts w:ascii="Arial" w:hAnsi="Arial" w:cs="Arial"/>
                <w:szCs w:val="23"/>
              </w:rPr>
              <w:t>4. Coiling a current carrying wire around an iron core produces an electromagnet.</w:t>
            </w:r>
          </w:p>
        </w:tc>
        <w:tc>
          <w:tcPr>
            <w:tcW w:w="4875" w:type="dxa"/>
          </w:tcPr>
          <w:p w:rsidR="004E2DD3" w:rsidRPr="004E2DD3" w:rsidRDefault="004E2DD3" w:rsidP="00591FC2">
            <w:pPr>
              <w:pStyle w:val="Default"/>
              <w:rPr>
                <w:rFonts w:ascii="Arial" w:hAnsi="Arial" w:cs="Arial"/>
                <w:szCs w:val="23"/>
              </w:rPr>
            </w:pPr>
            <w:r w:rsidRPr="004E2DD3">
              <w:rPr>
                <w:rFonts w:ascii="Arial" w:hAnsi="Arial" w:cs="Arial"/>
                <w:szCs w:val="23"/>
              </w:rPr>
              <w:t xml:space="preserve">a) Describe the difference between static and charge and electric current and explain. </w:t>
            </w:r>
          </w:p>
          <w:p w:rsidR="004E2DD3" w:rsidRPr="004E2DD3" w:rsidRDefault="004E2DD3" w:rsidP="00591FC2">
            <w:pPr>
              <w:pStyle w:val="Default"/>
              <w:rPr>
                <w:rFonts w:ascii="Arial" w:hAnsi="Arial" w:cs="Arial"/>
                <w:szCs w:val="23"/>
              </w:rPr>
            </w:pPr>
            <w:r w:rsidRPr="004E2DD3">
              <w:rPr>
                <w:rFonts w:ascii="Arial" w:hAnsi="Arial" w:cs="Arial"/>
                <w:szCs w:val="23"/>
              </w:rPr>
              <w:t xml:space="preserve">b) Use simple atomic structure to describe how rubbing insulators can produce a static charge. </w:t>
            </w:r>
          </w:p>
          <w:p w:rsidR="004E2DD3" w:rsidRPr="004E2DD3" w:rsidRDefault="004E2DD3" w:rsidP="00591FC2">
            <w:pPr>
              <w:pStyle w:val="Default"/>
              <w:rPr>
                <w:rFonts w:ascii="Arial" w:hAnsi="Arial" w:cs="Arial"/>
                <w:szCs w:val="23"/>
              </w:rPr>
            </w:pPr>
            <w:r w:rsidRPr="004E2DD3">
              <w:rPr>
                <w:rFonts w:ascii="Arial" w:hAnsi="Arial" w:cs="Arial"/>
                <w:szCs w:val="23"/>
              </w:rPr>
              <w:t xml:space="preserve">c) Predict the effects of charged objects interacting. </w:t>
            </w:r>
          </w:p>
          <w:p w:rsidR="004E2DD3" w:rsidRPr="004E2DD3" w:rsidRDefault="004E2DD3" w:rsidP="00591FC2">
            <w:pPr>
              <w:pStyle w:val="Default"/>
              <w:rPr>
                <w:rFonts w:ascii="Arial" w:hAnsi="Arial" w:cs="Arial"/>
                <w:szCs w:val="23"/>
              </w:rPr>
            </w:pPr>
            <w:r w:rsidRPr="004E2DD3">
              <w:rPr>
                <w:rFonts w:ascii="Arial" w:hAnsi="Arial" w:cs="Arial"/>
                <w:szCs w:val="23"/>
              </w:rPr>
              <w:t xml:space="preserve">d) Describe the magnetic field around a magnet and predict its effects. </w:t>
            </w:r>
          </w:p>
          <w:p w:rsidR="004E2DD3" w:rsidRPr="004E2DD3" w:rsidRDefault="004E2DD3" w:rsidP="00591FC2">
            <w:pPr>
              <w:pStyle w:val="Default"/>
              <w:rPr>
                <w:rFonts w:ascii="Arial" w:hAnsi="Arial" w:cs="Arial"/>
                <w:sz w:val="23"/>
                <w:szCs w:val="23"/>
              </w:rPr>
            </w:pPr>
            <w:r w:rsidRPr="004E2DD3">
              <w:rPr>
                <w:rFonts w:ascii="Arial" w:hAnsi="Arial" w:cs="Arial"/>
                <w:szCs w:val="23"/>
              </w:rPr>
              <w:t xml:space="preserve">e) Describe how electromagnets are made and predict the effects of changing current and the number of turns. </w:t>
            </w:r>
          </w:p>
        </w:tc>
      </w:tr>
    </w:tbl>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Default="004E2DD3" w:rsidP="004E2DD3">
      <w:pPr>
        <w:rPr>
          <w:rFonts w:cs="Arial"/>
        </w:rPr>
      </w:pPr>
    </w:p>
    <w:p w:rsidR="004E2DD3" w:rsidRPr="004E2DD3" w:rsidRDefault="004E2DD3" w:rsidP="004E2DD3">
      <w:pPr>
        <w:rPr>
          <w:rFonts w:cs="Arial"/>
        </w:rPr>
      </w:pPr>
    </w:p>
    <w:tbl>
      <w:tblPr>
        <w:tblW w:w="1573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559"/>
        <w:gridCol w:w="7883"/>
        <w:gridCol w:w="4875"/>
      </w:tblGrid>
      <w:tr w:rsidR="004E2DD3" w:rsidRPr="004E2DD3" w:rsidTr="004E2DD3">
        <w:tblPrEx>
          <w:tblCellMar>
            <w:top w:w="0" w:type="dxa"/>
            <w:bottom w:w="0" w:type="dxa"/>
          </w:tblCellMar>
        </w:tblPrEx>
        <w:trPr>
          <w:trHeight w:val="275"/>
        </w:trPr>
        <w:tc>
          <w:tcPr>
            <w:tcW w:w="15735" w:type="dxa"/>
            <w:gridSpan w:val="4"/>
          </w:tcPr>
          <w:p w:rsidR="004E2DD3" w:rsidRPr="004E2DD3" w:rsidRDefault="004E2DD3" w:rsidP="00591FC2">
            <w:pPr>
              <w:pStyle w:val="Default"/>
              <w:rPr>
                <w:rFonts w:ascii="Arial" w:hAnsi="Arial" w:cs="Arial"/>
                <w:b/>
                <w:sz w:val="28"/>
                <w:szCs w:val="23"/>
              </w:rPr>
            </w:pPr>
            <w:r w:rsidRPr="004E2DD3">
              <w:rPr>
                <w:rFonts w:ascii="Arial" w:hAnsi="Arial" w:cs="Arial"/>
                <w:b/>
                <w:sz w:val="28"/>
                <w:szCs w:val="23"/>
              </w:rPr>
              <w:lastRenderedPageBreak/>
              <w:t>Physics Year 9</w:t>
            </w:r>
          </w:p>
        </w:tc>
      </w:tr>
      <w:tr w:rsidR="004E2DD3" w:rsidRPr="004E2DD3" w:rsidTr="004E2DD3">
        <w:tblPrEx>
          <w:tblCellMar>
            <w:top w:w="0" w:type="dxa"/>
            <w:bottom w:w="0" w:type="dxa"/>
          </w:tblCellMar>
        </w:tblPrEx>
        <w:trPr>
          <w:trHeight w:val="6464"/>
        </w:trPr>
        <w:tc>
          <w:tcPr>
            <w:tcW w:w="1418" w:type="dxa"/>
          </w:tcPr>
          <w:p w:rsidR="004E2DD3" w:rsidRPr="004E2DD3" w:rsidRDefault="004E2DD3" w:rsidP="00591FC2">
            <w:pPr>
              <w:pStyle w:val="Default"/>
              <w:rPr>
                <w:rFonts w:ascii="Arial" w:hAnsi="Arial" w:cs="Arial"/>
                <w:szCs w:val="23"/>
              </w:rPr>
            </w:pPr>
            <w:r w:rsidRPr="004E2DD3">
              <w:rPr>
                <w:rFonts w:ascii="Arial" w:hAnsi="Arial" w:cs="Arial"/>
                <w:szCs w:val="23"/>
              </w:rPr>
              <w:t xml:space="preserve">Physics </w:t>
            </w:r>
          </w:p>
        </w:tc>
        <w:tc>
          <w:tcPr>
            <w:tcW w:w="1559" w:type="dxa"/>
          </w:tcPr>
          <w:p w:rsidR="004E2DD3" w:rsidRPr="004E2DD3" w:rsidRDefault="004E2DD3" w:rsidP="00591FC2">
            <w:pPr>
              <w:pStyle w:val="Default"/>
              <w:rPr>
                <w:rFonts w:ascii="Arial" w:hAnsi="Arial" w:cs="Arial"/>
              </w:rPr>
            </w:pPr>
            <w:r w:rsidRPr="004E2DD3">
              <w:rPr>
                <w:rFonts w:ascii="Arial" w:hAnsi="Arial" w:cs="Arial"/>
              </w:rPr>
              <w:t xml:space="preserve">P6: Forces in fluids and gases </w:t>
            </w:r>
          </w:p>
        </w:tc>
        <w:tc>
          <w:tcPr>
            <w:tcW w:w="7883" w:type="dxa"/>
          </w:tcPr>
          <w:p w:rsidR="004E2DD3" w:rsidRPr="004E2DD3" w:rsidRDefault="004E2DD3" w:rsidP="00591FC2">
            <w:pPr>
              <w:pStyle w:val="Default"/>
              <w:rPr>
                <w:rFonts w:ascii="Arial" w:hAnsi="Arial" w:cs="Arial"/>
              </w:rPr>
            </w:pPr>
            <w:r w:rsidRPr="004E2DD3">
              <w:rPr>
                <w:rFonts w:ascii="Arial" w:hAnsi="Arial" w:cs="Arial"/>
              </w:rPr>
              <w:t xml:space="preserve">1. In liquids particles are moving and so not bonded but attracted sufficiently to keep them within the liquid </w:t>
            </w:r>
          </w:p>
          <w:p w:rsidR="004E2DD3" w:rsidRPr="004E2DD3" w:rsidRDefault="004E2DD3" w:rsidP="00591FC2">
            <w:pPr>
              <w:pStyle w:val="Default"/>
              <w:rPr>
                <w:rFonts w:ascii="Arial" w:hAnsi="Arial" w:cs="Arial"/>
              </w:rPr>
            </w:pPr>
            <w:r w:rsidRPr="004E2DD3">
              <w:rPr>
                <w:rFonts w:ascii="Arial" w:hAnsi="Arial" w:cs="Arial"/>
              </w:rPr>
              <w:t xml:space="preserve">2. In gases particles are moving very fast and are far apart. </w:t>
            </w:r>
          </w:p>
          <w:p w:rsidR="004E2DD3" w:rsidRPr="004E2DD3" w:rsidRDefault="004E2DD3" w:rsidP="00591FC2">
            <w:pPr>
              <w:pStyle w:val="Default"/>
              <w:rPr>
                <w:rFonts w:ascii="Arial" w:hAnsi="Arial" w:cs="Arial"/>
              </w:rPr>
            </w:pPr>
            <w:r w:rsidRPr="004E2DD3">
              <w:rPr>
                <w:rFonts w:ascii="Arial" w:hAnsi="Arial" w:cs="Arial"/>
              </w:rPr>
              <w:t xml:space="preserve">3. All particles move faster as they are heated </w:t>
            </w:r>
          </w:p>
          <w:p w:rsidR="004E2DD3" w:rsidRPr="004E2DD3" w:rsidRDefault="004E2DD3" w:rsidP="00591FC2">
            <w:pPr>
              <w:pStyle w:val="Default"/>
              <w:rPr>
                <w:rFonts w:ascii="Arial" w:hAnsi="Arial" w:cs="Arial"/>
              </w:rPr>
            </w:pPr>
            <w:r w:rsidRPr="004E2DD3">
              <w:rPr>
                <w:rFonts w:ascii="Arial" w:hAnsi="Arial" w:cs="Arial"/>
              </w:rPr>
              <w:t xml:space="preserve">4. Air pressure is the result of air particles colliding with a surface and imparting a force on it. </w:t>
            </w:r>
          </w:p>
          <w:p w:rsidR="004E2DD3" w:rsidRPr="004E2DD3" w:rsidRDefault="004E2DD3" w:rsidP="00591FC2">
            <w:pPr>
              <w:pStyle w:val="Default"/>
              <w:rPr>
                <w:rFonts w:ascii="Arial" w:hAnsi="Arial" w:cs="Arial"/>
              </w:rPr>
            </w:pPr>
            <w:r w:rsidRPr="004E2DD3">
              <w:rPr>
                <w:rFonts w:ascii="Arial" w:hAnsi="Arial" w:cs="Arial"/>
              </w:rPr>
              <w:t xml:space="preserve">5. Pressure is a measure of how much a force is spread over an area. </w:t>
            </w:r>
          </w:p>
          <w:p w:rsidR="004E2DD3" w:rsidRPr="004E2DD3" w:rsidRDefault="004E2DD3" w:rsidP="00591FC2">
            <w:pPr>
              <w:pStyle w:val="Default"/>
              <w:jc w:val="center"/>
              <w:rPr>
                <w:rFonts w:ascii="Arial" w:hAnsi="Arial" w:cs="Arial"/>
              </w:rPr>
            </w:pPr>
            <w:r w:rsidRPr="004E2DD3">
              <w:rPr>
                <w:rFonts w:ascii="Arial" w:hAnsi="Arial" w:cs="Arial"/>
              </w:rPr>
              <w:t>Pressure = force ÷area</w:t>
            </w:r>
          </w:p>
          <w:p w:rsidR="004E2DD3" w:rsidRPr="004E2DD3" w:rsidRDefault="004E2DD3" w:rsidP="00591FC2">
            <w:pPr>
              <w:pStyle w:val="Default"/>
              <w:rPr>
                <w:rFonts w:ascii="Arial" w:hAnsi="Arial" w:cs="Arial"/>
              </w:rPr>
            </w:pPr>
            <w:r w:rsidRPr="004E2DD3">
              <w:rPr>
                <w:rFonts w:ascii="Arial" w:hAnsi="Arial" w:cs="Arial"/>
              </w:rPr>
              <w:t xml:space="preserve">6. Forces always come in opposing pairs. The action force and the reaction force </w:t>
            </w:r>
          </w:p>
          <w:p w:rsidR="004E2DD3" w:rsidRPr="004E2DD3" w:rsidRDefault="004E2DD3" w:rsidP="00591FC2">
            <w:pPr>
              <w:pStyle w:val="Default"/>
              <w:rPr>
                <w:rFonts w:ascii="Arial" w:hAnsi="Arial" w:cs="Arial"/>
              </w:rPr>
            </w:pPr>
            <w:r w:rsidRPr="004E2DD3">
              <w:rPr>
                <w:rFonts w:ascii="Arial" w:hAnsi="Arial" w:cs="Arial"/>
              </w:rPr>
              <w:t xml:space="preserve">7. When an object is in a fluid (liquid or gas) both the object and the fluid exert a downward force (their weight). As the object pushes down it has to push the fluid up, so the fluid pushes back (this is called up thrust). The two materials push against each other. If the object pushes down with a greater force than the up thrust the object will sink. </w:t>
            </w:r>
          </w:p>
          <w:p w:rsidR="004E2DD3" w:rsidRPr="004E2DD3" w:rsidRDefault="004E2DD3" w:rsidP="00591FC2">
            <w:pPr>
              <w:pStyle w:val="Default"/>
              <w:rPr>
                <w:rFonts w:ascii="Arial" w:hAnsi="Arial" w:cs="Arial"/>
              </w:rPr>
            </w:pPr>
            <w:r w:rsidRPr="004E2DD3">
              <w:rPr>
                <w:rFonts w:ascii="Arial" w:hAnsi="Arial" w:cs="Arial"/>
              </w:rPr>
              <w:t xml:space="preserve">8. Up thrust can be increased by </w:t>
            </w:r>
          </w:p>
          <w:p w:rsidR="004E2DD3" w:rsidRPr="004E2DD3" w:rsidRDefault="004E2DD3" w:rsidP="00591FC2">
            <w:pPr>
              <w:pStyle w:val="Default"/>
              <w:rPr>
                <w:rFonts w:ascii="Arial" w:hAnsi="Arial" w:cs="Arial"/>
              </w:rPr>
            </w:pPr>
            <w:r w:rsidRPr="004E2DD3">
              <w:rPr>
                <w:rFonts w:ascii="Arial" w:hAnsi="Arial" w:cs="Arial"/>
              </w:rPr>
              <w:t xml:space="preserve">making the fluid heavier (more dense) </w:t>
            </w:r>
          </w:p>
          <w:p w:rsidR="004E2DD3" w:rsidRPr="004E2DD3" w:rsidRDefault="004E2DD3" w:rsidP="00591FC2">
            <w:pPr>
              <w:pStyle w:val="Default"/>
              <w:jc w:val="center"/>
              <w:rPr>
                <w:rFonts w:ascii="Arial" w:hAnsi="Arial" w:cs="Arial"/>
              </w:rPr>
            </w:pPr>
            <w:r w:rsidRPr="004E2DD3">
              <w:rPr>
                <w:rFonts w:ascii="Arial" w:hAnsi="Arial" w:cs="Arial"/>
              </w:rPr>
              <w:t>Density = mass ÷ volume</w:t>
            </w:r>
          </w:p>
          <w:p w:rsidR="004E2DD3" w:rsidRPr="004E2DD3" w:rsidRDefault="004E2DD3" w:rsidP="00591FC2">
            <w:pPr>
              <w:pStyle w:val="Default"/>
              <w:rPr>
                <w:rFonts w:ascii="Arial" w:hAnsi="Arial" w:cs="Arial"/>
              </w:rPr>
            </w:pPr>
            <w:r w:rsidRPr="004E2DD3">
              <w:rPr>
                <w:rFonts w:ascii="Arial" w:hAnsi="Arial" w:cs="Arial"/>
                <w:noProof/>
                <w:lang w:eastAsia="en-GB"/>
              </w:rPr>
              <w:drawing>
                <wp:anchor distT="0" distB="0" distL="114300" distR="114300" simplePos="0" relativeHeight="251667456" behindDoc="1" locked="0" layoutInCell="1" allowOverlap="1" wp14:anchorId="3DAF61AA" wp14:editId="0C428AFB">
                  <wp:simplePos x="0" y="0"/>
                  <wp:positionH relativeFrom="margin">
                    <wp:posOffset>3100705</wp:posOffset>
                  </wp:positionH>
                  <wp:positionV relativeFrom="margin">
                    <wp:posOffset>2342515</wp:posOffset>
                  </wp:positionV>
                  <wp:extent cx="1472565" cy="1270635"/>
                  <wp:effectExtent l="0" t="0" r="0" b="5715"/>
                  <wp:wrapTight wrapText="bothSides">
                    <wp:wrapPolygon edited="0">
                      <wp:start x="0" y="0"/>
                      <wp:lineTo x="0" y="21373"/>
                      <wp:lineTo x="21237" y="21373"/>
                      <wp:lineTo x="21237"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2565" cy="1270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2DD3">
              <w:rPr>
                <w:rFonts w:ascii="Arial" w:hAnsi="Arial" w:cs="Arial"/>
              </w:rPr>
              <w:t xml:space="preserve">9. Decreasing the density of an object makes it float more easily, </w:t>
            </w:r>
          </w:p>
          <w:p w:rsidR="004E2DD3" w:rsidRPr="004E2DD3" w:rsidRDefault="004E2DD3" w:rsidP="00591FC2">
            <w:pPr>
              <w:pStyle w:val="Default"/>
              <w:rPr>
                <w:rFonts w:ascii="Arial" w:hAnsi="Arial" w:cs="Arial"/>
              </w:rPr>
            </w:pPr>
            <w:r w:rsidRPr="004E2DD3">
              <w:rPr>
                <w:rFonts w:ascii="Arial" w:hAnsi="Arial" w:cs="Arial"/>
              </w:rPr>
              <w:t>10. The greater the depth of a fluid (including gas) the greater its pressure.</w:t>
            </w:r>
          </w:p>
        </w:tc>
        <w:tc>
          <w:tcPr>
            <w:tcW w:w="4875" w:type="dxa"/>
          </w:tcPr>
          <w:p w:rsidR="004E2DD3" w:rsidRPr="004E2DD3" w:rsidRDefault="004E2DD3" w:rsidP="00591FC2">
            <w:pPr>
              <w:pStyle w:val="Default"/>
              <w:rPr>
                <w:rFonts w:ascii="Arial" w:hAnsi="Arial" w:cs="Arial"/>
                <w:szCs w:val="23"/>
              </w:rPr>
            </w:pPr>
            <w:r w:rsidRPr="004E2DD3">
              <w:rPr>
                <w:rFonts w:ascii="Arial" w:hAnsi="Arial" w:cs="Arial"/>
                <w:szCs w:val="23"/>
              </w:rPr>
              <w:t xml:space="preserve">a) Describe how gasses exert pressures on surfaces. </w:t>
            </w:r>
          </w:p>
          <w:p w:rsidR="004E2DD3" w:rsidRPr="004E2DD3" w:rsidRDefault="004E2DD3" w:rsidP="00591FC2">
            <w:pPr>
              <w:pStyle w:val="Default"/>
              <w:rPr>
                <w:rFonts w:ascii="Arial" w:hAnsi="Arial" w:cs="Arial"/>
                <w:szCs w:val="23"/>
              </w:rPr>
            </w:pPr>
            <w:r w:rsidRPr="004E2DD3">
              <w:rPr>
                <w:rFonts w:ascii="Arial" w:hAnsi="Arial" w:cs="Arial"/>
                <w:szCs w:val="23"/>
              </w:rPr>
              <w:t xml:space="preserve">b) Predict how pressures exerted by gases change with temperature and gas concentration. </w:t>
            </w:r>
          </w:p>
          <w:p w:rsidR="004E2DD3" w:rsidRPr="004E2DD3" w:rsidRDefault="004E2DD3" w:rsidP="00591FC2">
            <w:pPr>
              <w:pStyle w:val="Default"/>
              <w:rPr>
                <w:rFonts w:ascii="Arial" w:hAnsi="Arial" w:cs="Arial"/>
                <w:szCs w:val="23"/>
              </w:rPr>
            </w:pPr>
            <w:r w:rsidRPr="004E2DD3">
              <w:rPr>
                <w:rFonts w:ascii="Arial" w:hAnsi="Arial" w:cs="Arial"/>
                <w:szCs w:val="23"/>
              </w:rPr>
              <w:t xml:space="preserve">c) Describe the forces acting upon an object when it is floating and sinking </w:t>
            </w:r>
          </w:p>
          <w:p w:rsidR="004E2DD3" w:rsidRPr="004E2DD3" w:rsidRDefault="004E2DD3" w:rsidP="00591FC2">
            <w:pPr>
              <w:pStyle w:val="Default"/>
              <w:rPr>
                <w:rFonts w:ascii="Arial" w:hAnsi="Arial" w:cs="Arial"/>
                <w:sz w:val="23"/>
                <w:szCs w:val="23"/>
              </w:rPr>
            </w:pPr>
            <w:r w:rsidRPr="004E2DD3">
              <w:rPr>
                <w:rFonts w:ascii="Arial" w:hAnsi="Arial" w:cs="Arial"/>
                <w:szCs w:val="23"/>
              </w:rPr>
              <w:t xml:space="preserve">d) Predict how changes in forces acting on an object will affect how it behaves in water (e.g. temperature, depth of water). </w:t>
            </w:r>
          </w:p>
        </w:tc>
      </w:tr>
      <w:tr w:rsidR="004E2DD3" w:rsidRPr="004E2DD3" w:rsidTr="004E2DD3">
        <w:tblPrEx>
          <w:tblCellMar>
            <w:top w:w="0" w:type="dxa"/>
            <w:bottom w:w="0" w:type="dxa"/>
          </w:tblCellMar>
        </w:tblPrEx>
        <w:trPr>
          <w:trHeight w:val="3964"/>
        </w:trPr>
        <w:tc>
          <w:tcPr>
            <w:tcW w:w="1418" w:type="dxa"/>
          </w:tcPr>
          <w:p w:rsidR="004E2DD3" w:rsidRPr="004E2DD3" w:rsidRDefault="004E2DD3" w:rsidP="00591FC2">
            <w:pPr>
              <w:pStyle w:val="Default"/>
              <w:rPr>
                <w:rFonts w:ascii="Arial" w:hAnsi="Arial" w:cs="Arial"/>
              </w:rPr>
            </w:pPr>
            <w:r w:rsidRPr="004E2DD3">
              <w:rPr>
                <w:rFonts w:ascii="Arial" w:hAnsi="Arial" w:cs="Arial"/>
              </w:rPr>
              <w:lastRenderedPageBreak/>
              <w:t xml:space="preserve">Physics </w:t>
            </w:r>
          </w:p>
        </w:tc>
        <w:tc>
          <w:tcPr>
            <w:tcW w:w="1559" w:type="dxa"/>
          </w:tcPr>
          <w:p w:rsidR="004E2DD3" w:rsidRPr="004E2DD3" w:rsidRDefault="004E2DD3" w:rsidP="00591FC2">
            <w:pPr>
              <w:pStyle w:val="Default"/>
              <w:rPr>
                <w:rFonts w:ascii="Arial" w:hAnsi="Arial" w:cs="Arial"/>
              </w:rPr>
            </w:pPr>
            <w:r w:rsidRPr="004E2DD3">
              <w:rPr>
                <w:rFonts w:ascii="Arial" w:hAnsi="Arial" w:cs="Arial"/>
              </w:rPr>
              <w:t xml:space="preserve">P8: Space physics </w:t>
            </w:r>
          </w:p>
        </w:tc>
        <w:tc>
          <w:tcPr>
            <w:tcW w:w="7883" w:type="dxa"/>
          </w:tcPr>
          <w:p w:rsidR="004E2DD3" w:rsidRPr="004E2DD3" w:rsidRDefault="004E2DD3" w:rsidP="00591FC2">
            <w:pPr>
              <w:pStyle w:val="Default"/>
              <w:rPr>
                <w:rFonts w:ascii="Arial" w:hAnsi="Arial" w:cs="Arial"/>
              </w:rPr>
            </w:pPr>
            <w:r w:rsidRPr="004E2DD3">
              <w:rPr>
                <w:rFonts w:ascii="Arial" w:hAnsi="Arial" w:cs="Arial"/>
              </w:rPr>
              <w:t xml:space="preserve">1. Mass is a measure of the amount of particles an object contains. </w:t>
            </w:r>
          </w:p>
          <w:p w:rsidR="004E2DD3" w:rsidRPr="004E2DD3" w:rsidRDefault="004E2DD3" w:rsidP="00591FC2">
            <w:pPr>
              <w:pStyle w:val="Default"/>
              <w:rPr>
                <w:rFonts w:ascii="Arial" w:hAnsi="Arial" w:cs="Arial"/>
              </w:rPr>
            </w:pPr>
            <w:r w:rsidRPr="004E2DD3">
              <w:rPr>
                <w:rFonts w:ascii="Arial" w:hAnsi="Arial" w:cs="Arial"/>
              </w:rPr>
              <w:t xml:space="preserve">2. Gravity is the force of attraction between masses, it acts through space and therefore masses have gravitational fields around them. </w:t>
            </w:r>
          </w:p>
          <w:p w:rsidR="004E2DD3" w:rsidRPr="004E2DD3" w:rsidRDefault="004E2DD3" w:rsidP="00591FC2">
            <w:pPr>
              <w:pStyle w:val="Default"/>
              <w:rPr>
                <w:rFonts w:ascii="Arial" w:hAnsi="Arial" w:cs="Arial"/>
              </w:rPr>
            </w:pPr>
            <w:r w:rsidRPr="004E2DD3">
              <w:rPr>
                <w:rFonts w:ascii="Arial" w:hAnsi="Arial" w:cs="Arial"/>
              </w:rPr>
              <w:t xml:space="preserve">3. The bigger the masses the greater the force of gravitational attraction between them. </w:t>
            </w:r>
          </w:p>
          <w:p w:rsidR="004E2DD3" w:rsidRPr="004E2DD3" w:rsidRDefault="004E2DD3" w:rsidP="00591FC2">
            <w:pPr>
              <w:pStyle w:val="Default"/>
              <w:rPr>
                <w:rFonts w:ascii="Arial" w:hAnsi="Arial" w:cs="Arial"/>
              </w:rPr>
            </w:pPr>
            <w:r w:rsidRPr="004E2DD3">
              <w:rPr>
                <w:rFonts w:ascii="Arial" w:hAnsi="Arial" w:cs="Arial"/>
              </w:rPr>
              <w:t xml:space="preserve">4. Weight is the force a mass exerts as a result of the gravitational field. </w:t>
            </w:r>
          </w:p>
          <w:p w:rsidR="004E2DD3" w:rsidRPr="004E2DD3" w:rsidRDefault="004E2DD3" w:rsidP="00591FC2">
            <w:pPr>
              <w:pStyle w:val="Default"/>
              <w:jc w:val="center"/>
              <w:rPr>
                <w:rFonts w:ascii="Arial" w:hAnsi="Arial" w:cs="Arial"/>
              </w:rPr>
            </w:pPr>
            <w:r w:rsidRPr="004E2DD3">
              <w:rPr>
                <w:rFonts w:ascii="Arial" w:hAnsi="Arial" w:cs="Arial"/>
              </w:rPr>
              <w:t>Weight = mass x gravitational field strength</w:t>
            </w:r>
          </w:p>
          <w:p w:rsidR="004E2DD3" w:rsidRPr="004E2DD3" w:rsidRDefault="004E2DD3" w:rsidP="00591FC2">
            <w:pPr>
              <w:pStyle w:val="Default"/>
              <w:jc w:val="center"/>
              <w:rPr>
                <w:rFonts w:ascii="Arial" w:hAnsi="Arial" w:cs="Arial"/>
              </w:rPr>
            </w:pPr>
            <w:r w:rsidRPr="004E2DD3">
              <w:rPr>
                <w:rFonts w:ascii="Arial" w:hAnsi="Arial" w:cs="Arial"/>
              </w:rPr>
              <w:t>(Gravitational field strength on Earth is 10N/kg)</w:t>
            </w:r>
          </w:p>
          <w:p w:rsidR="004E2DD3" w:rsidRPr="004E2DD3" w:rsidRDefault="004E2DD3" w:rsidP="00591FC2">
            <w:pPr>
              <w:pStyle w:val="Default"/>
              <w:rPr>
                <w:rFonts w:ascii="Arial" w:hAnsi="Arial" w:cs="Arial"/>
              </w:rPr>
            </w:pPr>
            <w:r w:rsidRPr="004E2DD3">
              <w:rPr>
                <w:rFonts w:ascii="Arial" w:hAnsi="Arial" w:cs="Arial"/>
              </w:rPr>
              <w:t xml:space="preserve">5. Gravitational field strength decreases with distance. </w:t>
            </w:r>
          </w:p>
          <w:p w:rsidR="004E2DD3" w:rsidRPr="004E2DD3" w:rsidRDefault="004E2DD3" w:rsidP="00591FC2">
            <w:pPr>
              <w:pStyle w:val="Default"/>
              <w:rPr>
                <w:rFonts w:ascii="Arial" w:hAnsi="Arial" w:cs="Arial"/>
              </w:rPr>
            </w:pPr>
            <w:r w:rsidRPr="004E2DD3">
              <w:rPr>
                <w:rFonts w:ascii="Arial" w:hAnsi="Arial" w:cs="Arial"/>
              </w:rPr>
              <w:t xml:space="preserve">6. The tilt of the Earth’s axis affects the amount of solar energy absorbed by the Earth’s surface. </w:t>
            </w:r>
          </w:p>
          <w:p w:rsidR="004E2DD3" w:rsidRPr="004E2DD3" w:rsidRDefault="004E2DD3" w:rsidP="00591FC2">
            <w:pPr>
              <w:pStyle w:val="Default"/>
              <w:rPr>
                <w:rFonts w:ascii="Arial" w:hAnsi="Arial" w:cs="Arial"/>
              </w:rPr>
            </w:pPr>
            <w:r w:rsidRPr="004E2DD3">
              <w:rPr>
                <w:rFonts w:ascii="Arial" w:hAnsi="Arial" w:cs="Arial"/>
              </w:rPr>
              <w:t xml:space="preserve">7. The sun is a star; there are billions of other stars in our galaxy and billions of galaxies. </w:t>
            </w:r>
          </w:p>
          <w:p w:rsidR="004E2DD3" w:rsidRPr="004E2DD3" w:rsidRDefault="004E2DD3" w:rsidP="00591FC2">
            <w:pPr>
              <w:pStyle w:val="Default"/>
              <w:rPr>
                <w:rFonts w:ascii="Arial" w:hAnsi="Arial" w:cs="Arial"/>
              </w:rPr>
            </w:pPr>
            <w:r w:rsidRPr="004E2DD3">
              <w:rPr>
                <w:rFonts w:ascii="Arial" w:hAnsi="Arial" w:cs="Arial"/>
              </w:rPr>
              <w:t>8. Interstellar distances are measured in light years.</w:t>
            </w:r>
          </w:p>
        </w:tc>
        <w:tc>
          <w:tcPr>
            <w:tcW w:w="4875" w:type="dxa"/>
          </w:tcPr>
          <w:p w:rsidR="004E2DD3" w:rsidRPr="004E2DD3" w:rsidRDefault="004E2DD3" w:rsidP="00591FC2">
            <w:pPr>
              <w:pStyle w:val="Default"/>
              <w:rPr>
                <w:rFonts w:ascii="Arial" w:hAnsi="Arial" w:cs="Arial"/>
              </w:rPr>
            </w:pPr>
            <w:r w:rsidRPr="004E2DD3">
              <w:rPr>
                <w:rFonts w:ascii="Arial" w:hAnsi="Arial" w:cs="Arial"/>
              </w:rPr>
              <w:t xml:space="preserve">a) Describe the relationships between and relative scales of moons, planets, stars, solar systems, galaxies and the universe. </w:t>
            </w:r>
          </w:p>
          <w:p w:rsidR="004E2DD3" w:rsidRPr="004E2DD3" w:rsidRDefault="004E2DD3" w:rsidP="00591FC2">
            <w:pPr>
              <w:pStyle w:val="Default"/>
              <w:rPr>
                <w:rFonts w:ascii="Arial" w:hAnsi="Arial" w:cs="Arial"/>
              </w:rPr>
            </w:pPr>
            <w:r w:rsidRPr="004E2DD3">
              <w:rPr>
                <w:rFonts w:ascii="Arial" w:hAnsi="Arial" w:cs="Arial"/>
              </w:rPr>
              <w:t xml:space="preserve">b) Explain why smaller objects orbit larger objects. </w:t>
            </w:r>
          </w:p>
          <w:p w:rsidR="004E2DD3" w:rsidRPr="004E2DD3" w:rsidRDefault="004E2DD3" w:rsidP="00591FC2">
            <w:pPr>
              <w:pStyle w:val="Default"/>
              <w:rPr>
                <w:rFonts w:ascii="Arial" w:hAnsi="Arial" w:cs="Arial"/>
              </w:rPr>
            </w:pPr>
            <w:r w:rsidRPr="004E2DD3">
              <w:rPr>
                <w:rFonts w:ascii="Arial" w:hAnsi="Arial" w:cs="Arial"/>
              </w:rPr>
              <w:t xml:space="preserve">c) Predict the effects on things (people, space craft etc) arising from planets being of different masses. </w:t>
            </w:r>
          </w:p>
        </w:tc>
      </w:tr>
    </w:tbl>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tbl>
      <w:tblPr>
        <w:tblW w:w="1573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559"/>
        <w:gridCol w:w="7883"/>
        <w:gridCol w:w="4875"/>
      </w:tblGrid>
      <w:tr w:rsidR="004E2DD3" w:rsidRPr="004E2DD3" w:rsidTr="004E2DD3">
        <w:tblPrEx>
          <w:tblCellMar>
            <w:top w:w="0" w:type="dxa"/>
            <w:bottom w:w="0" w:type="dxa"/>
          </w:tblCellMar>
        </w:tblPrEx>
        <w:trPr>
          <w:trHeight w:val="341"/>
        </w:trPr>
        <w:tc>
          <w:tcPr>
            <w:tcW w:w="15735" w:type="dxa"/>
            <w:gridSpan w:val="4"/>
          </w:tcPr>
          <w:p w:rsidR="004E2DD3" w:rsidRPr="004E2DD3" w:rsidRDefault="004E2DD3" w:rsidP="004E2DD3">
            <w:pPr>
              <w:pStyle w:val="Default"/>
              <w:ind w:left="34"/>
              <w:rPr>
                <w:rFonts w:ascii="Arial" w:hAnsi="Arial" w:cs="Arial"/>
                <w:b/>
                <w:sz w:val="28"/>
              </w:rPr>
            </w:pPr>
            <w:r w:rsidRPr="004E2DD3">
              <w:rPr>
                <w:rFonts w:ascii="Arial" w:hAnsi="Arial" w:cs="Arial"/>
              </w:rPr>
              <w:lastRenderedPageBreak/>
              <w:br w:type="page"/>
            </w:r>
            <w:r w:rsidRPr="004E2DD3">
              <w:rPr>
                <w:rFonts w:ascii="Arial" w:hAnsi="Arial" w:cs="Arial"/>
                <w:b/>
                <w:sz w:val="28"/>
              </w:rPr>
              <w:t>Chemistry Year 7</w:t>
            </w:r>
          </w:p>
        </w:tc>
      </w:tr>
      <w:tr w:rsidR="004E2DD3" w:rsidRPr="004E2DD3" w:rsidTr="004E2DD3">
        <w:tblPrEx>
          <w:tblCellMar>
            <w:top w:w="0" w:type="dxa"/>
            <w:bottom w:w="0" w:type="dxa"/>
          </w:tblCellMar>
        </w:tblPrEx>
        <w:trPr>
          <w:trHeight w:val="1282"/>
        </w:trPr>
        <w:tc>
          <w:tcPr>
            <w:tcW w:w="1418" w:type="dxa"/>
          </w:tcPr>
          <w:p w:rsidR="004E2DD3" w:rsidRPr="004E2DD3" w:rsidRDefault="004E2DD3" w:rsidP="00591FC2">
            <w:pPr>
              <w:pStyle w:val="Default"/>
              <w:rPr>
                <w:rFonts w:ascii="Arial" w:hAnsi="Arial" w:cs="Arial"/>
                <w:szCs w:val="23"/>
              </w:rPr>
            </w:pPr>
            <w:r w:rsidRPr="004E2DD3">
              <w:rPr>
                <w:rFonts w:ascii="Arial" w:hAnsi="Arial" w:cs="Arial"/>
                <w:b/>
                <w:bCs/>
                <w:szCs w:val="23"/>
              </w:rPr>
              <w:t xml:space="preserve">Subject </w:t>
            </w:r>
          </w:p>
        </w:tc>
        <w:tc>
          <w:tcPr>
            <w:tcW w:w="1559" w:type="dxa"/>
          </w:tcPr>
          <w:p w:rsidR="004E2DD3" w:rsidRPr="004E2DD3" w:rsidRDefault="004E2DD3" w:rsidP="00591FC2">
            <w:pPr>
              <w:pStyle w:val="Default"/>
              <w:rPr>
                <w:rFonts w:ascii="Arial" w:hAnsi="Arial" w:cs="Arial"/>
                <w:szCs w:val="23"/>
              </w:rPr>
            </w:pPr>
            <w:r w:rsidRPr="004E2DD3">
              <w:rPr>
                <w:rFonts w:ascii="Arial" w:hAnsi="Arial" w:cs="Arial"/>
                <w:b/>
                <w:bCs/>
                <w:szCs w:val="23"/>
              </w:rPr>
              <w:t xml:space="preserve">Topic </w:t>
            </w:r>
          </w:p>
        </w:tc>
        <w:tc>
          <w:tcPr>
            <w:tcW w:w="7883" w:type="dxa"/>
          </w:tcPr>
          <w:p w:rsidR="004E2DD3" w:rsidRPr="004E2DD3" w:rsidRDefault="004E2DD3" w:rsidP="00591FC2">
            <w:pPr>
              <w:pStyle w:val="Default"/>
              <w:rPr>
                <w:rFonts w:ascii="Arial" w:hAnsi="Arial" w:cs="Arial"/>
                <w:szCs w:val="23"/>
              </w:rPr>
            </w:pPr>
            <w:r w:rsidRPr="004E2DD3">
              <w:rPr>
                <w:rFonts w:ascii="Arial" w:hAnsi="Arial" w:cs="Arial"/>
                <w:b/>
                <w:bCs/>
                <w:szCs w:val="23"/>
              </w:rPr>
              <w:t xml:space="preserve">Precise learning points </w:t>
            </w:r>
          </w:p>
          <w:p w:rsidR="004E2DD3" w:rsidRPr="004E2DD3" w:rsidRDefault="004E2DD3" w:rsidP="00591FC2">
            <w:pPr>
              <w:pStyle w:val="Default"/>
              <w:rPr>
                <w:rFonts w:ascii="Arial" w:hAnsi="Arial" w:cs="Arial"/>
                <w:szCs w:val="23"/>
              </w:rPr>
            </w:pPr>
            <w:r w:rsidRPr="004E2DD3">
              <w:rPr>
                <w:rFonts w:ascii="Arial" w:hAnsi="Arial" w:cs="Arial"/>
                <w:szCs w:val="23"/>
              </w:rPr>
              <w:t xml:space="preserve">These are the ideas that every pupil must understand. They are the ideas that will allow pupils to make predictions and explain the things they need to at this age and they are the ideas that form the foundations of further learning. </w:t>
            </w:r>
          </w:p>
        </w:tc>
        <w:tc>
          <w:tcPr>
            <w:tcW w:w="4875" w:type="dxa"/>
          </w:tcPr>
          <w:p w:rsidR="004E2DD3" w:rsidRPr="004E2DD3" w:rsidRDefault="004E2DD3" w:rsidP="00591FC2">
            <w:pPr>
              <w:pStyle w:val="Default"/>
              <w:rPr>
                <w:rFonts w:ascii="Arial" w:hAnsi="Arial" w:cs="Arial"/>
                <w:szCs w:val="23"/>
              </w:rPr>
            </w:pPr>
            <w:r w:rsidRPr="004E2DD3">
              <w:rPr>
                <w:rFonts w:ascii="Arial" w:hAnsi="Arial" w:cs="Arial"/>
                <w:b/>
                <w:bCs/>
                <w:szCs w:val="23"/>
              </w:rPr>
              <w:t xml:space="preserve">Key performance indicators </w:t>
            </w:r>
          </w:p>
          <w:p w:rsidR="004E2DD3" w:rsidRPr="004E2DD3" w:rsidRDefault="004E2DD3" w:rsidP="00591FC2">
            <w:pPr>
              <w:pStyle w:val="Default"/>
              <w:rPr>
                <w:rFonts w:ascii="Arial" w:hAnsi="Arial" w:cs="Arial"/>
                <w:szCs w:val="23"/>
              </w:rPr>
            </w:pPr>
            <w:r w:rsidRPr="004E2DD3">
              <w:rPr>
                <w:rFonts w:ascii="Arial" w:hAnsi="Arial" w:cs="Arial"/>
                <w:szCs w:val="23"/>
              </w:rPr>
              <w:t xml:space="preserve">These describe the sorts of things students should be able to do if they understand the precise learning points. </w:t>
            </w:r>
          </w:p>
        </w:tc>
      </w:tr>
      <w:tr w:rsidR="004E2DD3" w:rsidRPr="004E2DD3" w:rsidTr="004E2DD3">
        <w:tblPrEx>
          <w:tblCellMar>
            <w:top w:w="0" w:type="dxa"/>
            <w:bottom w:w="0" w:type="dxa"/>
          </w:tblCellMar>
        </w:tblPrEx>
        <w:trPr>
          <w:trHeight w:val="1282"/>
        </w:trPr>
        <w:tc>
          <w:tcPr>
            <w:tcW w:w="1418" w:type="dxa"/>
          </w:tcPr>
          <w:p w:rsidR="004E2DD3" w:rsidRPr="004E2DD3" w:rsidRDefault="004E2DD3" w:rsidP="00591FC2">
            <w:pPr>
              <w:pStyle w:val="Default"/>
              <w:rPr>
                <w:rFonts w:ascii="Arial" w:hAnsi="Arial" w:cs="Arial"/>
                <w:szCs w:val="23"/>
              </w:rPr>
            </w:pPr>
            <w:r w:rsidRPr="004E2DD3">
              <w:rPr>
                <w:rFonts w:ascii="Arial" w:hAnsi="Arial" w:cs="Arial"/>
                <w:szCs w:val="23"/>
              </w:rPr>
              <w:t xml:space="preserve">Chemistry </w:t>
            </w:r>
          </w:p>
        </w:tc>
        <w:tc>
          <w:tcPr>
            <w:tcW w:w="1559" w:type="dxa"/>
          </w:tcPr>
          <w:p w:rsidR="004E2DD3" w:rsidRPr="004E2DD3" w:rsidRDefault="004E2DD3" w:rsidP="00591FC2">
            <w:pPr>
              <w:pStyle w:val="Default"/>
              <w:rPr>
                <w:rFonts w:ascii="Arial" w:hAnsi="Arial" w:cs="Arial"/>
              </w:rPr>
            </w:pPr>
            <w:r w:rsidRPr="004E2DD3">
              <w:rPr>
                <w:rFonts w:ascii="Arial" w:hAnsi="Arial" w:cs="Arial"/>
              </w:rPr>
              <w:t xml:space="preserve">C1. States of matter </w:t>
            </w:r>
          </w:p>
        </w:tc>
        <w:tc>
          <w:tcPr>
            <w:tcW w:w="7883" w:type="dxa"/>
          </w:tcPr>
          <w:p w:rsidR="004E2DD3" w:rsidRPr="004E2DD3" w:rsidRDefault="004E2DD3" w:rsidP="00591FC2">
            <w:pPr>
              <w:pStyle w:val="Default"/>
              <w:rPr>
                <w:rFonts w:ascii="Arial" w:hAnsi="Arial" w:cs="Arial"/>
                <w:b/>
              </w:rPr>
            </w:pPr>
            <w:r w:rsidRPr="004E2DD3">
              <w:rPr>
                <w:rFonts w:ascii="Arial" w:hAnsi="Arial" w:cs="Arial"/>
                <w:b/>
                <w:bCs/>
              </w:rPr>
              <w:t xml:space="preserve">Essential primary ideas </w:t>
            </w:r>
          </w:p>
          <w:p w:rsidR="004E2DD3" w:rsidRPr="004E2DD3" w:rsidRDefault="004E2DD3" w:rsidP="00591FC2">
            <w:pPr>
              <w:pStyle w:val="Default"/>
              <w:rPr>
                <w:rFonts w:ascii="Arial" w:hAnsi="Arial" w:cs="Arial"/>
                <w:b/>
              </w:rPr>
            </w:pPr>
            <w:r w:rsidRPr="004E2DD3">
              <w:rPr>
                <w:rFonts w:ascii="Arial" w:hAnsi="Arial" w:cs="Arial"/>
                <w:b/>
              </w:rPr>
              <w:t xml:space="preserve">1. Solid = fixed shape </w:t>
            </w:r>
          </w:p>
          <w:p w:rsidR="004E2DD3" w:rsidRPr="004E2DD3" w:rsidRDefault="004E2DD3" w:rsidP="00591FC2">
            <w:pPr>
              <w:pStyle w:val="Default"/>
              <w:rPr>
                <w:rFonts w:ascii="Arial" w:hAnsi="Arial" w:cs="Arial"/>
                <w:b/>
              </w:rPr>
            </w:pPr>
            <w:r w:rsidRPr="004E2DD3">
              <w:rPr>
                <w:rFonts w:ascii="Arial" w:hAnsi="Arial" w:cs="Arial"/>
                <w:b/>
              </w:rPr>
              <w:t xml:space="preserve">2. Liquid = flow </w:t>
            </w:r>
          </w:p>
          <w:p w:rsidR="004E2DD3" w:rsidRPr="004E2DD3" w:rsidRDefault="004E2DD3" w:rsidP="00591FC2">
            <w:pPr>
              <w:pStyle w:val="Default"/>
              <w:rPr>
                <w:rFonts w:ascii="Arial" w:hAnsi="Arial" w:cs="Arial"/>
                <w:b/>
              </w:rPr>
            </w:pPr>
            <w:r w:rsidRPr="004E2DD3">
              <w:rPr>
                <w:rFonts w:ascii="Arial" w:hAnsi="Arial" w:cs="Arial"/>
                <w:b/>
              </w:rPr>
              <w:t xml:space="preserve">3. Gas = moves freely in all directions </w:t>
            </w:r>
          </w:p>
          <w:p w:rsidR="004E2DD3" w:rsidRPr="004E2DD3" w:rsidRDefault="004E2DD3" w:rsidP="00591FC2">
            <w:pPr>
              <w:pStyle w:val="Default"/>
              <w:rPr>
                <w:rFonts w:ascii="Arial" w:hAnsi="Arial" w:cs="Arial"/>
                <w:b/>
              </w:rPr>
            </w:pPr>
            <w:r w:rsidRPr="004E2DD3">
              <w:rPr>
                <w:rFonts w:ascii="Arial" w:hAnsi="Arial" w:cs="Arial"/>
                <w:b/>
              </w:rPr>
              <w:t xml:space="preserve">4. Heating changes a solid to a liquid (melting) and a liquid to a gas (evaporating). </w:t>
            </w:r>
          </w:p>
          <w:p w:rsidR="004E2DD3" w:rsidRPr="004E2DD3" w:rsidRDefault="004E2DD3" w:rsidP="00591FC2">
            <w:pPr>
              <w:pStyle w:val="Default"/>
              <w:rPr>
                <w:rFonts w:ascii="Arial" w:hAnsi="Arial" w:cs="Arial"/>
                <w:b/>
              </w:rPr>
            </w:pPr>
            <w:r w:rsidRPr="004E2DD3">
              <w:rPr>
                <w:rFonts w:ascii="Arial" w:hAnsi="Arial" w:cs="Arial"/>
                <w:b/>
              </w:rPr>
              <w:t xml:space="preserve">5. Cooling changes a gas to a liquid (condensing) and a liquid to a solid (freezing). </w:t>
            </w:r>
          </w:p>
          <w:p w:rsidR="004E2DD3" w:rsidRPr="004E2DD3" w:rsidRDefault="004E2DD3" w:rsidP="00591FC2">
            <w:pPr>
              <w:pStyle w:val="Default"/>
              <w:rPr>
                <w:rFonts w:ascii="Arial" w:hAnsi="Arial" w:cs="Arial"/>
                <w:b/>
              </w:rPr>
            </w:pPr>
            <w:r w:rsidRPr="004E2DD3">
              <w:rPr>
                <w:rFonts w:ascii="Arial" w:hAnsi="Arial" w:cs="Arial"/>
                <w:b/>
              </w:rPr>
              <w:t xml:space="preserve">6. Melting/Freezing temperature = temperature at which a solid changes to a liquid and a liquid turns to a solid. </w:t>
            </w:r>
          </w:p>
          <w:p w:rsidR="004E2DD3" w:rsidRPr="004E2DD3" w:rsidRDefault="004E2DD3" w:rsidP="00591FC2">
            <w:pPr>
              <w:pStyle w:val="Default"/>
              <w:rPr>
                <w:rFonts w:ascii="Arial" w:hAnsi="Arial" w:cs="Arial"/>
                <w:b/>
              </w:rPr>
            </w:pPr>
            <w:r w:rsidRPr="004E2DD3">
              <w:rPr>
                <w:rFonts w:ascii="Arial" w:hAnsi="Arial" w:cs="Arial"/>
                <w:b/>
              </w:rPr>
              <w:t xml:space="preserve">7. Boiling/Condensing temperature = temperature at which a gas changes to a liquid and a liquid changes to a gas. </w:t>
            </w:r>
          </w:p>
          <w:p w:rsidR="004E2DD3" w:rsidRPr="004E2DD3" w:rsidRDefault="004E2DD3" w:rsidP="00591FC2">
            <w:pPr>
              <w:pStyle w:val="Default"/>
              <w:rPr>
                <w:rFonts w:ascii="Arial" w:hAnsi="Arial" w:cs="Arial"/>
                <w:b/>
              </w:rPr>
            </w:pPr>
            <w:r w:rsidRPr="004E2DD3">
              <w:rPr>
                <w:rFonts w:ascii="Arial" w:hAnsi="Arial" w:cs="Arial"/>
                <w:b/>
              </w:rPr>
              <w:t xml:space="preserve">8. The melting and freezing temperature of a substance is that where the substance exists as both a liquid and a solid </w:t>
            </w:r>
          </w:p>
          <w:p w:rsidR="004E2DD3" w:rsidRPr="004E2DD3" w:rsidRDefault="004E2DD3" w:rsidP="00591FC2">
            <w:pPr>
              <w:pStyle w:val="Default"/>
              <w:rPr>
                <w:rFonts w:ascii="Arial" w:hAnsi="Arial" w:cs="Arial"/>
                <w:b/>
              </w:rPr>
            </w:pPr>
            <w:r w:rsidRPr="004E2DD3">
              <w:rPr>
                <w:rFonts w:ascii="Arial" w:hAnsi="Arial" w:cs="Arial"/>
                <w:b/>
              </w:rPr>
              <w:t xml:space="preserve">9. The boiling and condensation temperature of a substance is that where the substance exists as both a liquid and a gas. </w:t>
            </w:r>
          </w:p>
          <w:p w:rsidR="004E2DD3" w:rsidRPr="004E2DD3" w:rsidRDefault="004E2DD3" w:rsidP="00591FC2">
            <w:pPr>
              <w:pStyle w:val="Default"/>
              <w:rPr>
                <w:rFonts w:ascii="Arial" w:hAnsi="Arial" w:cs="Arial"/>
              </w:rPr>
            </w:pPr>
            <w:r w:rsidRPr="004E2DD3">
              <w:rPr>
                <w:rFonts w:ascii="Arial" w:hAnsi="Arial" w:cs="Arial"/>
                <w:b/>
              </w:rPr>
              <w:t>10. All particles have mass</w:t>
            </w:r>
            <w:r w:rsidRPr="004E2DD3">
              <w:rPr>
                <w:rFonts w:ascii="Arial" w:hAnsi="Arial" w:cs="Arial"/>
              </w:rPr>
              <w:t xml:space="preserve"> </w:t>
            </w:r>
          </w:p>
          <w:p w:rsidR="004E2DD3" w:rsidRPr="004E2DD3" w:rsidRDefault="004E2DD3" w:rsidP="00591FC2">
            <w:pPr>
              <w:pStyle w:val="Default"/>
              <w:rPr>
                <w:rFonts w:ascii="Arial" w:hAnsi="Arial" w:cs="Arial"/>
              </w:rPr>
            </w:pPr>
          </w:p>
          <w:p w:rsidR="004E2DD3" w:rsidRPr="004E2DD3" w:rsidRDefault="004E2DD3" w:rsidP="00591FC2">
            <w:pPr>
              <w:pStyle w:val="Default"/>
              <w:rPr>
                <w:rFonts w:ascii="Arial" w:hAnsi="Arial" w:cs="Arial"/>
              </w:rPr>
            </w:pPr>
            <w:r w:rsidRPr="004E2DD3">
              <w:rPr>
                <w:rFonts w:ascii="Arial" w:hAnsi="Arial" w:cs="Arial"/>
                <w:b/>
                <w:bCs/>
              </w:rPr>
              <w:t xml:space="preserve">The particle model of solids liquids and gases </w:t>
            </w:r>
          </w:p>
          <w:p w:rsidR="004E2DD3" w:rsidRPr="004E2DD3" w:rsidRDefault="004E2DD3" w:rsidP="00591FC2">
            <w:pPr>
              <w:pStyle w:val="Default"/>
              <w:rPr>
                <w:rFonts w:ascii="Arial" w:hAnsi="Arial" w:cs="Arial"/>
              </w:rPr>
            </w:pPr>
            <w:r w:rsidRPr="004E2DD3">
              <w:rPr>
                <w:rFonts w:ascii="Arial" w:hAnsi="Arial" w:cs="Arial"/>
              </w:rPr>
              <w:t xml:space="preserve">1. Particles are small units that make a substance </w:t>
            </w:r>
          </w:p>
          <w:p w:rsidR="004E2DD3" w:rsidRPr="004E2DD3" w:rsidRDefault="004E2DD3" w:rsidP="00591FC2">
            <w:pPr>
              <w:pStyle w:val="Default"/>
              <w:rPr>
                <w:rFonts w:ascii="Arial" w:hAnsi="Arial" w:cs="Arial"/>
              </w:rPr>
            </w:pPr>
            <w:r w:rsidRPr="004E2DD3">
              <w:rPr>
                <w:rFonts w:ascii="Arial" w:hAnsi="Arial" w:cs="Arial"/>
              </w:rPr>
              <w:t xml:space="preserve">2. All particles move, and move faster as they are heated </w:t>
            </w:r>
          </w:p>
          <w:p w:rsidR="004E2DD3" w:rsidRPr="004E2DD3" w:rsidRDefault="004E2DD3" w:rsidP="00591FC2">
            <w:pPr>
              <w:pStyle w:val="Default"/>
              <w:rPr>
                <w:rFonts w:ascii="Arial" w:hAnsi="Arial" w:cs="Arial"/>
              </w:rPr>
            </w:pPr>
            <w:r w:rsidRPr="004E2DD3">
              <w:rPr>
                <w:rFonts w:ascii="Arial" w:hAnsi="Arial" w:cs="Arial"/>
              </w:rPr>
              <w:t xml:space="preserve">3. Faster moving particles have a higher temperature </w:t>
            </w:r>
          </w:p>
          <w:p w:rsidR="004E2DD3" w:rsidRPr="004E2DD3" w:rsidRDefault="004E2DD3" w:rsidP="00591FC2">
            <w:pPr>
              <w:pStyle w:val="Default"/>
              <w:rPr>
                <w:rFonts w:ascii="Arial" w:hAnsi="Arial" w:cs="Arial"/>
              </w:rPr>
            </w:pPr>
            <w:r w:rsidRPr="004E2DD3">
              <w:rPr>
                <w:rFonts w:ascii="Arial" w:hAnsi="Arial" w:cs="Arial"/>
              </w:rPr>
              <w:t xml:space="preserve">4. All particles attract each other </w:t>
            </w:r>
          </w:p>
          <w:p w:rsidR="004E2DD3" w:rsidRPr="004E2DD3" w:rsidRDefault="004E2DD3" w:rsidP="00591FC2">
            <w:pPr>
              <w:pStyle w:val="Default"/>
              <w:rPr>
                <w:rFonts w:ascii="Arial" w:hAnsi="Arial" w:cs="Arial"/>
              </w:rPr>
            </w:pPr>
            <w:r w:rsidRPr="004E2DD3">
              <w:rPr>
                <w:rFonts w:ascii="Arial" w:hAnsi="Arial" w:cs="Arial"/>
              </w:rPr>
              <w:t xml:space="preserve">5. Some particles attract each other more than others </w:t>
            </w:r>
          </w:p>
          <w:p w:rsidR="004E2DD3" w:rsidRPr="004E2DD3" w:rsidRDefault="004E2DD3" w:rsidP="00591FC2">
            <w:pPr>
              <w:pStyle w:val="Default"/>
              <w:rPr>
                <w:rFonts w:ascii="Arial" w:hAnsi="Arial" w:cs="Arial"/>
              </w:rPr>
            </w:pPr>
            <w:r w:rsidRPr="004E2DD3">
              <w:rPr>
                <w:rFonts w:ascii="Arial" w:hAnsi="Arial" w:cs="Arial"/>
              </w:rPr>
              <w:t xml:space="preserve">6. The net effect of the movement of particles and their attraction determine what state they will be </w:t>
            </w:r>
          </w:p>
          <w:p w:rsidR="004E2DD3" w:rsidRPr="004E2DD3" w:rsidRDefault="004E2DD3" w:rsidP="00591FC2">
            <w:pPr>
              <w:pStyle w:val="Default"/>
              <w:rPr>
                <w:rFonts w:ascii="Arial" w:hAnsi="Arial" w:cs="Arial"/>
              </w:rPr>
            </w:pPr>
            <w:r w:rsidRPr="004E2DD3">
              <w:rPr>
                <w:rFonts w:ascii="Arial" w:hAnsi="Arial" w:cs="Arial"/>
              </w:rPr>
              <w:t xml:space="preserve">7. Diffusion happens until the concentration within a solution becomes uniform. </w:t>
            </w:r>
          </w:p>
          <w:p w:rsidR="004E2DD3" w:rsidRPr="004E2DD3" w:rsidRDefault="004E2DD3" w:rsidP="00591FC2">
            <w:pPr>
              <w:pStyle w:val="Default"/>
              <w:rPr>
                <w:rFonts w:ascii="Arial" w:hAnsi="Arial" w:cs="Arial"/>
              </w:rPr>
            </w:pPr>
            <w:r w:rsidRPr="004E2DD3">
              <w:rPr>
                <w:rFonts w:ascii="Arial" w:hAnsi="Arial" w:cs="Arial"/>
              </w:rPr>
              <w:t xml:space="preserve">8. In solids particles are vibrating and bonded </w:t>
            </w:r>
          </w:p>
          <w:p w:rsidR="004E2DD3" w:rsidRPr="004E2DD3" w:rsidRDefault="004E2DD3" w:rsidP="00591FC2">
            <w:pPr>
              <w:pStyle w:val="Default"/>
              <w:rPr>
                <w:rFonts w:ascii="Arial" w:hAnsi="Arial" w:cs="Arial"/>
              </w:rPr>
            </w:pPr>
            <w:r w:rsidRPr="004E2DD3">
              <w:rPr>
                <w:rFonts w:ascii="Arial" w:hAnsi="Arial" w:cs="Arial"/>
              </w:rPr>
              <w:lastRenderedPageBreak/>
              <w:t xml:space="preserve">9. In liquids particles are moving and so not bonded but attracted sufficiently to keep them within the liquid </w:t>
            </w:r>
          </w:p>
          <w:p w:rsidR="004E2DD3" w:rsidRPr="004E2DD3" w:rsidRDefault="004E2DD3" w:rsidP="00591FC2">
            <w:pPr>
              <w:pStyle w:val="Default"/>
              <w:rPr>
                <w:rFonts w:ascii="Arial" w:hAnsi="Arial" w:cs="Arial"/>
              </w:rPr>
            </w:pPr>
            <w:r w:rsidRPr="004E2DD3">
              <w:rPr>
                <w:rFonts w:ascii="Arial" w:hAnsi="Arial" w:cs="Arial"/>
              </w:rPr>
              <w:t xml:space="preserve">10. In gases particles are moving very fast and are far apart. </w:t>
            </w:r>
          </w:p>
          <w:p w:rsidR="004E2DD3" w:rsidRPr="004E2DD3" w:rsidRDefault="004E2DD3" w:rsidP="00591FC2">
            <w:pPr>
              <w:pStyle w:val="Default"/>
              <w:rPr>
                <w:rFonts w:ascii="Arial" w:hAnsi="Arial" w:cs="Arial"/>
              </w:rPr>
            </w:pPr>
          </w:p>
          <w:p w:rsidR="004E2DD3" w:rsidRPr="004E2DD3" w:rsidRDefault="004E2DD3" w:rsidP="00591FC2">
            <w:pPr>
              <w:pStyle w:val="Default"/>
              <w:rPr>
                <w:rFonts w:ascii="Arial" w:hAnsi="Arial" w:cs="Arial"/>
              </w:rPr>
            </w:pPr>
            <w:r w:rsidRPr="004E2DD3">
              <w:rPr>
                <w:rFonts w:ascii="Arial" w:hAnsi="Arial" w:cs="Arial"/>
                <w:b/>
                <w:bCs/>
              </w:rPr>
              <w:t xml:space="preserve">State changes </w:t>
            </w:r>
          </w:p>
          <w:p w:rsidR="004E2DD3" w:rsidRPr="004E2DD3" w:rsidRDefault="004E2DD3" w:rsidP="00591FC2">
            <w:pPr>
              <w:pStyle w:val="Default"/>
              <w:rPr>
                <w:rFonts w:ascii="Arial" w:hAnsi="Arial" w:cs="Arial"/>
              </w:rPr>
            </w:pPr>
            <w:r w:rsidRPr="004E2DD3">
              <w:rPr>
                <w:rFonts w:ascii="Arial" w:hAnsi="Arial" w:cs="Arial"/>
              </w:rPr>
              <w:t xml:space="preserve">1. The melting and freezing temperature of a substance is that where the substance exists as both a liquid and a solid </w:t>
            </w:r>
          </w:p>
          <w:p w:rsidR="004E2DD3" w:rsidRPr="004E2DD3" w:rsidRDefault="004E2DD3" w:rsidP="00591FC2">
            <w:pPr>
              <w:pStyle w:val="Default"/>
              <w:rPr>
                <w:rFonts w:ascii="Arial" w:hAnsi="Arial" w:cs="Arial"/>
              </w:rPr>
            </w:pPr>
            <w:r w:rsidRPr="004E2DD3">
              <w:rPr>
                <w:rFonts w:ascii="Arial" w:hAnsi="Arial" w:cs="Arial"/>
              </w:rPr>
              <w:t xml:space="preserve">2. The boiling and condensation temperature of a substance is that where the substance exists as both a liquid and a gas. </w:t>
            </w:r>
          </w:p>
          <w:p w:rsidR="004E2DD3" w:rsidRPr="004E2DD3" w:rsidRDefault="004E2DD3" w:rsidP="00591FC2">
            <w:pPr>
              <w:pStyle w:val="Default"/>
              <w:rPr>
                <w:rFonts w:ascii="Arial" w:hAnsi="Arial" w:cs="Arial"/>
              </w:rPr>
            </w:pPr>
            <w:r w:rsidRPr="004E2DD3">
              <w:rPr>
                <w:rFonts w:ascii="Arial" w:hAnsi="Arial" w:cs="Arial"/>
              </w:rPr>
              <w:t xml:space="preserve">3. Adding an impurity to a substance changes the temperatures at which it changes state. </w:t>
            </w:r>
          </w:p>
        </w:tc>
        <w:tc>
          <w:tcPr>
            <w:tcW w:w="4875" w:type="dxa"/>
          </w:tcPr>
          <w:p w:rsidR="004E2DD3" w:rsidRPr="004E2DD3" w:rsidRDefault="004E2DD3" w:rsidP="00591FC2">
            <w:pPr>
              <w:pStyle w:val="Default"/>
              <w:rPr>
                <w:rFonts w:ascii="Arial" w:hAnsi="Arial" w:cs="Arial"/>
                <w:szCs w:val="23"/>
              </w:rPr>
            </w:pPr>
            <w:r w:rsidRPr="004E2DD3">
              <w:rPr>
                <w:rFonts w:ascii="Arial" w:hAnsi="Arial" w:cs="Arial"/>
                <w:szCs w:val="23"/>
              </w:rPr>
              <w:lastRenderedPageBreak/>
              <w:t xml:space="preserve">a) Identify substances as being solid, liquids or gases based upon their properties and recognise that some mixtures can display properties of more than one state. </w:t>
            </w:r>
          </w:p>
          <w:p w:rsidR="004E2DD3" w:rsidRPr="004E2DD3" w:rsidRDefault="004E2DD3" w:rsidP="00591FC2">
            <w:pPr>
              <w:pStyle w:val="Default"/>
              <w:rPr>
                <w:rFonts w:ascii="Arial" w:hAnsi="Arial" w:cs="Arial"/>
                <w:szCs w:val="23"/>
              </w:rPr>
            </w:pPr>
            <w:r w:rsidRPr="004E2DD3">
              <w:rPr>
                <w:rFonts w:ascii="Arial" w:hAnsi="Arial" w:cs="Arial"/>
                <w:szCs w:val="23"/>
              </w:rPr>
              <w:t xml:space="preserve">b) Identify the state or states a pure substance will be at different temperatures given its state change temperatures. </w:t>
            </w:r>
          </w:p>
          <w:p w:rsidR="004E2DD3" w:rsidRPr="004E2DD3" w:rsidRDefault="004E2DD3" w:rsidP="00591FC2">
            <w:pPr>
              <w:pStyle w:val="Default"/>
              <w:rPr>
                <w:rFonts w:ascii="Arial" w:hAnsi="Arial" w:cs="Arial"/>
                <w:szCs w:val="23"/>
              </w:rPr>
            </w:pPr>
            <w:r w:rsidRPr="004E2DD3">
              <w:rPr>
                <w:rFonts w:ascii="Arial" w:hAnsi="Arial" w:cs="Arial"/>
                <w:szCs w:val="23"/>
              </w:rPr>
              <w:t xml:space="preserve">c) Explain the properties of solids, liquids and gases using a particle model. </w:t>
            </w:r>
          </w:p>
          <w:p w:rsidR="004E2DD3" w:rsidRPr="004E2DD3" w:rsidRDefault="004E2DD3" w:rsidP="00591FC2">
            <w:pPr>
              <w:pStyle w:val="Default"/>
              <w:rPr>
                <w:rFonts w:ascii="Arial" w:hAnsi="Arial" w:cs="Arial"/>
                <w:szCs w:val="23"/>
              </w:rPr>
            </w:pPr>
            <w:r w:rsidRPr="004E2DD3">
              <w:rPr>
                <w:rFonts w:ascii="Arial" w:hAnsi="Arial" w:cs="Arial"/>
                <w:szCs w:val="23"/>
              </w:rPr>
              <w:t>d) Explain how changing temperature affects the particles in solids, liquids and gases and how this affects the materials properties.</w:t>
            </w:r>
          </w:p>
          <w:p w:rsidR="004E2DD3" w:rsidRPr="004E2DD3" w:rsidRDefault="004E2DD3" w:rsidP="00591FC2">
            <w:pPr>
              <w:pStyle w:val="Default"/>
              <w:rPr>
                <w:rFonts w:ascii="Arial" w:hAnsi="Arial" w:cs="Arial"/>
                <w:szCs w:val="23"/>
              </w:rPr>
            </w:pPr>
            <w:r w:rsidRPr="004E2DD3">
              <w:rPr>
                <w:rFonts w:ascii="Arial" w:hAnsi="Arial" w:cs="Arial"/>
                <w:szCs w:val="23"/>
              </w:rPr>
              <w:t>e) Use the particle model to hypothesise why different substances have different state change temperatures.</w:t>
            </w:r>
          </w:p>
          <w:p w:rsidR="004E2DD3" w:rsidRPr="004E2DD3" w:rsidRDefault="004E2DD3" w:rsidP="00591FC2">
            <w:pPr>
              <w:pStyle w:val="Default"/>
              <w:rPr>
                <w:rFonts w:ascii="Arial" w:hAnsi="Arial" w:cs="Arial"/>
                <w:sz w:val="23"/>
                <w:szCs w:val="23"/>
              </w:rPr>
            </w:pPr>
          </w:p>
        </w:tc>
      </w:tr>
      <w:tr w:rsidR="004E2DD3" w:rsidRPr="004E2DD3" w:rsidTr="004E2DD3">
        <w:tblPrEx>
          <w:tblCellMar>
            <w:top w:w="0" w:type="dxa"/>
            <w:bottom w:w="0" w:type="dxa"/>
          </w:tblCellMar>
        </w:tblPrEx>
        <w:trPr>
          <w:trHeight w:val="1282"/>
        </w:trPr>
        <w:tc>
          <w:tcPr>
            <w:tcW w:w="1418" w:type="dxa"/>
          </w:tcPr>
          <w:p w:rsidR="004E2DD3" w:rsidRPr="004E2DD3" w:rsidRDefault="004E2DD3" w:rsidP="00591FC2">
            <w:pPr>
              <w:pStyle w:val="Default"/>
              <w:rPr>
                <w:rFonts w:ascii="Arial" w:hAnsi="Arial" w:cs="Arial"/>
              </w:rPr>
            </w:pPr>
            <w:r w:rsidRPr="004E2DD3">
              <w:rPr>
                <w:rFonts w:ascii="Arial" w:hAnsi="Arial" w:cs="Arial"/>
              </w:rPr>
              <w:lastRenderedPageBreak/>
              <w:t xml:space="preserve">Chemistry </w:t>
            </w:r>
          </w:p>
        </w:tc>
        <w:tc>
          <w:tcPr>
            <w:tcW w:w="1559" w:type="dxa"/>
          </w:tcPr>
          <w:p w:rsidR="004E2DD3" w:rsidRPr="004E2DD3" w:rsidRDefault="004E2DD3" w:rsidP="00591FC2">
            <w:pPr>
              <w:pStyle w:val="Default"/>
              <w:rPr>
                <w:rFonts w:ascii="Arial" w:hAnsi="Arial" w:cs="Arial"/>
              </w:rPr>
            </w:pPr>
            <w:r w:rsidRPr="004E2DD3">
              <w:rPr>
                <w:rFonts w:ascii="Arial" w:hAnsi="Arial" w:cs="Arial"/>
              </w:rPr>
              <w:t xml:space="preserve">C2. Solutions and separating </w:t>
            </w:r>
          </w:p>
          <w:p w:rsidR="004E2DD3" w:rsidRPr="004E2DD3" w:rsidRDefault="004E2DD3" w:rsidP="00591FC2">
            <w:pPr>
              <w:pStyle w:val="Default"/>
              <w:rPr>
                <w:rFonts w:ascii="Arial" w:hAnsi="Arial" w:cs="Arial"/>
              </w:rPr>
            </w:pPr>
            <w:r w:rsidRPr="004E2DD3">
              <w:rPr>
                <w:rFonts w:ascii="Arial" w:hAnsi="Arial" w:cs="Arial"/>
              </w:rPr>
              <w:t xml:space="preserve">techniques </w:t>
            </w:r>
          </w:p>
        </w:tc>
        <w:tc>
          <w:tcPr>
            <w:tcW w:w="7883" w:type="dxa"/>
          </w:tcPr>
          <w:p w:rsidR="004E2DD3" w:rsidRPr="004E2DD3" w:rsidRDefault="004E2DD3" w:rsidP="00591FC2">
            <w:pPr>
              <w:pStyle w:val="Default"/>
              <w:rPr>
                <w:rFonts w:ascii="Arial" w:hAnsi="Arial" w:cs="Arial"/>
              </w:rPr>
            </w:pPr>
            <w:r w:rsidRPr="004E2DD3">
              <w:rPr>
                <w:rFonts w:ascii="Arial" w:hAnsi="Arial" w:cs="Arial"/>
              </w:rPr>
              <w:t xml:space="preserve">1. Pure substances are made from one type of substance. </w:t>
            </w:r>
          </w:p>
          <w:p w:rsidR="004E2DD3" w:rsidRPr="004E2DD3" w:rsidRDefault="004E2DD3" w:rsidP="00591FC2">
            <w:pPr>
              <w:pStyle w:val="Default"/>
              <w:rPr>
                <w:rFonts w:ascii="Arial" w:hAnsi="Arial" w:cs="Arial"/>
              </w:rPr>
            </w:pPr>
            <w:r w:rsidRPr="004E2DD3">
              <w:rPr>
                <w:rFonts w:ascii="Arial" w:hAnsi="Arial" w:cs="Arial"/>
              </w:rPr>
              <w:t xml:space="preserve">2. Mixtures are substances made from more than one type of particle, but these are not bonded together </w:t>
            </w:r>
          </w:p>
          <w:p w:rsidR="004E2DD3" w:rsidRPr="004E2DD3" w:rsidRDefault="004E2DD3" w:rsidP="00591FC2">
            <w:pPr>
              <w:pStyle w:val="Default"/>
              <w:rPr>
                <w:rFonts w:ascii="Arial" w:hAnsi="Arial" w:cs="Arial"/>
              </w:rPr>
            </w:pPr>
            <w:r w:rsidRPr="004E2DD3">
              <w:rPr>
                <w:rFonts w:ascii="Arial" w:hAnsi="Arial" w:cs="Arial"/>
              </w:rPr>
              <w:t xml:space="preserve">3. When the strength of attractions between particles are strong enough to stop them being able to move away from each other we say they are bonded (good enough model for KS3) </w:t>
            </w:r>
          </w:p>
          <w:p w:rsidR="004E2DD3" w:rsidRPr="004E2DD3" w:rsidRDefault="004E2DD3" w:rsidP="00591FC2">
            <w:pPr>
              <w:pStyle w:val="Default"/>
              <w:rPr>
                <w:rFonts w:ascii="Arial" w:hAnsi="Arial" w:cs="Arial"/>
              </w:rPr>
            </w:pPr>
            <w:r w:rsidRPr="004E2DD3">
              <w:rPr>
                <w:rFonts w:ascii="Arial" w:hAnsi="Arial" w:cs="Arial"/>
              </w:rPr>
              <w:t xml:space="preserve">4. A solute is a substance dissolved in a solvent </w:t>
            </w:r>
          </w:p>
          <w:p w:rsidR="004E2DD3" w:rsidRPr="004E2DD3" w:rsidRDefault="004E2DD3" w:rsidP="00591FC2">
            <w:pPr>
              <w:pStyle w:val="Default"/>
              <w:rPr>
                <w:rFonts w:ascii="Arial" w:hAnsi="Arial" w:cs="Arial"/>
              </w:rPr>
            </w:pPr>
            <w:r w:rsidRPr="004E2DD3">
              <w:rPr>
                <w:rFonts w:ascii="Arial" w:hAnsi="Arial" w:cs="Arial"/>
              </w:rPr>
              <w:t xml:space="preserve">5. A solvent is a substance that dissolves a solute </w:t>
            </w:r>
          </w:p>
          <w:p w:rsidR="004E2DD3" w:rsidRPr="004E2DD3" w:rsidRDefault="004E2DD3" w:rsidP="00591FC2">
            <w:pPr>
              <w:pStyle w:val="Default"/>
              <w:rPr>
                <w:rFonts w:ascii="Arial" w:hAnsi="Arial" w:cs="Arial"/>
              </w:rPr>
            </w:pPr>
            <w:r w:rsidRPr="004E2DD3">
              <w:rPr>
                <w:rFonts w:ascii="Arial" w:hAnsi="Arial" w:cs="Arial"/>
              </w:rPr>
              <w:t xml:space="preserve">6. Solutions are the mixtures formed by dissolving solutes in solvents. </w:t>
            </w:r>
          </w:p>
          <w:p w:rsidR="004E2DD3" w:rsidRPr="004E2DD3" w:rsidRDefault="004E2DD3" w:rsidP="00591FC2">
            <w:pPr>
              <w:pStyle w:val="Default"/>
              <w:rPr>
                <w:rFonts w:ascii="Arial" w:hAnsi="Arial" w:cs="Arial"/>
              </w:rPr>
            </w:pPr>
            <w:r w:rsidRPr="004E2DD3">
              <w:rPr>
                <w:rFonts w:ascii="Arial" w:hAnsi="Arial" w:cs="Arial"/>
              </w:rPr>
              <w:t xml:space="preserve">7. When a solute dissolves in a solvent the particles of solute become dispersed throughout the solute. </w:t>
            </w:r>
          </w:p>
          <w:p w:rsidR="004E2DD3" w:rsidRPr="004E2DD3" w:rsidRDefault="004E2DD3" w:rsidP="00591FC2">
            <w:pPr>
              <w:pStyle w:val="Default"/>
              <w:rPr>
                <w:rFonts w:ascii="Arial" w:hAnsi="Arial" w:cs="Arial"/>
              </w:rPr>
            </w:pPr>
            <w:r w:rsidRPr="004E2DD3">
              <w:rPr>
                <w:rFonts w:ascii="Arial" w:hAnsi="Arial" w:cs="Arial"/>
              </w:rPr>
              <w:t xml:space="preserve">8. Dissolving solids and liquids requires the attractions between solute particles to be broken. </w:t>
            </w:r>
          </w:p>
          <w:p w:rsidR="004E2DD3" w:rsidRPr="004E2DD3" w:rsidRDefault="004E2DD3" w:rsidP="00591FC2">
            <w:pPr>
              <w:pStyle w:val="Default"/>
              <w:rPr>
                <w:rFonts w:ascii="Arial" w:hAnsi="Arial" w:cs="Arial"/>
              </w:rPr>
            </w:pPr>
            <w:r w:rsidRPr="004E2DD3">
              <w:rPr>
                <w:rFonts w:ascii="Arial" w:hAnsi="Arial" w:cs="Arial"/>
              </w:rPr>
              <w:t xml:space="preserve">9. Solute particles are attracted to solvent particles and to each other </w:t>
            </w:r>
          </w:p>
          <w:p w:rsidR="004E2DD3" w:rsidRPr="004E2DD3" w:rsidRDefault="004E2DD3" w:rsidP="00591FC2">
            <w:pPr>
              <w:pStyle w:val="Default"/>
              <w:rPr>
                <w:rFonts w:ascii="Arial" w:hAnsi="Arial" w:cs="Arial"/>
              </w:rPr>
            </w:pPr>
            <w:r w:rsidRPr="004E2DD3">
              <w:rPr>
                <w:rFonts w:ascii="Arial" w:hAnsi="Arial" w:cs="Arial"/>
              </w:rPr>
              <w:t xml:space="preserve">10. Concentration is a measure of how many solute particles are dissolved in a given volume of solvent </w:t>
            </w:r>
          </w:p>
          <w:p w:rsidR="004E2DD3" w:rsidRPr="004E2DD3" w:rsidRDefault="004E2DD3" w:rsidP="00591FC2">
            <w:pPr>
              <w:pStyle w:val="Default"/>
              <w:rPr>
                <w:rFonts w:ascii="Arial" w:hAnsi="Arial" w:cs="Arial"/>
              </w:rPr>
            </w:pPr>
            <w:r w:rsidRPr="004E2DD3">
              <w:rPr>
                <w:rFonts w:ascii="Arial" w:hAnsi="Arial" w:cs="Arial"/>
              </w:rPr>
              <w:t xml:space="preserve">11. Saturated solutions allow no more solute to dissolve </w:t>
            </w:r>
          </w:p>
          <w:p w:rsidR="004E2DD3" w:rsidRPr="004E2DD3" w:rsidRDefault="004E2DD3" w:rsidP="00591FC2">
            <w:pPr>
              <w:pStyle w:val="Default"/>
              <w:rPr>
                <w:rFonts w:ascii="Arial" w:hAnsi="Arial" w:cs="Arial"/>
              </w:rPr>
            </w:pPr>
            <w:r w:rsidRPr="004E2DD3">
              <w:rPr>
                <w:rFonts w:ascii="Arial" w:hAnsi="Arial" w:cs="Arial"/>
              </w:rPr>
              <w:t xml:space="preserve">12. Crystallization occurs when there is insufficient solvent to allow all the solute to remain dissolved. </w:t>
            </w:r>
          </w:p>
          <w:p w:rsidR="004E2DD3" w:rsidRPr="004E2DD3" w:rsidRDefault="004E2DD3" w:rsidP="00591FC2">
            <w:pPr>
              <w:pStyle w:val="Default"/>
              <w:rPr>
                <w:rFonts w:ascii="Arial" w:hAnsi="Arial" w:cs="Arial"/>
              </w:rPr>
            </w:pPr>
            <w:r w:rsidRPr="004E2DD3">
              <w:rPr>
                <w:rFonts w:ascii="Arial" w:hAnsi="Arial" w:cs="Arial"/>
              </w:rPr>
              <w:t xml:space="preserve">13. Solute particles are attracted to chromatography paper. </w:t>
            </w:r>
          </w:p>
          <w:p w:rsidR="004E2DD3" w:rsidRPr="004E2DD3" w:rsidRDefault="004E2DD3" w:rsidP="00591FC2">
            <w:pPr>
              <w:pStyle w:val="Default"/>
              <w:rPr>
                <w:rFonts w:ascii="Arial" w:hAnsi="Arial" w:cs="Arial"/>
              </w:rPr>
            </w:pPr>
            <w:r w:rsidRPr="004E2DD3">
              <w:rPr>
                <w:rFonts w:ascii="Arial" w:hAnsi="Arial" w:cs="Arial"/>
              </w:rPr>
              <w:t xml:space="preserve">14. Solvents absorb into and rise up chromatography paper. </w:t>
            </w:r>
          </w:p>
        </w:tc>
        <w:tc>
          <w:tcPr>
            <w:tcW w:w="4875" w:type="dxa"/>
          </w:tcPr>
          <w:p w:rsidR="004E2DD3" w:rsidRPr="004E2DD3" w:rsidRDefault="004E2DD3" w:rsidP="00591FC2">
            <w:pPr>
              <w:pStyle w:val="Default"/>
              <w:rPr>
                <w:rFonts w:ascii="Arial" w:hAnsi="Arial" w:cs="Arial"/>
              </w:rPr>
            </w:pPr>
            <w:r w:rsidRPr="004E2DD3">
              <w:rPr>
                <w:rFonts w:ascii="Arial" w:hAnsi="Arial" w:cs="Arial"/>
              </w:rPr>
              <w:t xml:space="preserve">a) Use the particle model to describe the differences between mixtures and pure substances. </w:t>
            </w:r>
          </w:p>
          <w:p w:rsidR="004E2DD3" w:rsidRPr="004E2DD3" w:rsidRDefault="004E2DD3" w:rsidP="00591FC2">
            <w:pPr>
              <w:pStyle w:val="Default"/>
              <w:rPr>
                <w:rFonts w:ascii="Arial" w:hAnsi="Arial" w:cs="Arial"/>
              </w:rPr>
            </w:pPr>
            <w:r w:rsidRPr="004E2DD3">
              <w:rPr>
                <w:rFonts w:ascii="Arial" w:hAnsi="Arial" w:cs="Arial"/>
              </w:rPr>
              <w:t>b) Describe how solutions form using the particle model.</w:t>
            </w:r>
          </w:p>
          <w:p w:rsidR="004E2DD3" w:rsidRPr="004E2DD3" w:rsidRDefault="004E2DD3" w:rsidP="00591FC2">
            <w:pPr>
              <w:pStyle w:val="Default"/>
              <w:rPr>
                <w:rFonts w:ascii="Arial" w:hAnsi="Arial" w:cs="Arial"/>
              </w:rPr>
            </w:pPr>
            <w:r w:rsidRPr="004E2DD3">
              <w:rPr>
                <w:rFonts w:ascii="Arial" w:hAnsi="Arial" w:cs="Arial"/>
              </w:rPr>
              <w:t>c) Describe how solids precipitate or crystalize from solutions as the solvent evaporates.</w:t>
            </w:r>
          </w:p>
          <w:p w:rsidR="004E2DD3" w:rsidRPr="004E2DD3" w:rsidRDefault="004E2DD3" w:rsidP="00591FC2">
            <w:pPr>
              <w:pStyle w:val="Default"/>
              <w:rPr>
                <w:rFonts w:ascii="Arial" w:hAnsi="Arial" w:cs="Arial"/>
              </w:rPr>
            </w:pPr>
            <w:r w:rsidRPr="004E2DD3">
              <w:rPr>
                <w:rFonts w:ascii="Arial" w:hAnsi="Arial" w:cs="Arial"/>
              </w:rPr>
              <w:t>d) Hypothesise why some solutes dissolve in some solvents but others don’t.</w:t>
            </w:r>
          </w:p>
          <w:p w:rsidR="004E2DD3" w:rsidRPr="004E2DD3" w:rsidRDefault="004E2DD3" w:rsidP="00591FC2">
            <w:pPr>
              <w:pStyle w:val="Default"/>
              <w:rPr>
                <w:rFonts w:ascii="Arial" w:hAnsi="Arial" w:cs="Arial"/>
              </w:rPr>
            </w:pPr>
            <w:r w:rsidRPr="004E2DD3">
              <w:rPr>
                <w:rFonts w:ascii="Arial" w:hAnsi="Arial" w:cs="Arial"/>
              </w:rPr>
              <w:t>e) Use the particle model to explain how the separating techniques, evaporation, distillation and chromatography work.</w:t>
            </w:r>
          </w:p>
        </w:tc>
      </w:tr>
    </w:tbl>
    <w:p w:rsidR="004E2DD3" w:rsidRPr="004E2DD3" w:rsidRDefault="004E2DD3" w:rsidP="004E2DD3">
      <w:pPr>
        <w:rPr>
          <w:rFonts w:cs="Arial"/>
        </w:rPr>
      </w:pPr>
    </w:p>
    <w:p w:rsidR="004E2DD3" w:rsidRPr="004E2DD3" w:rsidRDefault="004E2DD3" w:rsidP="004E2DD3">
      <w:pPr>
        <w:rPr>
          <w:rFonts w:cs="Arial"/>
        </w:rPr>
      </w:pPr>
    </w:p>
    <w:tbl>
      <w:tblPr>
        <w:tblW w:w="1573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559"/>
        <w:gridCol w:w="7883"/>
        <w:gridCol w:w="4875"/>
      </w:tblGrid>
      <w:tr w:rsidR="004E2DD3" w:rsidRPr="004E2DD3" w:rsidTr="004E2DD3">
        <w:tblPrEx>
          <w:tblCellMar>
            <w:top w:w="0" w:type="dxa"/>
            <w:bottom w:w="0" w:type="dxa"/>
          </w:tblCellMar>
        </w:tblPrEx>
        <w:trPr>
          <w:trHeight w:val="307"/>
        </w:trPr>
        <w:tc>
          <w:tcPr>
            <w:tcW w:w="15735" w:type="dxa"/>
            <w:gridSpan w:val="4"/>
          </w:tcPr>
          <w:p w:rsidR="004E2DD3" w:rsidRPr="004E2DD3" w:rsidRDefault="004E2DD3" w:rsidP="00591FC2">
            <w:pPr>
              <w:pStyle w:val="Default"/>
              <w:rPr>
                <w:rFonts w:ascii="Arial" w:hAnsi="Arial" w:cs="Arial"/>
                <w:b/>
              </w:rPr>
            </w:pPr>
            <w:r w:rsidRPr="004E2DD3">
              <w:rPr>
                <w:rFonts w:ascii="Arial" w:hAnsi="Arial" w:cs="Arial"/>
              </w:rPr>
              <w:lastRenderedPageBreak/>
              <w:br w:type="page"/>
            </w:r>
            <w:r w:rsidRPr="004E2DD3">
              <w:rPr>
                <w:rFonts w:ascii="Arial" w:hAnsi="Arial" w:cs="Arial"/>
                <w:b/>
                <w:sz w:val="28"/>
              </w:rPr>
              <w:t>Chemistry Year 8</w:t>
            </w:r>
          </w:p>
        </w:tc>
      </w:tr>
      <w:tr w:rsidR="004E2DD3" w:rsidRPr="004E2DD3" w:rsidTr="004E2DD3">
        <w:tblPrEx>
          <w:tblCellMar>
            <w:top w:w="0" w:type="dxa"/>
            <w:bottom w:w="0" w:type="dxa"/>
          </w:tblCellMar>
        </w:tblPrEx>
        <w:trPr>
          <w:trHeight w:val="1282"/>
        </w:trPr>
        <w:tc>
          <w:tcPr>
            <w:tcW w:w="1418" w:type="dxa"/>
          </w:tcPr>
          <w:p w:rsidR="004E2DD3" w:rsidRPr="004E2DD3" w:rsidRDefault="004E2DD3" w:rsidP="00591FC2">
            <w:pPr>
              <w:pStyle w:val="Default"/>
              <w:rPr>
                <w:rFonts w:ascii="Arial" w:hAnsi="Arial" w:cs="Arial"/>
              </w:rPr>
            </w:pPr>
            <w:r w:rsidRPr="004E2DD3">
              <w:rPr>
                <w:rFonts w:ascii="Arial" w:hAnsi="Arial" w:cs="Arial"/>
              </w:rPr>
              <w:t xml:space="preserve">Chemistry </w:t>
            </w:r>
          </w:p>
        </w:tc>
        <w:tc>
          <w:tcPr>
            <w:tcW w:w="1559" w:type="dxa"/>
          </w:tcPr>
          <w:p w:rsidR="004E2DD3" w:rsidRPr="004E2DD3" w:rsidRDefault="004E2DD3" w:rsidP="00591FC2">
            <w:pPr>
              <w:pStyle w:val="Default"/>
              <w:rPr>
                <w:rFonts w:ascii="Arial" w:hAnsi="Arial" w:cs="Arial"/>
              </w:rPr>
            </w:pPr>
            <w:r w:rsidRPr="004E2DD3">
              <w:rPr>
                <w:rFonts w:ascii="Arial" w:hAnsi="Arial" w:cs="Arial"/>
              </w:rPr>
              <w:t xml:space="preserve">C3: What happens when particles collide? </w:t>
            </w:r>
          </w:p>
        </w:tc>
        <w:tc>
          <w:tcPr>
            <w:tcW w:w="7883" w:type="dxa"/>
          </w:tcPr>
          <w:p w:rsidR="004E2DD3" w:rsidRPr="004E2DD3" w:rsidRDefault="004E2DD3" w:rsidP="00591FC2">
            <w:pPr>
              <w:pStyle w:val="Default"/>
              <w:rPr>
                <w:rFonts w:ascii="Arial" w:hAnsi="Arial" w:cs="Arial"/>
              </w:rPr>
            </w:pPr>
            <w:r w:rsidRPr="004E2DD3">
              <w:rPr>
                <w:rFonts w:ascii="Arial" w:hAnsi="Arial" w:cs="Arial"/>
              </w:rPr>
              <w:t xml:space="preserve">1. Heating a substance increases its kinetic energy </w:t>
            </w:r>
          </w:p>
          <w:p w:rsidR="004E2DD3" w:rsidRPr="004E2DD3" w:rsidRDefault="004E2DD3" w:rsidP="00591FC2">
            <w:pPr>
              <w:pStyle w:val="Default"/>
              <w:rPr>
                <w:rFonts w:ascii="Arial" w:hAnsi="Arial" w:cs="Arial"/>
              </w:rPr>
            </w:pPr>
            <w:r w:rsidRPr="004E2DD3">
              <w:rPr>
                <w:rFonts w:ascii="Arial" w:hAnsi="Arial" w:cs="Arial"/>
              </w:rPr>
              <w:t xml:space="preserve">2. All particles have mass </w:t>
            </w:r>
          </w:p>
          <w:p w:rsidR="004E2DD3" w:rsidRPr="004E2DD3" w:rsidRDefault="004E2DD3" w:rsidP="00591FC2">
            <w:pPr>
              <w:pStyle w:val="Default"/>
              <w:rPr>
                <w:rFonts w:ascii="Arial" w:hAnsi="Arial" w:cs="Arial"/>
              </w:rPr>
            </w:pPr>
            <w:r w:rsidRPr="004E2DD3">
              <w:rPr>
                <w:rFonts w:ascii="Arial" w:hAnsi="Arial" w:cs="Arial"/>
              </w:rPr>
              <w:t xml:space="preserve">3. The closer particles are together the more likely they are to collide and transfer energy </w:t>
            </w:r>
          </w:p>
          <w:p w:rsidR="004E2DD3" w:rsidRPr="004E2DD3" w:rsidRDefault="004E2DD3" w:rsidP="00591FC2">
            <w:pPr>
              <w:pStyle w:val="Default"/>
              <w:rPr>
                <w:rFonts w:ascii="Arial" w:hAnsi="Arial" w:cs="Arial"/>
              </w:rPr>
            </w:pPr>
            <w:r w:rsidRPr="004E2DD3">
              <w:rPr>
                <w:rFonts w:ascii="Arial" w:hAnsi="Arial" w:cs="Arial"/>
              </w:rPr>
              <w:t xml:space="preserve">4. When particles collide, energy is passed from the high-energy particle to the low energy one. </w:t>
            </w:r>
          </w:p>
          <w:p w:rsidR="004E2DD3" w:rsidRPr="004E2DD3" w:rsidRDefault="004E2DD3" w:rsidP="00591FC2">
            <w:pPr>
              <w:pStyle w:val="Default"/>
              <w:rPr>
                <w:rFonts w:ascii="Arial" w:hAnsi="Arial" w:cs="Arial"/>
              </w:rPr>
            </w:pPr>
            <w:r w:rsidRPr="004E2DD3">
              <w:rPr>
                <w:rFonts w:ascii="Arial" w:hAnsi="Arial" w:cs="Arial"/>
              </w:rPr>
              <w:t xml:space="preserve">5. For a fixed mass of the same substance gases contain more energy than liquids which contain more energy than solids </w:t>
            </w:r>
          </w:p>
          <w:p w:rsidR="004E2DD3" w:rsidRPr="004E2DD3" w:rsidRDefault="004E2DD3" w:rsidP="00591FC2">
            <w:pPr>
              <w:pStyle w:val="Default"/>
              <w:rPr>
                <w:rFonts w:ascii="Arial" w:hAnsi="Arial" w:cs="Arial"/>
              </w:rPr>
            </w:pPr>
            <w:r w:rsidRPr="004E2DD3">
              <w:rPr>
                <w:rFonts w:ascii="Arial" w:hAnsi="Arial" w:cs="Arial"/>
              </w:rPr>
              <w:t xml:space="preserve">6. When a particle hits a surface it imparts a force on it. </w:t>
            </w:r>
          </w:p>
          <w:p w:rsidR="004E2DD3" w:rsidRPr="004E2DD3" w:rsidRDefault="004E2DD3" w:rsidP="00591FC2">
            <w:pPr>
              <w:pStyle w:val="Default"/>
              <w:rPr>
                <w:rFonts w:ascii="Arial" w:hAnsi="Arial" w:cs="Arial"/>
              </w:rPr>
            </w:pPr>
            <w:r w:rsidRPr="004E2DD3">
              <w:rPr>
                <w:rFonts w:ascii="Arial" w:hAnsi="Arial" w:cs="Arial"/>
              </w:rPr>
              <w:t xml:space="preserve">7. The more particles in a given volume the greater the number of collisions with a given surface and therefore the greater the force imparted on the given surface. </w:t>
            </w:r>
          </w:p>
          <w:p w:rsidR="004E2DD3" w:rsidRPr="004E2DD3" w:rsidRDefault="004E2DD3" w:rsidP="00591FC2">
            <w:pPr>
              <w:pStyle w:val="Default"/>
              <w:rPr>
                <w:rFonts w:ascii="Arial" w:hAnsi="Arial" w:cs="Arial"/>
              </w:rPr>
            </w:pPr>
            <w:r w:rsidRPr="004E2DD3">
              <w:rPr>
                <w:rFonts w:ascii="Arial" w:hAnsi="Arial" w:cs="Arial"/>
              </w:rPr>
              <w:t xml:space="preserve">8. Pressure = force ÷ area </w:t>
            </w:r>
          </w:p>
        </w:tc>
        <w:tc>
          <w:tcPr>
            <w:tcW w:w="4875" w:type="dxa"/>
          </w:tcPr>
          <w:p w:rsidR="004E2DD3" w:rsidRPr="004E2DD3" w:rsidRDefault="004E2DD3" w:rsidP="00591FC2">
            <w:pPr>
              <w:pStyle w:val="Default"/>
              <w:rPr>
                <w:rFonts w:ascii="Arial" w:hAnsi="Arial" w:cs="Arial"/>
              </w:rPr>
            </w:pPr>
            <w:r w:rsidRPr="004E2DD3">
              <w:rPr>
                <w:rFonts w:ascii="Arial" w:hAnsi="Arial" w:cs="Arial"/>
              </w:rPr>
              <w:t xml:space="preserve">a) Describe how energy is transferred by conduction using the particle model. </w:t>
            </w:r>
          </w:p>
          <w:p w:rsidR="004E2DD3" w:rsidRPr="004E2DD3" w:rsidRDefault="004E2DD3" w:rsidP="00591FC2">
            <w:pPr>
              <w:pStyle w:val="Default"/>
              <w:rPr>
                <w:rFonts w:ascii="Arial" w:hAnsi="Arial" w:cs="Arial"/>
              </w:rPr>
            </w:pPr>
            <w:r w:rsidRPr="004E2DD3">
              <w:rPr>
                <w:rFonts w:ascii="Arial" w:hAnsi="Arial" w:cs="Arial"/>
              </w:rPr>
              <w:t xml:space="preserve">b) Suggest how different substance may conduct at different rates based upon knowledge of how their particles are arranged. </w:t>
            </w:r>
          </w:p>
          <w:p w:rsidR="004E2DD3" w:rsidRPr="004E2DD3" w:rsidRDefault="004E2DD3" w:rsidP="00591FC2">
            <w:pPr>
              <w:pStyle w:val="Default"/>
              <w:rPr>
                <w:rFonts w:ascii="Arial" w:hAnsi="Arial" w:cs="Arial"/>
              </w:rPr>
            </w:pPr>
            <w:r w:rsidRPr="004E2DD3">
              <w:rPr>
                <w:rFonts w:ascii="Arial" w:hAnsi="Arial" w:cs="Arial"/>
              </w:rPr>
              <w:t xml:space="preserve">c) Explain how gasses exert pressure and predict how gas pressure may change as a result of temperature changes and changing the size of the container. </w:t>
            </w:r>
          </w:p>
          <w:p w:rsidR="004E2DD3" w:rsidRPr="004E2DD3" w:rsidRDefault="004E2DD3" w:rsidP="00591FC2">
            <w:pPr>
              <w:pStyle w:val="Default"/>
              <w:rPr>
                <w:rFonts w:ascii="Arial" w:hAnsi="Arial" w:cs="Arial"/>
              </w:rPr>
            </w:pPr>
            <w:r w:rsidRPr="004E2DD3">
              <w:rPr>
                <w:rFonts w:ascii="Arial" w:hAnsi="Arial" w:cs="Arial"/>
              </w:rPr>
              <w:t xml:space="preserve">d) Recall and use the equation P=F/Area . </w:t>
            </w:r>
          </w:p>
          <w:p w:rsidR="004E2DD3" w:rsidRPr="004E2DD3" w:rsidRDefault="004E2DD3" w:rsidP="00591FC2">
            <w:pPr>
              <w:pStyle w:val="Default"/>
              <w:rPr>
                <w:rFonts w:ascii="Arial" w:hAnsi="Arial" w:cs="Arial"/>
              </w:rPr>
            </w:pPr>
          </w:p>
        </w:tc>
      </w:tr>
      <w:tr w:rsidR="004E2DD3" w:rsidRPr="004E2DD3" w:rsidTr="004E2DD3">
        <w:tblPrEx>
          <w:tblCellMar>
            <w:top w:w="0" w:type="dxa"/>
            <w:bottom w:w="0" w:type="dxa"/>
          </w:tblCellMar>
        </w:tblPrEx>
        <w:trPr>
          <w:trHeight w:val="1701"/>
        </w:trPr>
        <w:tc>
          <w:tcPr>
            <w:tcW w:w="1418" w:type="dxa"/>
          </w:tcPr>
          <w:p w:rsidR="004E2DD3" w:rsidRPr="004E2DD3" w:rsidRDefault="004E2DD3" w:rsidP="00591FC2">
            <w:pPr>
              <w:pStyle w:val="Default"/>
              <w:rPr>
                <w:rFonts w:ascii="Arial" w:hAnsi="Arial" w:cs="Arial"/>
              </w:rPr>
            </w:pPr>
            <w:r w:rsidRPr="004E2DD3">
              <w:rPr>
                <w:rFonts w:ascii="Arial" w:hAnsi="Arial" w:cs="Arial"/>
              </w:rPr>
              <w:t xml:space="preserve">Chemistry </w:t>
            </w:r>
          </w:p>
        </w:tc>
        <w:tc>
          <w:tcPr>
            <w:tcW w:w="1559" w:type="dxa"/>
          </w:tcPr>
          <w:p w:rsidR="004E2DD3" w:rsidRPr="004E2DD3" w:rsidRDefault="004E2DD3" w:rsidP="00591FC2">
            <w:pPr>
              <w:pStyle w:val="Default"/>
              <w:rPr>
                <w:rFonts w:ascii="Arial" w:hAnsi="Arial" w:cs="Arial"/>
              </w:rPr>
            </w:pPr>
            <w:r w:rsidRPr="004E2DD3">
              <w:rPr>
                <w:rFonts w:ascii="Arial" w:hAnsi="Arial" w:cs="Arial"/>
              </w:rPr>
              <w:t xml:space="preserve">C4. Atoms and the periodic table </w:t>
            </w:r>
          </w:p>
        </w:tc>
        <w:tc>
          <w:tcPr>
            <w:tcW w:w="7883" w:type="dxa"/>
          </w:tcPr>
          <w:p w:rsidR="004E2DD3" w:rsidRPr="004E2DD3" w:rsidRDefault="004E2DD3" w:rsidP="00591FC2">
            <w:pPr>
              <w:pStyle w:val="Default"/>
              <w:rPr>
                <w:rFonts w:ascii="Arial" w:hAnsi="Arial" w:cs="Arial"/>
                <w:szCs w:val="23"/>
              </w:rPr>
            </w:pPr>
            <w:r w:rsidRPr="004E2DD3">
              <w:rPr>
                <w:rFonts w:ascii="Arial" w:hAnsi="Arial" w:cs="Arial"/>
                <w:b/>
                <w:bCs/>
                <w:szCs w:val="23"/>
              </w:rPr>
              <w:t xml:space="preserve">Patterns in the periodic table </w:t>
            </w:r>
          </w:p>
          <w:p w:rsidR="004E2DD3" w:rsidRPr="004E2DD3" w:rsidRDefault="004E2DD3" w:rsidP="00591FC2">
            <w:pPr>
              <w:pStyle w:val="Default"/>
              <w:rPr>
                <w:rFonts w:ascii="Arial" w:hAnsi="Arial" w:cs="Arial"/>
                <w:szCs w:val="23"/>
              </w:rPr>
            </w:pPr>
            <w:r w:rsidRPr="004E2DD3">
              <w:rPr>
                <w:rFonts w:ascii="Arial" w:hAnsi="Arial" w:cs="Arial"/>
                <w:szCs w:val="23"/>
              </w:rPr>
              <w:t xml:space="preserve">1. The smallest particle any substance can be broken down into using chemical means is called an atom. </w:t>
            </w:r>
          </w:p>
          <w:p w:rsidR="004E2DD3" w:rsidRPr="004E2DD3" w:rsidRDefault="004E2DD3" w:rsidP="00591FC2">
            <w:pPr>
              <w:pStyle w:val="Default"/>
              <w:rPr>
                <w:rFonts w:ascii="Arial" w:hAnsi="Arial" w:cs="Arial"/>
                <w:szCs w:val="23"/>
              </w:rPr>
            </w:pPr>
            <w:r w:rsidRPr="004E2DD3">
              <w:rPr>
                <w:rFonts w:ascii="Arial" w:hAnsi="Arial" w:cs="Arial"/>
                <w:szCs w:val="23"/>
              </w:rPr>
              <w:t xml:space="preserve">2. There are 92 naturally occurring atoms each with a unique symbol beginning with a capital letter. </w:t>
            </w:r>
          </w:p>
          <w:p w:rsidR="004E2DD3" w:rsidRPr="004E2DD3" w:rsidRDefault="004E2DD3" w:rsidP="00591FC2">
            <w:pPr>
              <w:pStyle w:val="Default"/>
              <w:rPr>
                <w:rFonts w:ascii="Arial" w:hAnsi="Arial" w:cs="Arial"/>
                <w:szCs w:val="23"/>
              </w:rPr>
            </w:pPr>
            <w:r w:rsidRPr="004E2DD3">
              <w:rPr>
                <w:rFonts w:ascii="Arial" w:hAnsi="Arial" w:cs="Arial"/>
                <w:szCs w:val="23"/>
              </w:rPr>
              <w:t xml:space="preserve">3. Elements are substances made from only one type of atom </w:t>
            </w:r>
          </w:p>
          <w:p w:rsidR="004E2DD3" w:rsidRPr="004E2DD3" w:rsidRDefault="004E2DD3" w:rsidP="00591FC2">
            <w:pPr>
              <w:pStyle w:val="Default"/>
              <w:rPr>
                <w:rFonts w:ascii="Arial" w:hAnsi="Arial" w:cs="Arial"/>
                <w:szCs w:val="23"/>
              </w:rPr>
            </w:pPr>
            <w:r w:rsidRPr="004E2DD3">
              <w:rPr>
                <w:rFonts w:ascii="Arial" w:hAnsi="Arial" w:cs="Arial"/>
                <w:szCs w:val="23"/>
              </w:rPr>
              <w:t xml:space="preserve">4. Compounds are substances made by bonding different types of atom together </w:t>
            </w:r>
          </w:p>
          <w:p w:rsidR="004E2DD3" w:rsidRPr="004E2DD3" w:rsidRDefault="004E2DD3" w:rsidP="00591FC2">
            <w:pPr>
              <w:pStyle w:val="Default"/>
              <w:rPr>
                <w:rFonts w:ascii="Arial" w:hAnsi="Arial" w:cs="Arial"/>
                <w:szCs w:val="23"/>
              </w:rPr>
            </w:pPr>
            <w:r w:rsidRPr="004E2DD3">
              <w:rPr>
                <w:rFonts w:ascii="Arial" w:hAnsi="Arial" w:cs="Arial"/>
                <w:noProof/>
                <w:lang w:eastAsia="en-GB"/>
              </w:rPr>
              <w:drawing>
                <wp:anchor distT="0" distB="0" distL="114300" distR="114300" simplePos="0" relativeHeight="251668480" behindDoc="1" locked="0" layoutInCell="1" allowOverlap="1" wp14:anchorId="3D3ED71D" wp14:editId="2ECF5026">
                  <wp:simplePos x="0" y="0"/>
                  <wp:positionH relativeFrom="margin">
                    <wp:posOffset>2667635</wp:posOffset>
                  </wp:positionH>
                  <wp:positionV relativeFrom="margin">
                    <wp:posOffset>605790</wp:posOffset>
                  </wp:positionV>
                  <wp:extent cx="2028190" cy="1384300"/>
                  <wp:effectExtent l="0" t="0" r="0" b="6350"/>
                  <wp:wrapTight wrapText="bothSides">
                    <wp:wrapPolygon edited="0">
                      <wp:start x="0" y="0"/>
                      <wp:lineTo x="0" y="21402"/>
                      <wp:lineTo x="21302" y="21402"/>
                      <wp:lineTo x="21302"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28190" cy="1384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2DD3">
              <w:rPr>
                <w:rFonts w:ascii="Arial" w:hAnsi="Arial" w:cs="Arial"/>
                <w:szCs w:val="23"/>
              </w:rPr>
              <w:t xml:space="preserve">5. The periodic table organizes elements according to their properties: </w:t>
            </w:r>
          </w:p>
          <w:p w:rsidR="004E2DD3" w:rsidRPr="004E2DD3" w:rsidRDefault="004E2DD3" w:rsidP="00591FC2">
            <w:pPr>
              <w:pStyle w:val="Default"/>
              <w:rPr>
                <w:rFonts w:ascii="Arial" w:hAnsi="Arial" w:cs="Arial"/>
                <w:szCs w:val="23"/>
              </w:rPr>
            </w:pPr>
            <w:r w:rsidRPr="004E2DD3">
              <w:rPr>
                <w:rFonts w:ascii="Arial" w:hAnsi="Arial" w:cs="Arial"/>
                <w:noProof/>
                <w:lang w:eastAsia="en-GB"/>
              </w:rPr>
              <w:drawing>
                <wp:anchor distT="0" distB="0" distL="114300" distR="114300" simplePos="0" relativeHeight="251669504" behindDoc="1" locked="0" layoutInCell="1" allowOverlap="1" wp14:anchorId="624288C3" wp14:editId="2D857B34">
                  <wp:simplePos x="0" y="0"/>
                  <wp:positionH relativeFrom="margin">
                    <wp:posOffset>2567305</wp:posOffset>
                  </wp:positionH>
                  <wp:positionV relativeFrom="margin">
                    <wp:posOffset>2124075</wp:posOffset>
                  </wp:positionV>
                  <wp:extent cx="2234565" cy="697865"/>
                  <wp:effectExtent l="0" t="0" r="0" b="6985"/>
                  <wp:wrapTight wrapText="bothSides">
                    <wp:wrapPolygon edited="0">
                      <wp:start x="0" y="0"/>
                      <wp:lineTo x="0" y="21227"/>
                      <wp:lineTo x="21361" y="21227"/>
                      <wp:lineTo x="21361"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l="3494"/>
                          <a:stretch>
                            <a:fillRect/>
                          </a:stretch>
                        </pic:blipFill>
                        <pic:spPr bwMode="auto">
                          <a:xfrm>
                            <a:off x="0" y="0"/>
                            <a:ext cx="2234565" cy="6978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2DD3">
              <w:rPr>
                <w:rFonts w:ascii="Arial" w:hAnsi="Arial" w:cs="Arial"/>
                <w:szCs w:val="23"/>
              </w:rPr>
              <w:t xml:space="preserve">6. Elements in the same group (column) have similar chemical properties (they undergo the same reactions but at different rates) </w:t>
            </w:r>
          </w:p>
          <w:p w:rsidR="004E2DD3" w:rsidRPr="004E2DD3" w:rsidRDefault="004E2DD3" w:rsidP="00591FC2">
            <w:pPr>
              <w:pStyle w:val="Default"/>
              <w:rPr>
                <w:rFonts w:ascii="Arial" w:hAnsi="Arial" w:cs="Arial"/>
                <w:szCs w:val="23"/>
              </w:rPr>
            </w:pPr>
            <w:r w:rsidRPr="004E2DD3">
              <w:rPr>
                <w:rFonts w:ascii="Arial" w:hAnsi="Arial" w:cs="Arial"/>
                <w:szCs w:val="23"/>
              </w:rPr>
              <w:t xml:space="preserve">7. More reactive metals will replace less reactive metals from their compounds </w:t>
            </w:r>
          </w:p>
          <w:p w:rsidR="004E2DD3" w:rsidRPr="004E2DD3" w:rsidRDefault="004E2DD3" w:rsidP="00591FC2">
            <w:pPr>
              <w:pStyle w:val="Default"/>
              <w:rPr>
                <w:rFonts w:ascii="Arial" w:hAnsi="Arial" w:cs="Arial"/>
                <w:szCs w:val="23"/>
              </w:rPr>
            </w:pPr>
            <w:r w:rsidRPr="004E2DD3">
              <w:rPr>
                <w:rFonts w:ascii="Arial" w:hAnsi="Arial" w:cs="Arial"/>
                <w:szCs w:val="23"/>
              </w:rPr>
              <w:t xml:space="preserve">8. More reactive non-metals will replace less reactive non-metals from their compounds </w:t>
            </w:r>
          </w:p>
          <w:p w:rsidR="004E2DD3" w:rsidRPr="004E2DD3" w:rsidRDefault="004E2DD3" w:rsidP="00591FC2">
            <w:pPr>
              <w:pStyle w:val="Default"/>
              <w:rPr>
                <w:rFonts w:ascii="Arial" w:hAnsi="Arial" w:cs="Arial"/>
                <w:szCs w:val="23"/>
              </w:rPr>
            </w:pPr>
            <w:r w:rsidRPr="004E2DD3">
              <w:rPr>
                <w:rFonts w:ascii="Arial" w:hAnsi="Arial" w:cs="Arial"/>
                <w:szCs w:val="23"/>
              </w:rPr>
              <w:lastRenderedPageBreak/>
              <w:t xml:space="preserve">9. Metals often react with non-metals making compounds where metal atoms are bonded to the non-metal ones </w:t>
            </w:r>
          </w:p>
          <w:p w:rsidR="004E2DD3" w:rsidRPr="004E2DD3" w:rsidRDefault="004E2DD3" w:rsidP="00591FC2">
            <w:pPr>
              <w:pStyle w:val="Default"/>
              <w:rPr>
                <w:rFonts w:ascii="Arial" w:hAnsi="Arial" w:cs="Arial"/>
                <w:szCs w:val="23"/>
              </w:rPr>
            </w:pPr>
          </w:p>
          <w:p w:rsidR="004E2DD3" w:rsidRPr="004E2DD3" w:rsidRDefault="004E2DD3" w:rsidP="00591FC2">
            <w:pPr>
              <w:pStyle w:val="Default"/>
              <w:rPr>
                <w:rFonts w:ascii="Arial" w:hAnsi="Arial" w:cs="Arial"/>
                <w:szCs w:val="23"/>
              </w:rPr>
            </w:pPr>
            <w:r w:rsidRPr="004E2DD3">
              <w:rPr>
                <w:rFonts w:ascii="Arial" w:hAnsi="Arial" w:cs="Arial"/>
                <w:b/>
                <w:bCs/>
                <w:szCs w:val="23"/>
              </w:rPr>
              <w:t xml:space="preserve">Using a simple model of an atom to explain electricity </w:t>
            </w:r>
          </w:p>
          <w:p w:rsidR="004E2DD3" w:rsidRPr="004E2DD3" w:rsidRDefault="004E2DD3" w:rsidP="00591FC2">
            <w:pPr>
              <w:pStyle w:val="Default"/>
              <w:rPr>
                <w:rFonts w:ascii="Arial" w:hAnsi="Arial" w:cs="Arial"/>
                <w:szCs w:val="23"/>
              </w:rPr>
            </w:pPr>
            <w:r w:rsidRPr="004E2DD3">
              <w:rPr>
                <w:rFonts w:ascii="Arial" w:hAnsi="Arial" w:cs="Arial"/>
                <w:szCs w:val="23"/>
              </w:rPr>
              <w:t xml:space="preserve">12. An atom is made of a positively charged dense nucleus with negatively charged very light electrons orbiting at a great distance </w:t>
            </w:r>
          </w:p>
          <w:p w:rsidR="004E2DD3" w:rsidRPr="004E2DD3" w:rsidRDefault="004E2DD3" w:rsidP="00591FC2">
            <w:pPr>
              <w:pStyle w:val="Default"/>
              <w:rPr>
                <w:rFonts w:ascii="Arial" w:hAnsi="Arial" w:cs="Arial"/>
                <w:szCs w:val="23"/>
              </w:rPr>
            </w:pPr>
            <w:r w:rsidRPr="004E2DD3">
              <w:rPr>
                <w:rFonts w:ascii="Arial" w:hAnsi="Arial" w:cs="Arial"/>
                <w:szCs w:val="23"/>
              </w:rPr>
              <w:t xml:space="preserve">13. An electric current is the movement of electrons, Electrons are free to move through metals but non-metals and so metals conduct electricity and non-metals do not </w:t>
            </w:r>
          </w:p>
          <w:p w:rsidR="004E2DD3" w:rsidRPr="004E2DD3" w:rsidRDefault="004E2DD3" w:rsidP="00591FC2">
            <w:pPr>
              <w:pStyle w:val="Default"/>
              <w:rPr>
                <w:rFonts w:ascii="Arial" w:hAnsi="Arial" w:cs="Arial"/>
                <w:szCs w:val="23"/>
              </w:rPr>
            </w:pPr>
            <w:r w:rsidRPr="004E2DD3">
              <w:rPr>
                <w:rFonts w:ascii="Arial" w:hAnsi="Arial" w:cs="Arial"/>
                <w:szCs w:val="23"/>
              </w:rPr>
              <w:t xml:space="preserve">14. Rubbing different insulators together can result in electrons moving from one substance to the other creating a + charged and – charged material. This is called a static charge because the electrons are not free to move and the materials remain charged. </w:t>
            </w:r>
          </w:p>
          <w:p w:rsidR="004E2DD3" w:rsidRPr="004E2DD3" w:rsidRDefault="004E2DD3" w:rsidP="00591FC2">
            <w:pPr>
              <w:pStyle w:val="Default"/>
              <w:rPr>
                <w:rFonts w:ascii="Arial" w:hAnsi="Arial" w:cs="Arial"/>
                <w:sz w:val="23"/>
                <w:szCs w:val="23"/>
              </w:rPr>
            </w:pPr>
            <w:r w:rsidRPr="004E2DD3">
              <w:rPr>
                <w:rFonts w:ascii="Arial" w:hAnsi="Arial" w:cs="Arial"/>
                <w:szCs w:val="23"/>
              </w:rPr>
              <w:t xml:space="preserve">15. Metals can’t be charged in this way as electrons move freely through them and so the charge doesn’t build up. </w:t>
            </w:r>
          </w:p>
        </w:tc>
        <w:tc>
          <w:tcPr>
            <w:tcW w:w="4875" w:type="dxa"/>
          </w:tcPr>
          <w:p w:rsidR="004E2DD3" w:rsidRPr="004E2DD3" w:rsidRDefault="004E2DD3" w:rsidP="00591FC2">
            <w:pPr>
              <w:pStyle w:val="Default"/>
              <w:rPr>
                <w:rFonts w:ascii="Arial" w:hAnsi="Arial" w:cs="Arial"/>
                <w:szCs w:val="23"/>
              </w:rPr>
            </w:pPr>
            <w:r w:rsidRPr="004E2DD3">
              <w:rPr>
                <w:rFonts w:ascii="Arial" w:hAnsi="Arial" w:cs="Arial"/>
                <w:szCs w:val="23"/>
              </w:rPr>
              <w:lastRenderedPageBreak/>
              <w:t xml:space="preserve">a) Recall the definitions of elements, mixtures and compounds and identify each from formulae and particle diagrams. </w:t>
            </w:r>
          </w:p>
          <w:p w:rsidR="004E2DD3" w:rsidRPr="004E2DD3" w:rsidRDefault="004E2DD3" w:rsidP="00591FC2">
            <w:pPr>
              <w:pStyle w:val="Default"/>
              <w:rPr>
                <w:rFonts w:ascii="Arial" w:hAnsi="Arial" w:cs="Arial"/>
                <w:szCs w:val="23"/>
              </w:rPr>
            </w:pPr>
            <w:r w:rsidRPr="004E2DD3">
              <w:rPr>
                <w:rFonts w:ascii="Arial" w:hAnsi="Arial" w:cs="Arial"/>
                <w:szCs w:val="23"/>
              </w:rPr>
              <w:t xml:space="preserve">b) Use the periodic table to make predictions about the properties of elements. </w:t>
            </w:r>
          </w:p>
          <w:p w:rsidR="004E2DD3" w:rsidRPr="004E2DD3" w:rsidRDefault="004E2DD3" w:rsidP="00591FC2">
            <w:pPr>
              <w:pStyle w:val="Default"/>
              <w:rPr>
                <w:rFonts w:ascii="Arial" w:hAnsi="Arial" w:cs="Arial"/>
                <w:szCs w:val="23"/>
              </w:rPr>
            </w:pPr>
            <w:r w:rsidRPr="004E2DD3">
              <w:rPr>
                <w:rFonts w:ascii="Arial" w:hAnsi="Arial" w:cs="Arial"/>
                <w:szCs w:val="23"/>
              </w:rPr>
              <w:t xml:space="preserve">c) Recall the simple model of an atom. </w:t>
            </w:r>
          </w:p>
          <w:p w:rsidR="004E2DD3" w:rsidRPr="004E2DD3" w:rsidRDefault="004E2DD3" w:rsidP="00591FC2">
            <w:pPr>
              <w:pStyle w:val="Default"/>
              <w:rPr>
                <w:rFonts w:ascii="Arial" w:hAnsi="Arial" w:cs="Arial"/>
                <w:szCs w:val="23"/>
              </w:rPr>
            </w:pPr>
            <w:r w:rsidRPr="004E2DD3">
              <w:rPr>
                <w:rFonts w:ascii="Arial" w:hAnsi="Arial" w:cs="Arial"/>
                <w:szCs w:val="23"/>
              </w:rPr>
              <w:t xml:space="preserve">d) Use the model of an atom to explain how static charge can build up on insulators but not on conductors. </w:t>
            </w:r>
          </w:p>
          <w:p w:rsidR="004E2DD3" w:rsidRPr="004E2DD3" w:rsidRDefault="004E2DD3" w:rsidP="00591FC2">
            <w:pPr>
              <w:pStyle w:val="Default"/>
              <w:rPr>
                <w:rFonts w:ascii="Arial" w:hAnsi="Arial" w:cs="Arial"/>
                <w:szCs w:val="23"/>
              </w:rPr>
            </w:pPr>
            <w:r w:rsidRPr="004E2DD3">
              <w:rPr>
                <w:rFonts w:ascii="Arial" w:hAnsi="Arial" w:cs="Arial"/>
                <w:szCs w:val="23"/>
              </w:rPr>
              <w:t xml:space="preserve">e) Predict and explain the effect of bringing statically charged objects together. </w:t>
            </w:r>
          </w:p>
          <w:p w:rsidR="004E2DD3" w:rsidRPr="004E2DD3" w:rsidRDefault="004E2DD3" w:rsidP="00591FC2">
            <w:pPr>
              <w:pStyle w:val="Default"/>
              <w:rPr>
                <w:rFonts w:ascii="Arial" w:hAnsi="Arial" w:cs="Arial"/>
                <w:sz w:val="23"/>
                <w:szCs w:val="23"/>
              </w:rPr>
            </w:pPr>
          </w:p>
          <w:p w:rsidR="004E2DD3" w:rsidRPr="004E2DD3" w:rsidRDefault="004E2DD3" w:rsidP="00591FC2">
            <w:pPr>
              <w:pStyle w:val="Default"/>
              <w:rPr>
                <w:rFonts w:ascii="Arial" w:hAnsi="Arial" w:cs="Arial"/>
              </w:rPr>
            </w:pPr>
          </w:p>
        </w:tc>
      </w:tr>
    </w:tbl>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Pr="004E2DD3" w:rsidRDefault="004E2DD3" w:rsidP="004E2DD3">
      <w:pPr>
        <w:rPr>
          <w:rFonts w:cs="Arial"/>
        </w:rPr>
      </w:pPr>
    </w:p>
    <w:p w:rsidR="004E2DD3" w:rsidRDefault="004E2DD3">
      <w:pPr>
        <w:overflowPunct/>
        <w:autoSpaceDE/>
        <w:autoSpaceDN/>
        <w:adjustRightInd/>
        <w:spacing w:before="0" w:after="200" w:line="276" w:lineRule="auto"/>
        <w:textAlignment w:val="auto"/>
        <w:rPr>
          <w:rFonts w:cs="Arial"/>
        </w:rPr>
      </w:pPr>
      <w:r>
        <w:rPr>
          <w:rFonts w:cs="Arial"/>
        </w:rPr>
        <w:br w:type="page"/>
      </w:r>
    </w:p>
    <w:tbl>
      <w:tblPr>
        <w:tblW w:w="1573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559"/>
        <w:gridCol w:w="7883"/>
        <w:gridCol w:w="4875"/>
      </w:tblGrid>
      <w:tr w:rsidR="004E2DD3" w:rsidRPr="004E2DD3" w:rsidTr="004E2DD3">
        <w:tblPrEx>
          <w:tblCellMar>
            <w:top w:w="0" w:type="dxa"/>
            <w:bottom w:w="0" w:type="dxa"/>
          </w:tblCellMar>
        </w:tblPrEx>
        <w:trPr>
          <w:trHeight w:val="319"/>
        </w:trPr>
        <w:tc>
          <w:tcPr>
            <w:tcW w:w="15735" w:type="dxa"/>
            <w:gridSpan w:val="4"/>
          </w:tcPr>
          <w:p w:rsidR="004E2DD3" w:rsidRPr="004E2DD3" w:rsidRDefault="004E2DD3" w:rsidP="004E2DD3">
            <w:pPr>
              <w:pStyle w:val="Default"/>
              <w:ind w:left="34"/>
              <w:rPr>
                <w:rFonts w:ascii="Arial" w:hAnsi="Arial" w:cs="Arial"/>
                <w:b/>
                <w:sz w:val="28"/>
                <w:szCs w:val="23"/>
              </w:rPr>
            </w:pPr>
            <w:r w:rsidRPr="004E2DD3">
              <w:rPr>
                <w:rFonts w:ascii="Arial" w:hAnsi="Arial" w:cs="Arial"/>
              </w:rPr>
              <w:lastRenderedPageBreak/>
              <w:br w:type="page"/>
            </w:r>
            <w:r w:rsidRPr="004E2DD3">
              <w:rPr>
                <w:rFonts w:ascii="Arial" w:hAnsi="Arial" w:cs="Arial"/>
                <w:b/>
                <w:sz w:val="28"/>
                <w:szCs w:val="23"/>
              </w:rPr>
              <w:t>Chemistry Year 9</w:t>
            </w:r>
          </w:p>
        </w:tc>
      </w:tr>
      <w:tr w:rsidR="004E2DD3" w:rsidRPr="004E2DD3" w:rsidTr="004E2DD3">
        <w:tblPrEx>
          <w:tblCellMar>
            <w:top w:w="0" w:type="dxa"/>
            <w:bottom w:w="0" w:type="dxa"/>
          </w:tblCellMar>
        </w:tblPrEx>
        <w:trPr>
          <w:trHeight w:val="1134"/>
        </w:trPr>
        <w:tc>
          <w:tcPr>
            <w:tcW w:w="1418" w:type="dxa"/>
          </w:tcPr>
          <w:p w:rsidR="004E2DD3" w:rsidRPr="004E2DD3" w:rsidRDefault="004E2DD3" w:rsidP="00591FC2">
            <w:pPr>
              <w:pStyle w:val="Default"/>
              <w:rPr>
                <w:rFonts w:ascii="Arial" w:hAnsi="Arial" w:cs="Arial"/>
                <w:szCs w:val="23"/>
              </w:rPr>
            </w:pPr>
            <w:r w:rsidRPr="004E2DD3">
              <w:rPr>
                <w:rFonts w:ascii="Arial" w:hAnsi="Arial" w:cs="Arial"/>
                <w:szCs w:val="23"/>
              </w:rPr>
              <w:t xml:space="preserve">Chemistry </w:t>
            </w:r>
          </w:p>
        </w:tc>
        <w:tc>
          <w:tcPr>
            <w:tcW w:w="1559" w:type="dxa"/>
          </w:tcPr>
          <w:p w:rsidR="004E2DD3" w:rsidRPr="004E2DD3" w:rsidRDefault="004E2DD3" w:rsidP="00591FC2">
            <w:pPr>
              <w:pStyle w:val="Default"/>
              <w:rPr>
                <w:rFonts w:ascii="Arial" w:hAnsi="Arial" w:cs="Arial"/>
                <w:szCs w:val="23"/>
              </w:rPr>
            </w:pPr>
            <w:r w:rsidRPr="004E2DD3">
              <w:rPr>
                <w:rFonts w:ascii="Arial" w:hAnsi="Arial" w:cs="Arial"/>
                <w:szCs w:val="23"/>
              </w:rPr>
              <w:t xml:space="preserve">C5. Acids and alkalis </w:t>
            </w:r>
          </w:p>
        </w:tc>
        <w:tc>
          <w:tcPr>
            <w:tcW w:w="7883" w:type="dxa"/>
          </w:tcPr>
          <w:p w:rsidR="004E2DD3" w:rsidRPr="004E2DD3" w:rsidRDefault="004E2DD3" w:rsidP="00591FC2">
            <w:pPr>
              <w:pStyle w:val="Default"/>
              <w:rPr>
                <w:rFonts w:ascii="Arial" w:hAnsi="Arial" w:cs="Arial"/>
                <w:szCs w:val="23"/>
              </w:rPr>
            </w:pPr>
            <w:r w:rsidRPr="004E2DD3">
              <w:rPr>
                <w:rFonts w:ascii="Arial" w:hAnsi="Arial" w:cs="Arial"/>
                <w:b/>
                <w:bCs/>
                <w:szCs w:val="23"/>
              </w:rPr>
              <w:t xml:space="preserve">What are acids and alkalise? </w:t>
            </w:r>
          </w:p>
          <w:p w:rsidR="004E2DD3" w:rsidRPr="004E2DD3" w:rsidRDefault="004E2DD3" w:rsidP="00591FC2">
            <w:pPr>
              <w:pStyle w:val="Default"/>
              <w:rPr>
                <w:rFonts w:ascii="Arial" w:hAnsi="Arial" w:cs="Arial"/>
                <w:szCs w:val="23"/>
              </w:rPr>
            </w:pPr>
            <w:r w:rsidRPr="004E2DD3">
              <w:rPr>
                <w:rFonts w:ascii="Arial" w:hAnsi="Arial" w:cs="Arial"/>
                <w:szCs w:val="23"/>
              </w:rPr>
              <w:t xml:space="preserve">1. Molecules are particles made from more than one atom bonded together </w:t>
            </w:r>
          </w:p>
          <w:p w:rsidR="004E2DD3" w:rsidRPr="004E2DD3" w:rsidRDefault="004E2DD3" w:rsidP="00591FC2">
            <w:pPr>
              <w:pStyle w:val="Default"/>
              <w:rPr>
                <w:rFonts w:ascii="Arial" w:hAnsi="Arial" w:cs="Arial"/>
                <w:szCs w:val="23"/>
              </w:rPr>
            </w:pPr>
            <w:r w:rsidRPr="004E2DD3">
              <w:rPr>
                <w:rFonts w:ascii="Arial" w:hAnsi="Arial" w:cs="Arial"/>
                <w:szCs w:val="23"/>
              </w:rPr>
              <w:t xml:space="preserve">2. Acids and alkalis are corrosive solutions. </w:t>
            </w:r>
          </w:p>
          <w:p w:rsidR="004E2DD3" w:rsidRPr="004E2DD3" w:rsidRDefault="004E2DD3" w:rsidP="00591FC2">
            <w:pPr>
              <w:pStyle w:val="Default"/>
              <w:rPr>
                <w:rFonts w:ascii="Arial" w:hAnsi="Arial" w:cs="Arial"/>
                <w:szCs w:val="23"/>
              </w:rPr>
            </w:pPr>
            <w:r w:rsidRPr="004E2DD3">
              <w:rPr>
                <w:rFonts w:ascii="Arial" w:hAnsi="Arial" w:cs="Arial"/>
                <w:szCs w:val="23"/>
              </w:rPr>
              <w:t xml:space="preserve">3. pH measures the ‘strength’ of the acid or alkali solution. Acids have pH &lt;7, alkalis &gt; 7. </w:t>
            </w:r>
          </w:p>
          <w:p w:rsidR="004E2DD3" w:rsidRPr="004E2DD3" w:rsidRDefault="004E2DD3" w:rsidP="00591FC2">
            <w:pPr>
              <w:pStyle w:val="Default"/>
              <w:rPr>
                <w:rFonts w:ascii="Arial" w:hAnsi="Arial" w:cs="Arial"/>
                <w:szCs w:val="23"/>
              </w:rPr>
            </w:pPr>
            <w:r w:rsidRPr="004E2DD3">
              <w:rPr>
                <w:rFonts w:ascii="Arial" w:hAnsi="Arial" w:cs="Arial"/>
                <w:szCs w:val="23"/>
              </w:rPr>
              <w:t xml:space="preserve">4. An acid is a molecule that can give away an </w:t>
            </w:r>
            <w:r w:rsidRPr="004E2DD3">
              <w:rPr>
                <w:rFonts w:ascii="Arial" w:hAnsi="Arial" w:cs="Arial"/>
                <w:b/>
                <w:bCs/>
                <w:i/>
                <w:iCs/>
                <w:szCs w:val="23"/>
              </w:rPr>
              <w:t xml:space="preserve">‘acid particle’ </w:t>
            </w:r>
            <w:r w:rsidRPr="004E2DD3">
              <w:rPr>
                <w:rFonts w:ascii="Arial" w:hAnsi="Arial" w:cs="Arial"/>
                <w:szCs w:val="23"/>
              </w:rPr>
              <w:t xml:space="preserve">when dissolved in water </w:t>
            </w:r>
          </w:p>
          <w:p w:rsidR="004E2DD3" w:rsidRPr="004E2DD3" w:rsidRDefault="004E2DD3" w:rsidP="00591FC2">
            <w:pPr>
              <w:pStyle w:val="Default"/>
              <w:rPr>
                <w:rFonts w:ascii="Arial" w:hAnsi="Arial" w:cs="Arial"/>
                <w:szCs w:val="23"/>
              </w:rPr>
            </w:pPr>
            <w:r w:rsidRPr="004E2DD3">
              <w:rPr>
                <w:rFonts w:ascii="Arial" w:hAnsi="Arial" w:cs="Arial"/>
                <w:szCs w:val="23"/>
              </w:rPr>
              <w:t xml:space="preserve">5. An alkali is a molecule that can give away an </w:t>
            </w:r>
            <w:r w:rsidRPr="004E2DD3">
              <w:rPr>
                <w:rFonts w:ascii="Arial" w:hAnsi="Arial" w:cs="Arial"/>
                <w:b/>
                <w:bCs/>
                <w:i/>
                <w:iCs/>
                <w:szCs w:val="23"/>
              </w:rPr>
              <w:t xml:space="preserve">‘alkali particle’ </w:t>
            </w:r>
            <w:r w:rsidRPr="004E2DD3">
              <w:rPr>
                <w:rFonts w:ascii="Arial" w:hAnsi="Arial" w:cs="Arial"/>
                <w:szCs w:val="23"/>
              </w:rPr>
              <w:t xml:space="preserve">when dissolved in water. </w:t>
            </w:r>
            <w:r w:rsidRPr="004E2DD3">
              <w:rPr>
                <w:rFonts w:ascii="Arial" w:hAnsi="Arial" w:cs="Arial"/>
                <w:b/>
                <w:bCs/>
                <w:i/>
                <w:iCs/>
                <w:szCs w:val="23"/>
              </w:rPr>
              <w:t xml:space="preserve">”Alkali particles </w:t>
            </w:r>
            <w:r w:rsidRPr="004E2DD3">
              <w:rPr>
                <w:rFonts w:ascii="Arial" w:hAnsi="Arial" w:cs="Arial"/>
                <w:szCs w:val="23"/>
              </w:rPr>
              <w:t xml:space="preserve">are different from </w:t>
            </w:r>
            <w:r w:rsidRPr="004E2DD3">
              <w:rPr>
                <w:rFonts w:ascii="Arial" w:hAnsi="Arial" w:cs="Arial"/>
                <w:b/>
                <w:bCs/>
                <w:i/>
                <w:iCs/>
                <w:szCs w:val="23"/>
              </w:rPr>
              <w:t xml:space="preserve">‘acid particles’ </w:t>
            </w:r>
          </w:p>
          <w:p w:rsidR="004E2DD3" w:rsidRPr="004E2DD3" w:rsidRDefault="004E2DD3" w:rsidP="00591FC2">
            <w:pPr>
              <w:pStyle w:val="Default"/>
              <w:rPr>
                <w:rFonts w:ascii="Arial" w:hAnsi="Arial" w:cs="Arial"/>
                <w:szCs w:val="23"/>
              </w:rPr>
            </w:pPr>
            <w:r w:rsidRPr="004E2DD3">
              <w:rPr>
                <w:rFonts w:ascii="Arial" w:hAnsi="Arial" w:cs="Arial"/>
                <w:szCs w:val="23"/>
              </w:rPr>
              <w:t xml:space="preserve">6. </w:t>
            </w:r>
            <w:r w:rsidRPr="004E2DD3">
              <w:rPr>
                <w:rFonts w:ascii="Arial" w:hAnsi="Arial" w:cs="Arial"/>
                <w:b/>
                <w:bCs/>
                <w:i/>
                <w:iCs/>
                <w:szCs w:val="23"/>
              </w:rPr>
              <w:t xml:space="preserve">‘Alkali particles’ </w:t>
            </w:r>
            <w:r w:rsidRPr="004E2DD3">
              <w:rPr>
                <w:rFonts w:ascii="Arial" w:hAnsi="Arial" w:cs="Arial"/>
                <w:szCs w:val="23"/>
              </w:rPr>
              <w:t xml:space="preserve">react with many substances. </w:t>
            </w:r>
          </w:p>
          <w:p w:rsidR="004E2DD3" w:rsidRPr="004E2DD3" w:rsidRDefault="004E2DD3" w:rsidP="00591FC2">
            <w:pPr>
              <w:pStyle w:val="Default"/>
              <w:rPr>
                <w:rFonts w:ascii="Arial" w:hAnsi="Arial" w:cs="Arial"/>
                <w:szCs w:val="23"/>
              </w:rPr>
            </w:pPr>
            <w:r w:rsidRPr="004E2DD3">
              <w:rPr>
                <w:rFonts w:ascii="Arial" w:hAnsi="Arial" w:cs="Arial"/>
                <w:szCs w:val="23"/>
              </w:rPr>
              <w:t xml:space="preserve">7. </w:t>
            </w:r>
            <w:r w:rsidRPr="004E2DD3">
              <w:rPr>
                <w:rFonts w:ascii="Arial" w:hAnsi="Arial" w:cs="Arial"/>
                <w:b/>
                <w:bCs/>
                <w:i/>
                <w:iCs/>
                <w:szCs w:val="23"/>
              </w:rPr>
              <w:t xml:space="preserve">‘Acid particles’ </w:t>
            </w:r>
            <w:r w:rsidRPr="004E2DD3">
              <w:rPr>
                <w:rFonts w:ascii="Arial" w:hAnsi="Arial" w:cs="Arial"/>
                <w:szCs w:val="23"/>
              </w:rPr>
              <w:t xml:space="preserve">react with many substances. </w:t>
            </w:r>
          </w:p>
          <w:p w:rsidR="004E2DD3" w:rsidRPr="004E2DD3" w:rsidRDefault="004E2DD3" w:rsidP="00591FC2">
            <w:pPr>
              <w:pStyle w:val="Default"/>
              <w:rPr>
                <w:rFonts w:ascii="Arial" w:hAnsi="Arial" w:cs="Arial"/>
                <w:szCs w:val="23"/>
              </w:rPr>
            </w:pPr>
          </w:p>
          <w:p w:rsidR="004E2DD3" w:rsidRPr="004E2DD3" w:rsidRDefault="004E2DD3" w:rsidP="00591FC2">
            <w:pPr>
              <w:pStyle w:val="Default"/>
              <w:rPr>
                <w:rFonts w:ascii="Arial" w:hAnsi="Arial" w:cs="Arial"/>
                <w:szCs w:val="23"/>
              </w:rPr>
            </w:pPr>
            <w:r w:rsidRPr="004E2DD3">
              <w:rPr>
                <w:rFonts w:ascii="Arial" w:hAnsi="Arial" w:cs="Arial"/>
                <w:b/>
                <w:bCs/>
                <w:szCs w:val="23"/>
              </w:rPr>
              <w:t xml:space="preserve">What makes some stringer than others? </w:t>
            </w:r>
          </w:p>
          <w:p w:rsidR="004E2DD3" w:rsidRPr="004E2DD3" w:rsidRDefault="004E2DD3" w:rsidP="00591FC2">
            <w:pPr>
              <w:pStyle w:val="Default"/>
              <w:rPr>
                <w:rFonts w:ascii="Arial" w:hAnsi="Arial" w:cs="Arial"/>
                <w:szCs w:val="23"/>
              </w:rPr>
            </w:pPr>
            <w:r w:rsidRPr="004E2DD3">
              <w:rPr>
                <w:rFonts w:ascii="Arial" w:hAnsi="Arial" w:cs="Arial"/>
                <w:szCs w:val="23"/>
              </w:rPr>
              <w:t xml:space="preserve">8. The acid or alkali molecules give away their particles more easily. </w:t>
            </w:r>
          </w:p>
          <w:p w:rsidR="004E2DD3" w:rsidRPr="004E2DD3" w:rsidRDefault="004E2DD3" w:rsidP="00591FC2">
            <w:pPr>
              <w:pStyle w:val="Default"/>
              <w:rPr>
                <w:rFonts w:ascii="Arial" w:hAnsi="Arial" w:cs="Arial"/>
                <w:szCs w:val="23"/>
              </w:rPr>
            </w:pPr>
            <w:r w:rsidRPr="004E2DD3">
              <w:rPr>
                <w:rFonts w:ascii="Arial" w:hAnsi="Arial" w:cs="Arial"/>
                <w:szCs w:val="23"/>
              </w:rPr>
              <w:t xml:space="preserve">9. More of the acid or alkali molecules are dissolved in the solution </w:t>
            </w:r>
          </w:p>
          <w:p w:rsidR="004E2DD3" w:rsidRPr="004E2DD3" w:rsidRDefault="004E2DD3" w:rsidP="00591FC2">
            <w:pPr>
              <w:pStyle w:val="Default"/>
              <w:rPr>
                <w:rFonts w:ascii="Arial" w:hAnsi="Arial" w:cs="Arial"/>
              </w:rPr>
            </w:pPr>
            <w:r w:rsidRPr="004E2DD3">
              <w:rPr>
                <w:rFonts w:ascii="Arial" w:hAnsi="Arial" w:cs="Arial"/>
              </w:rPr>
              <w:t xml:space="preserve">10. pH is a measure of the concentration of acid or alkali particles in a solution, </w:t>
            </w:r>
          </w:p>
          <w:p w:rsidR="004E2DD3" w:rsidRPr="004E2DD3" w:rsidRDefault="004E2DD3" w:rsidP="00591FC2">
            <w:pPr>
              <w:pStyle w:val="Default"/>
              <w:rPr>
                <w:rFonts w:ascii="Arial" w:hAnsi="Arial" w:cs="Arial"/>
              </w:rPr>
            </w:pPr>
            <w:r w:rsidRPr="004E2DD3">
              <w:rPr>
                <w:rFonts w:ascii="Arial" w:hAnsi="Arial" w:cs="Arial"/>
              </w:rPr>
              <w:t xml:space="preserve">11. The acid or alkali molecules are able to release more than on particle </w:t>
            </w:r>
          </w:p>
          <w:p w:rsidR="004E2DD3" w:rsidRPr="004E2DD3" w:rsidRDefault="004E2DD3" w:rsidP="00591FC2">
            <w:pPr>
              <w:pStyle w:val="Default"/>
              <w:rPr>
                <w:rFonts w:ascii="Arial" w:hAnsi="Arial" w:cs="Arial"/>
              </w:rPr>
            </w:pPr>
          </w:p>
          <w:p w:rsidR="004E2DD3" w:rsidRPr="004E2DD3" w:rsidRDefault="004E2DD3" w:rsidP="00591FC2">
            <w:pPr>
              <w:pStyle w:val="Default"/>
              <w:rPr>
                <w:rFonts w:ascii="Arial" w:hAnsi="Arial" w:cs="Arial"/>
              </w:rPr>
            </w:pPr>
            <w:r w:rsidRPr="004E2DD3">
              <w:rPr>
                <w:rFonts w:ascii="Arial" w:hAnsi="Arial" w:cs="Arial"/>
                <w:b/>
                <w:bCs/>
              </w:rPr>
              <w:t xml:space="preserve">What happens when acids and alkalis react with each other? </w:t>
            </w:r>
          </w:p>
          <w:p w:rsidR="004E2DD3" w:rsidRPr="004E2DD3" w:rsidRDefault="004E2DD3" w:rsidP="00591FC2">
            <w:pPr>
              <w:pStyle w:val="Default"/>
              <w:rPr>
                <w:rFonts w:ascii="Arial" w:hAnsi="Arial" w:cs="Arial"/>
              </w:rPr>
            </w:pPr>
            <w:r w:rsidRPr="004E2DD3">
              <w:rPr>
                <w:rFonts w:ascii="Arial" w:hAnsi="Arial" w:cs="Arial"/>
              </w:rPr>
              <w:t xml:space="preserve">12. </w:t>
            </w:r>
            <w:r w:rsidRPr="004E2DD3">
              <w:rPr>
                <w:rFonts w:ascii="Arial" w:hAnsi="Arial" w:cs="Arial"/>
                <w:b/>
                <w:bCs/>
                <w:i/>
                <w:iCs/>
              </w:rPr>
              <w:t xml:space="preserve">‘Acid particles’ </w:t>
            </w:r>
            <w:r w:rsidRPr="004E2DD3">
              <w:rPr>
                <w:rFonts w:ascii="Arial" w:hAnsi="Arial" w:cs="Arial"/>
              </w:rPr>
              <w:t xml:space="preserve">bond with </w:t>
            </w:r>
            <w:r w:rsidRPr="004E2DD3">
              <w:rPr>
                <w:rFonts w:ascii="Arial" w:hAnsi="Arial" w:cs="Arial"/>
                <w:b/>
                <w:bCs/>
                <w:i/>
                <w:iCs/>
              </w:rPr>
              <w:t xml:space="preserve">‘alkali particles’ </w:t>
            </w:r>
            <w:r w:rsidRPr="004E2DD3">
              <w:rPr>
                <w:rFonts w:ascii="Arial" w:hAnsi="Arial" w:cs="Arial"/>
              </w:rPr>
              <w:t xml:space="preserve">making water. </w:t>
            </w:r>
          </w:p>
          <w:p w:rsidR="004E2DD3" w:rsidRPr="004E2DD3" w:rsidRDefault="004E2DD3" w:rsidP="00591FC2">
            <w:pPr>
              <w:pStyle w:val="Default"/>
              <w:rPr>
                <w:rFonts w:ascii="Arial" w:hAnsi="Arial" w:cs="Arial"/>
              </w:rPr>
            </w:pPr>
            <w:r w:rsidRPr="004E2DD3">
              <w:rPr>
                <w:rFonts w:ascii="Arial" w:hAnsi="Arial" w:cs="Arial"/>
              </w:rPr>
              <w:t xml:space="preserve">13. The greater the number of </w:t>
            </w:r>
            <w:r w:rsidRPr="004E2DD3">
              <w:rPr>
                <w:rFonts w:ascii="Arial" w:hAnsi="Arial" w:cs="Arial"/>
                <w:b/>
                <w:bCs/>
                <w:i/>
                <w:iCs/>
              </w:rPr>
              <w:t xml:space="preserve">‘acid particles’ </w:t>
            </w:r>
            <w:r w:rsidRPr="004E2DD3">
              <w:rPr>
                <w:rFonts w:ascii="Arial" w:hAnsi="Arial" w:cs="Arial"/>
              </w:rPr>
              <w:t xml:space="preserve">the lower the pH and the greater the number of </w:t>
            </w:r>
            <w:r w:rsidRPr="004E2DD3">
              <w:rPr>
                <w:rFonts w:ascii="Arial" w:hAnsi="Arial" w:cs="Arial"/>
                <w:b/>
                <w:bCs/>
                <w:i/>
                <w:iCs/>
              </w:rPr>
              <w:t xml:space="preserve">‘alkali particles’ </w:t>
            </w:r>
            <w:r w:rsidRPr="004E2DD3">
              <w:rPr>
                <w:rFonts w:ascii="Arial" w:hAnsi="Arial" w:cs="Arial"/>
              </w:rPr>
              <w:t xml:space="preserve">the higher the </w:t>
            </w:r>
            <w:proofErr w:type="spellStart"/>
            <w:r w:rsidRPr="004E2DD3">
              <w:rPr>
                <w:rFonts w:ascii="Arial" w:hAnsi="Arial" w:cs="Arial"/>
              </w:rPr>
              <w:t>pH.</w:t>
            </w:r>
            <w:proofErr w:type="spellEnd"/>
            <w:r w:rsidRPr="004E2DD3">
              <w:rPr>
                <w:rFonts w:ascii="Arial" w:hAnsi="Arial" w:cs="Arial"/>
              </w:rPr>
              <w:t xml:space="preserve"> If the number of </w:t>
            </w:r>
            <w:r w:rsidRPr="004E2DD3">
              <w:rPr>
                <w:rFonts w:ascii="Arial" w:hAnsi="Arial" w:cs="Arial"/>
                <w:b/>
                <w:bCs/>
                <w:i/>
                <w:iCs/>
              </w:rPr>
              <w:t xml:space="preserve">acid </w:t>
            </w:r>
            <w:r w:rsidRPr="004E2DD3">
              <w:rPr>
                <w:rFonts w:ascii="Arial" w:hAnsi="Arial" w:cs="Arial"/>
              </w:rPr>
              <w:t xml:space="preserve">and </w:t>
            </w:r>
            <w:r w:rsidRPr="004E2DD3">
              <w:rPr>
                <w:rFonts w:ascii="Arial" w:hAnsi="Arial" w:cs="Arial"/>
                <w:b/>
                <w:bCs/>
                <w:i/>
                <w:iCs/>
              </w:rPr>
              <w:t xml:space="preserve">alkali particles </w:t>
            </w:r>
            <w:r w:rsidRPr="004E2DD3">
              <w:rPr>
                <w:rFonts w:ascii="Arial" w:hAnsi="Arial" w:cs="Arial"/>
              </w:rPr>
              <w:t xml:space="preserve">is the same the solution is neutral and will be pH 7. </w:t>
            </w:r>
          </w:p>
          <w:p w:rsidR="004E2DD3" w:rsidRPr="004E2DD3" w:rsidRDefault="004E2DD3" w:rsidP="00591FC2">
            <w:pPr>
              <w:pStyle w:val="Default"/>
              <w:rPr>
                <w:rFonts w:ascii="Arial" w:hAnsi="Arial" w:cs="Arial"/>
              </w:rPr>
            </w:pPr>
            <w:r w:rsidRPr="004E2DD3">
              <w:rPr>
                <w:rFonts w:ascii="Arial" w:hAnsi="Arial" w:cs="Arial"/>
              </w:rPr>
              <w:t xml:space="preserve">14. Common acids are </w:t>
            </w:r>
            <w:proofErr w:type="spellStart"/>
            <w:r w:rsidRPr="004E2DD3">
              <w:rPr>
                <w:rFonts w:ascii="Arial" w:hAnsi="Arial" w:cs="Arial"/>
              </w:rPr>
              <w:t>HCl</w:t>
            </w:r>
            <w:proofErr w:type="spellEnd"/>
            <w:r w:rsidRPr="004E2DD3">
              <w:rPr>
                <w:rFonts w:ascii="Arial" w:hAnsi="Arial" w:cs="Arial"/>
              </w:rPr>
              <w:t xml:space="preserve">, HNO3 and H2SO4 </w:t>
            </w:r>
          </w:p>
          <w:p w:rsidR="004E2DD3" w:rsidRPr="004E2DD3" w:rsidRDefault="004E2DD3" w:rsidP="00591FC2">
            <w:pPr>
              <w:pStyle w:val="Default"/>
              <w:rPr>
                <w:rFonts w:ascii="Arial" w:hAnsi="Arial" w:cs="Arial"/>
              </w:rPr>
            </w:pPr>
            <w:r w:rsidRPr="004E2DD3">
              <w:rPr>
                <w:rFonts w:ascii="Arial" w:hAnsi="Arial" w:cs="Arial"/>
              </w:rPr>
              <w:t xml:space="preserve">15. Common alkalis are </w:t>
            </w:r>
            <w:proofErr w:type="spellStart"/>
            <w:r w:rsidRPr="004E2DD3">
              <w:rPr>
                <w:rFonts w:ascii="Arial" w:hAnsi="Arial" w:cs="Arial"/>
              </w:rPr>
              <w:t>NaOH</w:t>
            </w:r>
            <w:proofErr w:type="spellEnd"/>
            <w:r w:rsidRPr="004E2DD3">
              <w:rPr>
                <w:rFonts w:ascii="Arial" w:hAnsi="Arial" w:cs="Arial"/>
              </w:rPr>
              <w:t xml:space="preserve"> and KOH and NH3 </w:t>
            </w:r>
          </w:p>
          <w:p w:rsidR="004E2DD3" w:rsidRPr="004E2DD3" w:rsidRDefault="004E2DD3" w:rsidP="00591FC2">
            <w:pPr>
              <w:pStyle w:val="Default"/>
              <w:rPr>
                <w:rFonts w:ascii="Arial" w:hAnsi="Arial" w:cs="Arial"/>
              </w:rPr>
            </w:pPr>
            <w:r w:rsidRPr="004E2DD3">
              <w:rPr>
                <w:rFonts w:ascii="Arial" w:hAnsi="Arial" w:cs="Arial"/>
              </w:rPr>
              <w:t xml:space="preserve">16. The strength of an acid can be determined by measuring the amount of alkali required to neutralize it. </w:t>
            </w:r>
          </w:p>
          <w:p w:rsidR="004E2DD3" w:rsidRPr="004E2DD3" w:rsidRDefault="004E2DD3" w:rsidP="00591FC2">
            <w:pPr>
              <w:pStyle w:val="Default"/>
              <w:rPr>
                <w:rFonts w:ascii="Arial" w:hAnsi="Arial" w:cs="Arial"/>
                <w:szCs w:val="23"/>
              </w:rPr>
            </w:pPr>
            <w:r w:rsidRPr="004E2DD3">
              <w:rPr>
                <w:rFonts w:ascii="Arial" w:hAnsi="Arial" w:cs="Arial"/>
              </w:rPr>
              <w:t>17. Once an acid molecule and alkali molecule have released their acid and alkali particles to form water the left over bits combine, this new substance is called a salt.</w:t>
            </w:r>
            <w:r w:rsidRPr="004E2DD3">
              <w:rPr>
                <w:rFonts w:ascii="Arial" w:hAnsi="Arial" w:cs="Arial"/>
                <w:sz w:val="23"/>
                <w:szCs w:val="23"/>
              </w:rPr>
              <w:t xml:space="preserve"> </w:t>
            </w:r>
          </w:p>
        </w:tc>
        <w:tc>
          <w:tcPr>
            <w:tcW w:w="4875" w:type="dxa"/>
          </w:tcPr>
          <w:p w:rsidR="004E2DD3" w:rsidRPr="004E2DD3" w:rsidRDefault="004E2DD3" w:rsidP="00591FC2">
            <w:pPr>
              <w:pStyle w:val="Default"/>
              <w:rPr>
                <w:rFonts w:ascii="Arial" w:hAnsi="Arial" w:cs="Arial"/>
                <w:szCs w:val="23"/>
              </w:rPr>
            </w:pPr>
            <w:r w:rsidRPr="004E2DD3">
              <w:rPr>
                <w:rFonts w:ascii="Arial" w:hAnsi="Arial" w:cs="Arial"/>
                <w:szCs w:val="23"/>
              </w:rPr>
              <w:t xml:space="preserve">a) Recall the properties of acids and alkalis and how they can be identified using indicators. </w:t>
            </w:r>
          </w:p>
          <w:p w:rsidR="004E2DD3" w:rsidRPr="004E2DD3" w:rsidRDefault="004E2DD3" w:rsidP="00591FC2">
            <w:pPr>
              <w:pStyle w:val="Default"/>
              <w:rPr>
                <w:rFonts w:ascii="Arial" w:hAnsi="Arial" w:cs="Arial"/>
                <w:szCs w:val="23"/>
              </w:rPr>
            </w:pPr>
            <w:r w:rsidRPr="004E2DD3">
              <w:rPr>
                <w:rFonts w:ascii="Arial" w:hAnsi="Arial" w:cs="Arial"/>
                <w:szCs w:val="23"/>
              </w:rPr>
              <w:t xml:space="preserve">b) Hypothesise why different acid solutions may have different pH (and the same for alkaline solutions). </w:t>
            </w:r>
          </w:p>
          <w:p w:rsidR="004E2DD3" w:rsidRPr="004E2DD3" w:rsidRDefault="004E2DD3" w:rsidP="00591FC2">
            <w:pPr>
              <w:pStyle w:val="Default"/>
              <w:rPr>
                <w:rFonts w:ascii="Arial" w:hAnsi="Arial" w:cs="Arial"/>
                <w:szCs w:val="23"/>
              </w:rPr>
            </w:pPr>
            <w:r w:rsidRPr="004E2DD3">
              <w:rPr>
                <w:rFonts w:ascii="Arial" w:hAnsi="Arial" w:cs="Arial"/>
                <w:szCs w:val="23"/>
              </w:rPr>
              <w:t xml:space="preserve">c) Describe what happens to particles when acids and alkalis react. </w:t>
            </w:r>
          </w:p>
          <w:p w:rsidR="004E2DD3" w:rsidRPr="004E2DD3" w:rsidRDefault="004E2DD3" w:rsidP="00591FC2">
            <w:pPr>
              <w:pStyle w:val="Default"/>
              <w:rPr>
                <w:rFonts w:ascii="Arial" w:hAnsi="Arial" w:cs="Arial"/>
                <w:szCs w:val="23"/>
              </w:rPr>
            </w:pPr>
            <w:r w:rsidRPr="004E2DD3">
              <w:rPr>
                <w:rFonts w:ascii="Arial" w:hAnsi="Arial" w:cs="Arial"/>
                <w:szCs w:val="23"/>
              </w:rPr>
              <w:t xml:space="preserve">d) Describe neutralisation reactions and explain why they lead to neutral solutions. </w:t>
            </w:r>
          </w:p>
          <w:p w:rsidR="004E2DD3" w:rsidRPr="004E2DD3" w:rsidRDefault="004E2DD3" w:rsidP="00591FC2">
            <w:pPr>
              <w:pStyle w:val="Default"/>
              <w:rPr>
                <w:rFonts w:ascii="Arial" w:hAnsi="Arial" w:cs="Arial"/>
                <w:szCs w:val="23"/>
              </w:rPr>
            </w:pPr>
            <w:r w:rsidRPr="004E2DD3">
              <w:rPr>
                <w:rFonts w:ascii="Arial" w:hAnsi="Arial" w:cs="Arial"/>
                <w:szCs w:val="23"/>
              </w:rPr>
              <w:t xml:space="preserve">e) Describe neutralisation reactions using symbol equations. </w:t>
            </w:r>
          </w:p>
          <w:p w:rsidR="004E2DD3" w:rsidRPr="004E2DD3" w:rsidRDefault="004E2DD3" w:rsidP="00591FC2">
            <w:pPr>
              <w:pStyle w:val="Default"/>
              <w:rPr>
                <w:rFonts w:ascii="Arial" w:hAnsi="Arial" w:cs="Arial"/>
                <w:szCs w:val="23"/>
              </w:rPr>
            </w:pPr>
          </w:p>
        </w:tc>
      </w:tr>
      <w:tr w:rsidR="004E2DD3" w:rsidRPr="004E2DD3" w:rsidTr="004E2DD3">
        <w:tblPrEx>
          <w:tblCellMar>
            <w:top w:w="0" w:type="dxa"/>
            <w:bottom w:w="0" w:type="dxa"/>
          </w:tblCellMar>
        </w:tblPrEx>
        <w:trPr>
          <w:trHeight w:val="1503"/>
        </w:trPr>
        <w:tc>
          <w:tcPr>
            <w:tcW w:w="1418" w:type="dxa"/>
          </w:tcPr>
          <w:p w:rsidR="004E2DD3" w:rsidRPr="004E2DD3" w:rsidRDefault="004E2DD3" w:rsidP="00591FC2">
            <w:pPr>
              <w:pStyle w:val="Default"/>
              <w:rPr>
                <w:rFonts w:ascii="Arial" w:hAnsi="Arial" w:cs="Arial"/>
                <w:szCs w:val="23"/>
              </w:rPr>
            </w:pPr>
            <w:r w:rsidRPr="004E2DD3">
              <w:rPr>
                <w:rFonts w:ascii="Arial" w:hAnsi="Arial" w:cs="Arial"/>
                <w:szCs w:val="23"/>
              </w:rPr>
              <w:lastRenderedPageBreak/>
              <w:t xml:space="preserve">Chemistry </w:t>
            </w:r>
          </w:p>
        </w:tc>
        <w:tc>
          <w:tcPr>
            <w:tcW w:w="1559" w:type="dxa"/>
          </w:tcPr>
          <w:p w:rsidR="004E2DD3" w:rsidRPr="004E2DD3" w:rsidRDefault="004E2DD3" w:rsidP="00591FC2">
            <w:pPr>
              <w:pStyle w:val="Default"/>
              <w:rPr>
                <w:rFonts w:ascii="Arial" w:hAnsi="Arial" w:cs="Arial"/>
                <w:szCs w:val="23"/>
              </w:rPr>
            </w:pPr>
            <w:r w:rsidRPr="004E2DD3">
              <w:rPr>
                <w:rFonts w:ascii="Arial" w:hAnsi="Arial" w:cs="Arial"/>
                <w:szCs w:val="23"/>
              </w:rPr>
              <w:t xml:space="preserve">C6. Chemical reactions: when atoms change what they are bonded to </w:t>
            </w:r>
          </w:p>
        </w:tc>
        <w:tc>
          <w:tcPr>
            <w:tcW w:w="7883" w:type="dxa"/>
          </w:tcPr>
          <w:p w:rsidR="004E2DD3" w:rsidRPr="004E2DD3" w:rsidRDefault="004E2DD3" w:rsidP="00591FC2">
            <w:pPr>
              <w:pStyle w:val="Default"/>
              <w:rPr>
                <w:rFonts w:ascii="Arial" w:hAnsi="Arial" w:cs="Arial"/>
                <w:szCs w:val="23"/>
              </w:rPr>
            </w:pPr>
            <w:r w:rsidRPr="004E2DD3">
              <w:rPr>
                <w:rFonts w:ascii="Arial" w:hAnsi="Arial" w:cs="Arial"/>
                <w:b/>
                <w:bCs/>
                <w:szCs w:val="23"/>
              </w:rPr>
              <w:t xml:space="preserve">What is a chemical reaction? </w:t>
            </w:r>
          </w:p>
          <w:p w:rsidR="004E2DD3" w:rsidRPr="004E2DD3" w:rsidRDefault="004E2DD3" w:rsidP="00591FC2">
            <w:pPr>
              <w:pStyle w:val="Default"/>
              <w:rPr>
                <w:rFonts w:ascii="Arial" w:hAnsi="Arial" w:cs="Arial"/>
                <w:szCs w:val="23"/>
              </w:rPr>
            </w:pPr>
            <w:r w:rsidRPr="004E2DD3">
              <w:rPr>
                <w:rFonts w:ascii="Arial" w:hAnsi="Arial" w:cs="Arial"/>
                <w:szCs w:val="23"/>
              </w:rPr>
              <w:t xml:space="preserve">1. Reactants are the chemicals that we start with and products are what the reactants turn into during a chemical reaction. </w:t>
            </w:r>
          </w:p>
          <w:p w:rsidR="004E2DD3" w:rsidRPr="004E2DD3" w:rsidRDefault="004E2DD3" w:rsidP="00591FC2">
            <w:pPr>
              <w:pStyle w:val="Default"/>
              <w:rPr>
                <w:rFonts w:ascii="Arial" w:hAnsi="Arial" w:cs="Arial"/>
                <w:szCs w:val="23"/>
              </w:rPr>
            </w:pPr>
            <w:r w:rsidRPr="004E2DD3">
              <w:rPr>
                <w:rFonts w:ascii="Arial" w:hAnsi="Arial" w:cs="Arial"/>
                <w:szCs w:val="23"/>
              </w:rPr>
              <w:t xml:space="preserve">2. A chemical reaction occurs when </w:t>
            </w:r>
            <w:r w:rsidRPr="004E2DD3">
              <w:rPr>
                <w:rFonts w:ascii="Arial" w:hAnsi="Arial" w:cs="Arial"/>
                <w:b/>
                <w:bCs/>
                <w:i/>
                <w:iCs/>
                <w:szCs w:val="23"/>
              </w:rPr>
              <w:t xml:space="preserve">new substances </w:t>
            </w:r>
            <w:r w:rsidRPr="004E2DD3">
              <w:rPr>
                <w:rFonts w:ascii="Arial" w:hAnsi="Arial" w:cs="Arial"/>
                <w:szCs w:val="23"/>
              </w:rPr>
              <w:t xml:space="preserve">are formed because atoms become reorganized and bond to different atoms. </w:t>
            </w:r>
            <w:r w:rsidRPr="004E2DD3">
              <w:rPr>
                <w:rFonts w:ascii="Arial" w:hAnsi="Arial" w:cs="Arial"/>
                <w:b/>
                <w:bCs/>
                <w:i/>
                <w:iCs/>
                <w:szCs w:val="23"/>
              </w:rPr>
              <w:t xml:space="preserve">Indicators </w:t>
            </w:r>
            <w:r w:rsidRPr="004E2DD3">
              <w:rPr>
                <w:rFonts w:ascii="Arial" w:hAnsi="Arial" w:cs="Arial"/>
                <w:szCs w:val="23"/>
              </w:rPr>
              <w:t xml:space="preserve">that something new has been made are: </w:t>
            </w:r>
          </w:p>
          <w:p w:rsidR="004E2DD3" w:rsidRPr="004E2DD3" w:rsidRDefault="004E2DD3" w:rsidP="004E2DD3">
            <w:pPr>
              <w:pStyle w:val="Default"/>
              <w:numPr>
                <w:ilvl w:val="0"/>
                <w:numId w:val="3"/>
              </w:numPr>
              <w:rPr>
                <w:rFonts w:ascii="Arial" w:hAnsi="Arial" w:cs="Arial"/>
                <w:szCs w:val="23"/>
              </w:rPr>
            </w:pPr>
            <w:r w:rsidRPr="004E2DD3">
              <w:rPr>
                <w:rFonts w:ascii="Arial" w:hAnsi="Arial" w:cs="Arial"/>
                <w:i/>
                <w:iCs/>
                <w:szCs w:val="23"/>
              </w:rPr>
              <w:t xml:space="preserve">The substances formed have different properties and sometimes state. </w:t>
            </w:r>
          </w:p>
          <w:p w:rsidR="004E2DD3" w:rsidRPr="004E2DD3" w:rsidRDefault="004E2DD3" w:rsidP="004E2DD3">
            <w:pPr>
              <w:pStyle w:val="Default"/>
              <w:numPr>
                <w:ilvl w:val="0"/>
                <w:numId w:val="3"/>
              </w:numPr>
              <w:rPr>
                <w:rFonts w:ascii="Arial" w:hAnsi="Arial" w:cs="Arial"/>
                <w:szCs w:val="23"/>
              </w:rPr>
            </w:pPr>
            <w:r w:rsidRPr="004E2DD3">
              <w:rPr>
                <w:rFonts w:ascii="Arial" w:hAnsi="Arial" w:cs="Arial"/>
                <w:i/>
                <w:szCs w:val="23"/>
              </w:rPr>
              <w:t>There is a temperature change</w:t>
            </w:r>
            <w:r w:rsidRPr="004E2DD3">
              <w:rPr>
                <w:rFonts w:ascii="Arial" w:hAnsi="Arial" w:cs="Arial"/>
                <w:szCs w:val="23"/>
              </w:rPr>
              <w:t xml:space="preserve">. </w:t>
            </w:r>
          </w:p>
          <w:p w:rsidR="004E2DD3" w:rsidRPr="004E2DD3" w:rsidRDefault="004E2DD3" w:rsidP="004E2DD3">
            <w:pPr>
              <w:pStyle w:val="Default"/>
              <w:numPr>
                <w:ilvl w:val="0"/>
                <w:numId w:val="3"/>
              </w:numPr>
              <w:rPr>
                <w:rFonts w:ascii="Arial" w:hAnsi="Arial" w:cs="Arial"/>
                <w:szCs w:val="23"/>
              </w:rPr>
            </w:pPr>
            <w:r w:rsidRPr="004E2DD3">
              <w:rPr>
                <w:rFonts w:ascii="Arial" w:hAnsi="Arial" w:cs="Arial"/>
                <w:i/>
                <w:iCs/>
                <w:szCs w:val="23"/>
              </w:rPr>
              <w:t xml:space="preserve">It is difficult to get the starting materials back </w:t>
            </w:r>
          </w:p>
          <w:p w:rsidR="004E2DD3" w:rsidRPr="004E2DD3" w:rsidRDefault="004E2DD3" w:rsidP="00591FC2">
            <w:pPr>
              <w:pStyle w:val="Default"/>
              <w:rPr>
                <w:rFonts w:ascii="Arial" w:hAnsi="Arial" w:cs="Arial"/>
                <w:szCs w:val="23"/>
              </w:rPr>
            </w:pPr>
            <w:r w:rsidRPr="004E2DD3">
              <w:rPr>
                <w:rFonts w:ascii="Arial" w:hAnsi="Arial" w:cs="Arial"/>
                <w:szCs w:val="23"/>
              </w:rPr>
              <w:t xml:space="preserve">3. When substances appear to change but their atoms have not changed what they are bonded to no new substances are made. These are called physical changes. </w:t>
            </w:r>
          </w:p>
          <w:p w:rsidR="004E2DD3" w:rsidRPr="004E2DD3" w:rsidRDefault="004E2DD3" w:rsidP="00591FC2">
            <w:pPr>
              <w:pStyle w:val="Default"/>
              <w:rPr>
                <w:rFonts w:ascii="Arial" w:hAnsi="Arial" w:cs="Arial"/>
                <w:szCs w:val="23"/>
              </w:rPr>
            </w:pPr>
            <w:r w:rsidRPr="004E2DD3">
              <w:rPr>
                <w:rFonts w:ascii="Arial" w:hAnsi="Arial" w:cs="Arial"/>
                <w:szCs w:val="23"/>
              </w:rPr>
              <w:t xml:space="preserve">4. Atoms are not created or destroyed in chemical reactions but they do change what they are bonded to. </w:t>
            </w:r>
          </w:p>
          <w:p w:rsidR="004E2DD3" w:rsidRPr="004E2DD3" w:rsidRDefault="004E2DD3" w:rsidP="00591FC2">
            <w:pPr>
              <w:pStyle w:val="Default"/>
              <w:rPr>
                <w:rFonts w:ascii="Arial" w:hAnsi="Arial" w:cs="Arial"/>
                <w:szCs w:val="23"/>
              </w:rPr>
            </w:pPr>
            <w:r w:rsidRPr="004E2DD3">
              <w:rPr>
                <w:rFonts w:ascii="Arial" w:hAnsi="Arial" w:cs="Arial"/>
                <w:szCs w:val="23"/>
              </w:rPr>
              <w:t xml:space="preserve">5. The chemical formula shows how many of each atom is combined in a molecule. </w:t>
            </w:r>
          </w:p>
          <w:p w:rsidR="004E2DD3" w:rsidRPr="004E2DD3" w:rsidRDefault="004E2DD3" w:rsidP="00591FC2">
            <w:pPr>
              <w:pStyle w:val="Default"/>
              <w:rPr>
                <w:rFonts w:ascii="Arial" w:hAnsi="Arial" w:cs="Arial"/>
                <w:szCs w:val="23"/>
              </w:rPr>
            </w:pPr>
            <w:r w:rsidRPr="004E2DD3">
              <w:rPr>
                <w:rFonts w:ascii="Arial" w:hAnsi="Arial" w:cs="Arial"/>
                <w:szCs w:val="23"/>
              </w:rPr>
              <w:t xml:space="preserve">6. Chemical equations show how atoms are arranged before and after a reaction </w:t>
            </w:r>
          </w:p>
          <w:p w:rsidR="004E2DD3" w:rsidRPr="004E2DD3" w:rsidRDefault="004E2DD3" w:rsidP="00591FC2">
            <w:pPr>
              <w:pStyle w:val="Default"/>
              <w:rPr>
                <w:rFonts w:ascii="Arial" w:hAnsi="Arial" w:cs="Arial"/>
                <w:szCs w:val="23"/>
              </w:rPr>
            </w:pPr>
            <w:r w:rsidRPr="004E2DD3">
              <w:rPr>
                <w:rFonts w:ascii="Arial" w:hAnsi="Arial" w:cs="Arial"/>
                <w:szCs w:val="23"/>
              </w:rPr>
              <w:t xml:space="preserve">7. </w:t>
            </w:r>
            <w:proofErr w:type="spellStart"/>
            <w:r w:rsidRPr="004E2DD3">
              <w:rPr>
                <w:rFonts w:ascii="Arial" w:hAnsi="Arial" w:cs="Arial"/>
                <w:szCs w:val="23"/>
              </w:rPr>
              <w:t>Valency</w:t>
            </w:r>
            <w:proofErr w:type="spellEnd"/>
            <w:r w:rsidRPr="004E2DD3">
              <w:rPr>
                <w:rFonts w:ascii="Arial" w:hAnsi="Arial" w:cs="Arial"/>
                <w:szCs w:val="23"/>
              </w:rPr>
              <w:t xml:space="preserve"> is the number of bonds a particular element can make and is related to the group the element is in in the periodic table (this model does not work for transition elements): </w:t>
            </w:r>
          </w:p>
          <w:p w:rsidR="004E2DD3" w:rsidRPr="004E2DD3" w:rsidRDefault="004E2DD3" w:rsidP="00591FC2">
            <w:pPr>
              <w:pStyle w:val="Default"/>
              <w:rPr>
                <w:rFonts w:ascii="Arial" w:hAnsi="Arial" w:cs="Arial"/>
                <w:b/>
                <w:szCs w:val="23"/>
              </w:rPr>
            </w:pPr>
            <w:r w:rsidRPr="004E2DD3">
              <w:rPr>
                <w:rFonts w:ascii="Arial" w:hAnsi="Arial" w:cs="Arial"/>
                <w:noProof/>
                <w:lang w:eastAsia="en-GB"/>
              </w:rPr>
              <w:drawing>
                <wp:anchor distT="0" distB="0" distL="114300" distR="114300" simplePos="0" relativeHeight="251670528" behindDoc="0" locked="0" layoutInCell="1" allowOverlap="1" wp14:anchorId="47F424B3" wp14:editId="7C30CF19">
                  <wp:simplePos x="0" y="0"/>
                  <wp:positionH relativeFrom="margin">
                    <wp:posOffset>44450</wp:posOffset>
                  </wp:positionH>
                  <wp:positionV relativeFrom="margin">
                    <wp:posOffset>4005580</wp:posOffset>
                  </wp:positionV>
                  <wp:extent cx="4667250" cy="61658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67250" cy="616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2DD3" w:rsidRPr="004E2DD3" w:rsidRDefault="004E2DD3" w:rsidP="00591FC2">
            <w:pPr>
              <w:pStyle w:val="Default"/>
              <w:rPr>
                <w:rFonts w:ascii="Arial" w:hAnsi="Arial" w:cs="Arial"/>
                <w:b/>
                <w:szCs w:val="23"/>
              </w:rPr>
            </w:pPr>
            <w:r w:rsidRPr="004E2DD3">
              <w:rPr>
                <w:rFonts w:ascii="Arial" w:hAnsi="Arial" w:cs="Arial"/>
                <w:b/>
                <w:szCs w:val="23"/>
              </w:rPr>
              <w:t>Energy transfer during reactions</w:t>
            </w:r>
          </w:p>
          <w:p w:rsidR="004E2DD3" w:rsidRPr="004E2DD3" w:rsidRDefault="004E2DD3" w:rsidP="00591FC2">
            <w:pPr>
              <w:pStyle w:val="Default"/>
              <w:rPr>
                <w:rFonts w:ascii="Arial" w:hAnsi="Arial" w:cs="Arial"/>
                <w:szCs w:val="23"/>
              </w:rPr>
            </w:pPr>
            <w:r w:rsidRPr="004E2DD3">
              <w:rPr>
                <w:rFonts w:ascii="Arial" w:hAnsi="Arial" w:cs="Arial"/>
                <w:szCs w:val="23"/>
              </w:rPr>
              <w:t>8. If products are less energetic than reactants the reaction will release energy (exothermic)</w:t>
            </w:r>
          </w:p>
          <w:p w:rsidR="004E2DD3" w:rsidRPr="004E2DD3" w:rsidRDefault="004E2DD3" w:rsidP="00591FC2">
            <w:pPr>
              <w:pStyle w:val="Default"/>
              <w:rPr>
                <w:rFonts w:ascii="Arial" w:hAnsi="Arial" w:cs="Arial"/>
                <w:szCs w:val="23"/>
              </w:rPr>
            </w:pPr>
            <w:r w:rsidRPr="004E2DD3">
              <w:rPr>
                <w:rFonts w:ascii="Arial" w:hAnsi="Arial" w:cs="Arial"/>
                <w:szCs w:val="23"/>
              </w:rPr>
              <w:t>9. If products are more energetic than reactants the reaction will absorb energy (endothermic)</w:t>
            </w:r>
          </w:p>
          <w:p w:rsidR="004E2DD3" w:rsidRPr="004E2DD3" w:rsidRDefault="004E2DD3" w:rsidP="00591FC2">
            <w:pPr>
              <w:pStyle w:val="Default"/>
              <w:rPr>
                <w:rFonts w:ascii="Arial" w:hAnsi="Arial" w:cs="Arial"/>
                <w:szCs w:val="23"/>
              </w:rPr>
            </w:pPr>
            <w:r w:rsidRPr="004E2DD3">
              <w:rPr>
                <w:rFonts w:ascii="Arial" w:hAnsi="Arial" w:cs="Arial"/>
                <w:szCs w:val="23"/>
              </w:rPr>
              <w:t xml:space="preserve">10. Condensation and freezing are exothermic processes because particle release energy as they slow down, whereas melting and evaporation are endothermic because particles absorb energy to move </w:t>
            </w:r>
            <w:r w:rsidRPr="004E2DD3">
              <w:rPr>
                <w:rFonts w:ascii="Arial" w:hAnsi="Arial" w:cs="Arial"/>
                <w:szCs w:val="23"/>
              </w:rPr>
              <w:lastRenderedPageBreak/>
              <w:t>fast enough to overcome the attractions between them.</w:t>
            </w:r>
          </w:p>
          <w:p w:rsidR="004E2DD3" w:rsidRPr="004E2DD3" w:rsidRDefault="004E2DD3" w:rsidP="00591FC2">
            <w:pPr>
              <w:pStyle w:val="Default"/>
              <w:rPr>
                <w:rFonts w:ascii="Arial" w:hAnsi="Arial" w:cs="Arial"/>
                <w:szCs w:val="23"/>
              </w:rPr>
            </w:pPr>
            <w:r w:rsidRPr="004E2DD3">
              <w:rPr>
                <w:rFonts w:ascii="Arial" w:hAnsi="Arial" w:cs="Arial"/>
                <w:szCs w:val="23"/>
              </w:rPr>
              <w:t>11. When bonds are formed between particles making larger molecules, the larger molecule usually has less energy than the smaller particles. So bond making is usually exothermic.</w:t>
            </w:r>
          </w:p>
          <w:p w:rsidR="004E2DD3" w:rsidRPr="004E2DD3" w:rsidRDefault="004E2DD3" w:rsidP="00591FC2">
            <w:pPr>
              <w:pStyle w:val="Default"/>
              <w:rPr>
                <w:rFonts w:ascii="Arial" w:hAnsi="Arial" w:cs="Arial"/>
                <w:b/>
              </w:rPr>
            </w:pPr>
          </w:p>
          <w:p w:rsidR="004E2DD3" w:rsidRPr="004E2DD3" w:rsidRDefault="004E2DD3" w:rsidP="00591FC2">
            <w:pPr>
              <w:pStyle w:val="Default"/>
              <w:rPr>
                <w:rFonts w:ascii="Arial" w:hAnsi="Arial" w:cs="Arial"/>
                <w:b/>
              </w:rPr>
            </w:pPr>
            <w:r w:rsidRPr="004E2DD3">
              <w:rPr>
                <w:rFonts w:ascii="Arial" w:hAnsi="Arial" w:cs="Arial"/>
                <w:b/>
              </w:rPr>
              <w:t>Types of chemical reactions and tests for gases</w:t>
            </w:r>
          </w:p>
          <w:p w:rsidR="004E2DD3" w:rsidRPr="004E2DD3" w:rsidRDefault="004E2DD3" w:rsidP="00591FC2">
            <w:pPr>
              <w:pStyle w:val="Default"/>
              <w:rPr>
                <w:rFonts w:ascii="Arial" w:hAnsi="Arial" w:cs="Arial"/>
              </w:rPr>
            </w:pPr>
            <w:r w:rsidRPr="004E2DD3">
              <w:rPr>
                <w:rFonts w:ascii="Arial" w:hAnsi="Arial" w:cs="Arial"/>
              </w:rPr>
              <w:t>12. Testing for common gases:</w:t>
            </w:r>
          </w:p>
          <w:p w:rsidR="004E2DD3" w:rsidRPr="004E2DD3" w:rsidRDefault="004E2DD3" w:rsidP="00591FC2">
            <w:pPr>
              <w:pStyle w:val="Default"/>
              <w:rPr>
                <w:rFonts w:ascii="Arial" w:hAnsi="Arial" w:cs="Arial"/>
              </w:rPr>
            </w:pPr>
            <w:r w:rsidRPr="004E2DD3">
              <w:rPr>
                <w:rFonts w:ascii="Arial" w:hAnsi="Arial" w:cs="Arial"/>
              </w:rPr>
              <w:t>i. H2 explodes</w:t>
            </w:r>
          </w:p>
          <w:p w:rsidR="004E2DD3" w:rsidRPr="004E2DD3" w:rsidRDefault="004E2DD3" w:rsidP="00591FC2">
            <w:pPr>
              <w:pStyle w:val="Default"/>
              <w:rPr>
                <w:rFonts w:ascii="Arial" w:hAnsi="Arial" w:cs="Arial"/>
              </w:rPr>
            </w:pPr>
            <w:r w:rsidRPr="004E2DD3">
              <w:rPr>
                <w:rFonts w:ascii="Arial" w:hAnsi="Arial" w:cs="Arial"/>
              </w:rPr>
              <w:t>ii. O2 re lights a glowing splint</w:t>
            </w:r>
          </w:p>
          <w:p w:rsidR="004E2DD3" w:rsidRPr="004E2DD3" w:rsidRDefault="004E2DD3" w:rsidP="00591FC2">
            <w:pPr>
              <w:pStyle w:val="Default"/>
              <w:rPr>
                <w:rFonts w:ascii="Arial" w:hAnsi="Arial" w:cs="Arial"/>
              </w:rPr>
            </w:pPr>
            <w:r w:rsidRPr="004E2DD3">
              <w:rPr>
                <w:rFonts w:ascii="Arial" w:hAnsi="Arial" w:cs="Arial"/>
              </w:rPr>
              <w:t xml:space="preserve">iii. CO2 turns lime water cloudy (and extinguishes a lit splint) </w:t>
            </w:r>
          </w:p>
          <w:p w:rsidR="004E2DD3" w:rsidRPr="004E2DD3" w:rsidRDefault="004E2DD3" w:rsidP="00591FC2">
            <w:pPr>
              <w:pStyle w:val="Default"/>
              <w:rPr>
                <w:rFonts w:ascii="Arial" w:hAnsi="Arial" w:cs="Arial"/>
              </w:rPr>
            </w:pPr>
            <w:r w:rsidRPr="004E2DD3">
              <w:rPr>
                <w:rFonts w:ascii="Arial" w:hAnsi="Arial" w:cs="Arial"/>
              </w:rPr>
              <w:t xml:space="preserve">13. Mass is always conserved in a chemical reaction </w:t>
            </w:r>
          </w:p>
          <w:p w:rsidR="004E2DD3" w:rsidRPr="004E2DD3" w:rsidRDefault="004E2DD3" w:rsidP="00591FC2">
            <w:pPr>
              <w:pStyle w:val="Default"/>
              <w:rPr>
                <w:rFonts w:ascii="Arial" w:hAnsi="Arial" w:cs="Arial"/>
              </w:rPr>
            </w:pPr>
            <w:r w:rsidRPr="004E2DD3">
              <w:rPr>
                <w:rFonts w:ascii="Arial" w:hAnsi="Arial" w:cs="Arial"/>
              </w:rPr>
              <w:t xml:space="preserve">14. Thermal decomposition is the breaking of bonds due to heating resulting in the production of new chemicals. </w:t>
            </w:r>
          </w:p>
          <w:p w:rsidR="004E2DD3" w:rsidRPr="004E2DD3" w:rsidRDefault="004E2DD3" w:rsidP="00591FC2">
            <w:pPr>
              <w:pStyle w:val="Default"/>
              <w:rPr>
                <w:rFonts w:ascii="Arial" w:hAnsi="Arial" w:cs="Arial"/>
              </w:rPr>
            </w:pPr>
            <w:r w:rsidRPr="004E2DD3">
              <w:rPr>
                <w:rFonts w:ascii="Arial" w:hAnsi="Arial" w:cs="Arial"/>
              </w:rPr>
              <w:t xml:space="preserve">15. Oxidation is a reaction in which oxygen atoms bond to other elements producing oxides. These are exothermic reactions </w:t>
            </w:r>
            <w:r w:rsidRPr="004E2DD3">
              <w:rPr>
                <w:rFonts w:ascii="Arial" w:hAnsi="Arial" w:cs="Arial"/>
                <w:i/>
                <w:iCs/>
              </w:rPr>
              <w:t xml:space="preserve">(this is a good enough model for KS3) </w:t>
            </w:r>
          </w:p>
          <w:p w:rsidR="004E2DD3" w:rsidRPr="004E2DD3" w:rsidRDefault="004E2DD3" w:rsidP="00591FC2">
            <w:pPr>
              <w:pStyle w:val="Default"/>
              <w:rPr>
                <w:rFonts w:ascii="Arial" w:hAnsi="Arial" w:cs="Arial"/>
              </w:rPr>
            </w:pPr>
            <w:r w:rsidRPr="004E2DD3">
              <w:rPr>
                <w:rFonts w:ascii="Arial" w:hAnsi="Arial" w:cs="Arial"/>
              </w:rPr>
              <w:t xml:space="preserve">16. Combustion is when this reaction happens so quickly that energy is released so quickly, the substance gets so hot it bursts into flames. </w:t>
            </w:r>
          </w:p>
        </w:tc>
        <w:tc>
          <w:tcPr>
            <w:tcW w:w="4875" w:type="dxa"/>
          </w:tcPr>
          <w:p w:rsidR="004E2DD3" w:rsidRPr="004E2DD3" w:rsidRDefault="004E2DD3" w:rsidP="00591FC2">
            <w:pPr>
              <w:pStyle w:val="Default"/>
              <w:rPr>
                <w:rFonts w:ascii="Arial" w:hAnsi="Arial" w:cs="Arial"/>
                <w:szCs w:val="23"/>
              </w:rPr>
            </w:pPr>
            <w:r w:rsidRPr="004E2DD3">
              <w:rPr>
                <w:rFonts w:ascii="Arial" w:hAnsi="Arial" w:cs="Arial"/>
                <w:szCs w:val="23"/>
              </w:rPr>
              <w:lastRenderedPageBreak/>
              <w:t xml:space="preserve">a) Identify if a chemical or physical change has been observed based upon observations and temperature measurements. </w:t>
            </w:r>
          </w:p>
          <w:p w:rsidR="004E2DD3" w:rsidRPr="004E2DD3" w:rsidRDefault="004E2DD3" w:rsidP="00591FC2">
            <w:pPr>
              <w:pStyle w:val="Default"/>
              <w:rPr>
                <w:rFonts w:ascii="Arial" w:hAnsi="Arial" w:cs="Arial"/>
                <w:szCs w:val="23"/>
              </w:rPr>
            </w:pPr>
            <w:r w:rsidRPr="004E2DD3">
              <w:rPr>
                <w:rFonts w:ascii="Arial" w:hAnsi="Arial" w:cs="Arial"/>
                <w:szCs w:val="23"/>
              </w:rPr>
              <w:t xml:space="preserve">b) Recognise that in any reaction the total mass of products equals the total mass of reactants. </w:t>
            </w:r>
          </w:p>
          <w:p w:rsidR="004E2DD3" w:rsidRPr="004E2DD3" w:rsidRDefault="004E2DD3" w:rsidP="00591FC2">
            <w:pPr>
              <w:pStyle w:val="Default"/>
              <w:rPr>
                <w:rFonts w:ascii="Arial" w:hAnsi="Arial" w:cs="Arial"/>
                <w:szCs w:val="23"/>
              </w:rPr>
            </w:pPr>
            <w:r w:rsidRPr="004E2DD3">
              <w:rPr>
                <w:rFonts w:ascii="Arial" w:hAnsi="Arial" w:cs="Arial"/>
                <w:szCs w:val="23"/>
              </w:rPr>
              <w:t xml:space="preserve">c) Describe chemical reactions using symbol equations. </w:t>
            </w:r>
          </w:p>
          <w:p w:rsidR="004E2DD3" w:rsidRPr="004E2DD3" w:rsidRDefault="004E2DD3" w:rsidP="00591FC2">
            <w:pPr>
              <w:pStyle w:val="Default"/>
              <w:rPr>
                <w:rFonts w:ascii="Arial" w:hAnsi="Arial" w:cs="Arial"/>
                <w:szCs w:val="23"/>
              </w:rPr>
            </w:pPr>
            <w:r w:rsidRPr="004E2DD3">
              <w:rPr>
                <w:rFonts w:ascii="Arial" w:hAnsi="Arial" w:cs="Arial"/>
                <w:szCs w:val="23"/>
              </w:rPr>
              <w:t xml:space="preserve">d) Use the periodic table and </w:t>
            </w:r>
            <w:proofErr w:type="spellStart"/>
            <w:r w:rsidRPr="004E2DD3">
              <w:rPr>
                <w:rFonts w:ascii="Arial" w:hAnsi="Arial" w:cs="Arial"/>
                <w:szCs w:val="23"/>
              </w:rPr>
              <w:t>valency</w:t>
            </w:r>
            <w:proofErr w:type="spellEnd"/>
            <w:r w:rsidRPr="004E2DD3">
              <w:rPr>
                <w:rFonts w:ascii="Arial" w:hAnsi="Arial" w:cs="Arial"/>
                <w:szCs w:val="23"/>
              </w:rPr>
              <w:t xml:space="preserve"> to predict or explain the formulae of simple compounds. </w:t>
            </w:r>
          </w:p>
          <w:p w:rsidR="004E2DD3" w:rsidRPr="004E2DD3" w:rsidRDefault="004E2DD3" w:rsidP="00591FC2">
            <w:pPr>
              <w:pStyle w:val="Default"/>
              <w:rPr>
                <w:rFonts w:ascii="Arial" w:hAnsi="Arial" w:cs="Arial"/>
                <w:szCs w:val="23"/>
              </w:rPr>
            </w:pPr>
            <w:r w:rsidRPr="004E2DD3">
              <w:rPr>
                <w:rFonts w:ascii="Arial" w:hAnsi="Arial" w:cs="Arial"/>
                <w:szCs w:val="23"/>
              </w:rPr>
              <w:t xml:space="preserve">e) Identify reactions as being exothermic or endothermic and relate these energy transfers to bond making and breaking. </w:t>
            </w:r>
          </w:p>
          <w:p w:rsidR="004E2DD3" w:rsidRPr="004E2DD3" w:rsidRDefault="004E2DD3" w:rsidP="00591FC2">
            <w:pPr>
              <w:pStyle w:val="Default"/>
              <w:rPr>
                <w:rFonts w:ascii="Arial" w:hAnsi="Arial" w:cs="Arial"/>
                <w:szCs w:val="23"/>
              </w:rPr>
            </w:pPr>
            <w:r w:rsidRPr="004E2DD3">
              <w:rPr>
                <w:rFonts w:ascii="Arial" w:hAnsi="Arial" w:cs="Arial"/>
                <w:szCs w:val="23"/>
              </w:rPr>
              <w:t xml:space="preserve">f) Recall how hydrogen, oxygen and carbon dioxide are tested. </w:t>
            </w:r>
          </w:p>
          <w:p w:rsidR="004E2DD3" w:rsidRPr="004E2DD3" w:rsidRDefault="004E2DD3" w:rsidP="00591FC2">
            <w:pPr>
              <w:pStyle w:val="Default"/>
              <w:rPr>
                <w:rFonts w:ascii="Arial" w:hAnsi="Arial" w:cs="Arial"/>
                <w:sz w:val="23"/>
                <w:szCs w:val="23"/>
              </w:rPr>
            </w:pPr>
            <w:r w:rsidRPr="004E2DD3">
              <w:rPr>
                <w:rFonts w:ascii="Arial" w:hAnsi="Arial" w:cs="Arial"/>
                <w:szCs w:val="23"/>
              </w:rPr>
              <w:t xml:space="preserve">g) Describe thermal decomposition and combustion as chemical reactions and explain why they are endothermic and exothermic respectively. </w:t>
            </w:r>
          </w:p>
        </w:tc>
      </w:tr>
    </w:tbl>
    <w:p w:rsidR="000E7B97" w:rsidRPr="004E2DD3" w:rsidRDefault="000E7B97" w:rsidP="000E7B97">
      <w:pPr>
        <w:rPr>
          <w:rFonts w:cs="Arial"/>
          <w:b/>
          <w:szCs w:val="24"/>
        </w:rPr>
      </w:pPr>
    </w:p>
    <w:p w:rsidR="00EA7A6D" w:rsidRPr="004E2DD3" w:rsidRDefault="00EA7A6D">
      <w:pPr>
        <w:overflowPunct/>
        <w:autoSpaceDE/>
        <w:autoSpaceDN/>
        <w:adjustRightInd/>
        <w:spacing w:before="0" w:after="200" w:line="276" w:lineRule="auto"/>
        <w:textAlignment w:val="auto"/>
        <w:rPr>
          <w:rFonts w:cs="Arial"/>
          <w:b/>
          <w:color w:val="0088CE"/>
          <w:sz w:val="56"/>
          <w:szCs w:val="56"/>
        </w:rPr>
      </w:pPr>
      <w:r w:rsidRPr="004E2DD3">
        <w:rPr>
          <w:rFonts w:cs="Arial"/>
          <w:b/>
          <w:color w:val="0088CE"/>
          <w:sz w:val="56"/>
          <w:szCs w:val="56"/>
        </w:rPr>
        <w:br w:type="page"/>
      </w:r>
    </w:p>
    <w:p w:rsidR="00585683" w:rsidRPr="004E2DD3" w:rsidRDefault="00EA7A6D" w:rsidP="00585683">
      <w:pPr>
        <w:pStyle w:val="Header"/>
        <w:overflowPunct/>
        <w:autoSpaceDE/>
        <w:autoSpaceDN/>
        <w:adjustRightInd/>
        <w:spacing w:before="0"/>
        <w:textAlignment w:val="auto"/>
        <w:rPr>
          <w:rFonts w:cs="Arial"/>
          <w:b/>
          <w:color w:val="0088CE"/>
          <w:sz w:val="56"/>
          <w:szCs w:val="56"/>
        </w:rPr>
      </w:pPr>
      <w:r w:rsidRPr="004E2DD3">
        <w:rPr>
          <w:rFonts w:cs="Arial"/>
          <w:b/>
          <w:color w:val="0088CE"/>
          <w:sz w:val="56"/>
          <w:szCs w:val="56"/>
        </w:rPr>
        <w:lastRenderedPageBreak/>
        <w:t xml:space="preserve">HIAS </w:t>
      </w:r>
      <w:r w:rsidR="004E2DD3" w:rsidRPr="004E2DD3">
        <w:rPr>
          <w:rFonts w:cs="Arial"/>
          <w:b/>
          <w:color w:val="0088CE"/>
          <w:sz w:val="56"/>
          <w:szCs w:val="56"/>
        </w:rPr>
        <w:t>Science Team</w:t>
      </w:r>
    </w:p>
    <w:p w:rsidR="00585683" w:rsidRPr="004E2DD3" w:rsidRDefault="00585683" w:rsidP="00585683">
      <w:pPr>
        <w:pStyle w:val="Header"/>
        <w:overflowPunct/>
        <w:autoSpaceDE/>
        <w:autoSpaceDN/>
        <w:adjustRightInd/>
        <w:spacing w:before="0"/>
        <w:textAlignment w:val="auto"/>
        <w:rPr>
          <w:rFonts w:cs="Arial"/>
          <w:b/>
          <w:color w:val="0088CE"/>
          <w:sz w:val="36"/>
          <w:szCs w:val="56"/>
        </w:rPr>
      </w:pPr>
    </w:p>
    <w:p w:rsidR="004E2DD3" w:rsidRPr="004E2DD3" w:rsidRDefault="004E2DD3" w:rsidP="004E2DD3">
      <w:pPr>
        <w:overflowPunct/>
        <w:spacing w:before="0" w:after="0" w:line="240" w:lineRule="auto"/>
        <w:textAlignment w:val="auto"/>
        <w:rPr>
          <w:rFonts w:eastAsiaTheme="minorHAnsi" w:cs="Arial"/>
          <w:color w:val="000000"/>
          <w:sz w:val="23"/>
          <w:szCs w:val="23"/>
        </w:rPr>
      </w:pPr>
      <w:r w:rsidRPr="004E2DD3">
        <w:rPr>
          <w:rFonts w:eastAsiaTheme="minorHAnsi" w:cs="Arial"/>
          <w:color w:val="000000"/>
          <w:sz w:val="23"/>
          <w:szCs w:val="23"/>
        </w:rPr>
        <w:t xml:space="preserve">Richard Aplin – County Science Adviser </w:t>
      </w:r>
    </w:p>
    <w:p w:rsidR="004E2DD3" w:rsidRPr="004E2DD3" w:rsidRDefault="004E2DD3" w:rsidP="004E2DD3">
      <w:pPr>
        <w:overflowPunct/>
        <w:spacing w:before="0" w:after="0" w:line="240" w:lineRule="auto"/>
        <w:textAlignment w:val="auto"/>
        <w:rPr>
          <w:rFonts w:eastAsiaTheme="minorHAnsi" w:cs="Arial"/>
          <w:color w:val="000000"/>
          <w:sz w:val="23"/>
          <w:szCs w:val="23"/>
        </w:rPr>
      </w:pPr>
      <w:r w:rsidRPr="004E2DD3">
        <w:rPr>
          <w:rFonts w:eastAsiaTheme="minorHAnsi" w:cs="Arial"/>
          <w:color w:val="000000"/>
          <w:sz w:val="23"/>
          <w:szCs w:val="23"/>
        </w:rPr>
        <w:t xml:space="preserve">Email: </w:t>
      </w:r>
      <w:hyperlink r:id="rId13" w:history="1">
        <w:r w:rsidRPr="004E2DD3">
          <w:rPr>
            <w:rStyle w:val="Hyperlink"/>
            <w:rFonts w:eastAsiaTheme="minorHAnsi" w:cs="Arial"/>
            <w:sz w:val="23"/>
            <w:szCs w:val="23"/>
          </w:rPr>
          <w:t>richard.aplin@hants.gov.uk</w:t>
        </w:r>
      </w:hyperlink>
      <w:r w:rsidRPr="004E2DD3">
        <w:rPr>
          <w:rFonts w:eastAsiaTheme="minorHAnsi" w:cs="Arial"/>
          <w:color w:val="000000"/>
          <w:sz w:val="23"/>
          <w:szCs w:val="23"/>
        </w:rPr>
        <w:t xml:space="preserve"> </w:t>
      </w:r>
    </w:p>
    <w:p w:rsidR="004E2DD3" w:rsidRPr="004E2DD3" w:rsidRDefault="004E2DD3" w:rsidP="004E2DD3">
      <w:pPr>
        <w:overflowPunct/>
        <w:spacing w:before="0" w:after="0" w:line="240" w:lineRule="auto"/>
        <w:textAlignment w:val="auto"/>
        <w:rPr>
          <w:rFonts w:eastAsiaTheme="minorHAnsi" w:cs="Arial"/>
          <w:color w:val="000000"/>
          <w:sz w:val="23"/>
          <w:szCs w:val="23"/>
        </w:rPr>
      </w:pPr>
    </w:p>
    <w:p w:rsidR="004E2DD3" w:rsidRPr="004E2DD3" w:rsidRDefault="004E2DD3" w:rsidP="004E2DD3">
      <w:pPr>
        <w:overflowPunct/>
        <w:spacing w:before="0" w:after="0" w:line="240" w:lineRule="auto"/>
        <w:textAlignment w:val="auto"/>
        <w:rPr>
          <w:rFonts w:eastAsiaTheme="minorHAnsi" w:cs="Arial"/>
          <w:color w:val="000000"/>
          <w:sz w:val="23"/>
          <w:szCs w:val="23"/>
        </w:rPr>
      </w:pPr>
      <w:r w:rsidRPr="004E2DD3">
        <w:rPr>
          <w:rFonts w:eastAsiaTheme="minorHAnsi" w:cs="Arial"/>
          <w:color w:val="000000"/>
          <w:sz w:val="23"/>
          <w:szCs w:val="23"/>
        </w:rPr>
        <w:t xml:space="preserve">Tania Harding – Science Adviser </w:t>
      </w:r>
    </w:p>
    <w:p w:rsidR="004E2DD3" w:rsidRPr="004E2DD3" w:rsidRDefault="004E2DD3" w:rsidP="004E2DD3">
      <w:pPr>
        <w:overflowPunct/>
        <w:spacing w:before="0" w:after="0" w:line="240" w:lineRule="auto"/>
        <w:textAlignment w:val="auto"/>
        <w:rPr>
          <w:rFonts w:eastAsiaTheme="minorHAnsi" w:cs="Arial"/>
          <w:color w:val="000000"/>
          <w:sz w:val="23"/>
          <w:szCs w:val="23"/>
        </w:rPr>
      </w:pPr>
      <w:r w:rsidRPr="004E2DD3">
        <w:rPr>
          <w:rFonts w:eastAsiaTheme="minorHAnsi" w:cs="Arial"/>
          <w:color w:val="000000"/>
          <w:sz w:val="23"/>
          <w:szCs w:val="23"/>
        </w:rPr>
        <w:t xml:space="preserve">Email: </w:t>
      </w:r>
      <w:hyperlink r:id="rId14" w:history="1">
        <w:r w:rsidRPr="004E2DD3">
          <w:rPr>
            <w:rStyle w:val="Hyperlink"/>
            <w:rFonts w:eastAsiaTheme="minorHAnsi" w:cs="Arial"/>
            <w:sz w:val="23"/>
            <w:szCs w:val="23"/>
          </w:rPr>
          <w:t>tania.harding@hants.gov.uk</w:t>
        </w:r>
      </w:hyperlink>
      <w:r w:rsidRPr="004E2DD3">
        <w:rPr>
          <w:rFonts w:eastAsiaTheme="minorHAnsi" w:cs="Arial"/>
          <w:color w:val="000000"/>
          <w:sz w:val="23"/>
          <w:szCs w:val="23"/>
        </w:rPr>
        <w:t xml:space="preserve"> </w:t>
      </w:r>
    </w:p>
    <w:p w:rsidR="004E2DD3" w:rsidRPr="004E2DD3" w:rsidRDefault="004E2DD3" w:rsidP="004E2DD3">
      <w:pPr>
        <w:overflowPunct/>
        <w:spacing w:before="0" w:after="0" w:line="240" w:lineRule="auto"/>
        <w:textAlignment w:val="auto"/>
        <w:rPr>
          <w:rFonts w:eastAsiaTheme="minorHAnsi" w:cs="Arial"/>
          <w:color w:val="000000"/>
          <w:sz w:val="23"/>
          <w:szCs w:val="23"/>
        </w:rPr>
      </w:pPr>
    </w:p>
    <w:p w:rsidR="004E2DD3" w:rsidRPr="004E2DD3" w:rsidRDefault="004E2DD3" w:rsidP="004E2DD3">
      <w:pPr>
        <w:overflowPunct/>
        <w:spacing w:before="0" w:after="0" w:line="240" w:lineRule="auto"/>
        <w:textAlignment w:val="auto"/>
        <w:rPr>
          <w:rFonts w:eastAsiaTheme="minorHAnsi" w:cs="Arial"/>
          <w:color w:val="000000"/>
          <w:sz w:val="23"/>
          <w:szCs w:val="23"/>
        </w:rPr>
      </w:pPr>
      <w:r w:rsidRPr="004E2DD3">
        <w:rPr>
          <w:rFonts w:eastAsiaTheme="minorHAnsi" w:cs="Arial"/>
          <w:color w:val="000000"/>
          <w:sz w:val="23"/>
          <w:szCs w:val="23"/>
        </w:rPr>
        <w:t xml:space="preserve">Dave Whittle – Science Adviser </w:t>
      </w:r>
    </w:p>
    <w:p w:rsidR="00EA7A6D" w:rsidRPr="004E2DD3" w:rsidRDefault="004E2DD3" w:rsidP="004E2DD3">
      <w:pPr>
        <w:spacing w:before="0" w:after="0" w:line="240" w:lineRule="auto"/>
        <w:rPr>
          <w:rFonts w:eastAsiaTheme="minorHAnsi" w:cs="Arial"/>
          <w:color w:val="000000"/>
          <w:sz w:val="23"/>
          <w:szCs w:val="23"/>
        </w:rPr>
      </w:pPr>
      <w:r w:rsidRPr="004E2DD3">
        <w:rPr>
          <w:rFonts w:eastAsiaTheme="minorHAnsi" w:cs="Arial"/>
          <w:color w:val="000000"/>
          <w:sz w:val="23"/>
          <w:szCs w:val="23"/>
        </w:rPr>
        <w:t xml:space="preserve">Email: </w:t>
      </w:r>
      <w:hyperlink r:id="rId15" w:history="1">
        <w:r w:rsidRPr="004E2DD3">
          <w:rPr>
            <w:rStyle w:val="Hyperlink"/>
            <w:rFonts w:eastAsiaTheme="minorHAnsi" w:cs="Arial"/>
            <w:sz w:val="23"/>
            <w:szCs w:val="23"/>
          </w:rPr>
          <w:t>david.whittle@hants.gov.uk</w:t>
        </w:r>
      </w:hyperlink>
    </w:p>
    <w:p w:rsidR="004E2DD3" w:rsidRPr="004E2DD3" w:rsidRDefault="004E2DD3" w:rsidP="004E2DD3">
      <w:pPr>
        <w:spacing w:before="0" w:after="0" w:line="240" w:lineRule="auto"/>
        <w:rPr>
          <w:rFonts w:cs="Arial"/>
        </w:rPr>
      </w:pPr>
    </w:p>
    <w:p w:rsidR="00CC04F6" w:rsidRPr="004E2DD3" w:rsidRDefault="00CC04F6" w:rsidP="00CC04F6">
      <w:pPr>
        <w:spacing w:before="0" w:after="0" w:line="240" w:lineRule="auto"/>
        <w:rPr>
          <w:rFonts w:cs="Arial"/>
        </w:rPr>
      </w:pPr>
      <w:r w:rsidRPr="004E2DD3">
        <w:rPr>
          <w:rFonts w:cs="Arial"/>
        </w:rPr>
        <w:t>For further details on the full range of services available please contact us using the following details:</w:t>
      </w:r>
    </w:p>
    <w:p w:rsidR="00CC04F6" w:rsidRPr="004E2DD3" w:rsidRDefault="00CC04F6" w:rsidP="00CC04F6">
      <w:pPr>
        <w:spacing w:before="0" w:after="0" w:line="240" w:lineRule="auto"/>
        <w:rPr>
          <w:rFonts w:cs="Arial"/>
        </w:rPr>
      </w:pPr>
      <w:r w:rsidRPr="004E2DD3">
        <w:rPr>
          <w:rFonts w:cs="Arial"/>
        </w:rPr>
        <w:t xml:space="preserve">Tel: 01962 874820 or email: </w:t>
      </w:r>
      <w:hyperlink r:id="rId16" w:history="1">
        <w:r w:rsidRPr="004E2DD3">
          <w:rPr>
            <w:rStyle w:val="Hyperlink"/>
            <w:rFonts w:cs="Arial"/>
          </w:rPr>
          <w:t>hias.enquiries@hants.gov.uk</w:t>
        </w:r>
      </w:hyperlink>
      <w:r w:rsidRPr="004E2DD3">
        <w:rPr>
          <w:rFonts w:cs="Arial"/>
        </w:rPr>
        <w:t xml:space="preserve"> </w:t>
      </w:r>
    </w:p>
    <w:p w:rsidR="00CD40CD" w:rsidRPr="004E2DD3" w:rsidRDefault="00CD40CD" w:rsidP="00CD40CD">
      <w:pPr>
        <w:pStyle w:val="Header"/>
        <w:overflowPunct/>
        <w:autoSpaceDE/>
        <w:autoSpaceDN/>
        <w:adjustRightInd/>
        <w:spacing w:before="0"/>
        <w:textAlignment w:val="auto"/>
        <w:rPr>
          <w:rFonts w:cs="Arial"/>
          <w:szCs w:val="24"/>
        </w:rPr>
      </w:pPr>
    </w:p>
    <w:p w:rsidR="00CD40CD" w:rsidRPr="004E2DD3" w:rsidRDefault="00CD40CD" w:rsidP="00CD40CD">
      <w:pPr>
        <w:pStyle w:val="Header"/>
        <w:rPr>
          <w:rFonts w:cs="Arial"/>
          <w:b/>
          <w:color w:val="0088CE"/>
          <w:sz w:val="56"/>
          <w:szCs w:val="56"/>
        </w:rPr>
      </w:pPr>
      <w:r w:rsidRPr="004E2DD3">
        <w:rPr>
          <w:rFonts w:cs="Arial"/>
          <w:b/>
          <w:color w:val="0088CE"/>
          <w:sz w:val="56"/>
          <w:szCs w:val="56"/>
        </w:rPr>
        <w:t>HTLC Professional Learning Moodle</w:t>
      </w:r>
    </w:p>
    <w:p w:rsidR="00CD40CD" w:rsidRPr="004E2DD3" w:rsidRDefault="00CD40CD" w:rsidP="00CD40CD">
      <w:pPr>
        <w:pStyle w:val="Header"/>
        <w:overflowPunct/>
        <w:autoSpaceDE/>
        <w:autoSpaceDN/>
        <w:adjustRightInd/>
        <w:spacing w:before="0"/>
        <w:textAlignment w:val="auto"/>
        <w:rPr>
          <w:rFonts w:cs="Arial"/>
          <w:b/>
          <w:szCs w:val="24"/>
        </w:rPr>
      </w:pPr>
    </w:p>
    <w:p w:rsidR="00CD40CD" w:rsidRPr="004E2DD3" w:rsidRDefault="00CD40CD" w:rsidP="004E2DD3">
      <w:pPr>
        <w:pStyle w:val="Header"/>
        <w:numPr>
          <w:ilvl w:val="0"/>
          <w:numId w:val="1"/>
        </w:numPr>
        <w:overflowPunct/>
        <w:autoSpaceDE/>
        <w:autoSpaceDN/>
        <w:adjustRightInd/>
        <w:spacing w:before="0"/>
        <w:ind w:left="993" w:hanging="426"/>
        <w:textAlignment w:val="auto"/>
        <w:rPr>
          <w:rFonts w:cs="Arial"/>
          <w:szCs w:val="24"/>
        </w:rPr>
      </w:pPr>
      <w:r w:rsidRPr="004E2DD3">
        <w:rPr>
          <w:rFonts w:cs="Arial"/>
          <w:szCs w:val="24"/>
        </w:rPr>
        <w:t>Searchable course catalogue linked to the Learning Zone.</w:t>
      </w:r>
    </w:p>
    <w:p w:rsidR="00CD40CD" w:rsidRPr="004E2DD3" w:rsidRDefault="00CD40CD" w:rsidP="004E2DD3">
      <w:pPr>
        <w:pStyle w:val="Header"/>
        <w:numPr>
          <w:ilvl w:val="0"/>
          <w:numId w:val="1"/>
        </w:numPr>
        <w:overflowPunct/>
        <w:autoSpaceDE/>
        <w:autoSpaceDN/>
        <w:adjustRightInd/>
        <w:spacing w:before="0"/>
        <w:ind w:left="993" w:hanging="426"/>
        <w:textAlignment w:val="auto"/>
        <w:rPr>
          <w:rFonts w:cs="Arial"/>
          <w:szCs w:val="24"/>
        </w:rPr>
      </w:pPr>
      <w:r w:rsidRPr="004E2DD3">
        <w:rPr>
          <w:rFonts w:cs="Arial"/>
          <w:szCs w:val="24"/>
        </w:rPr>
        <w:t>Course updates.</w:t>
      </w:r>
    </w:p>
    <w:p w:rsidR="00CD40CD" w:rsidRPr="004E2DD3" w:rsidRDefault="00CD40CD" w:rsidP="004E2DD3">
      <w:pPr>
        <w:pStyle w:val="Header"/>
        <w:numPr>
          <w:ilvl w:val="0"/>
          <w:numId w:val="1"/>
        </w:numPr>
        <w:overflowPunct/>
        <w:autoSpaceDE/>
        <w:autoSpaceDN/>
        <w:adjustRightInd/>
        <w:spacing w:before="0"/>
        <w:ind w:left="993" w:hanging="426"/>
        <w:textAlignment w:val="auto"/>
        <w:rPr>
          <w:rFonts w:cs="Arial"/>
          <w:szCs w:val="24"/>
        </w:rPr>
      </w:pPr>
      <w:r w:rsidRPr="004E2DD3">
        <w:rPr>
          <w:rFonts w:cs="Arial"/>
          <w:noProof/>
          <w:szCs w:val="24"/>
          <w:lang w:eastAsia="en-GB"/>
        </w:rPr>
        <w:drawing>
          <wp:anchor distT="0" distB="0" distL="114300" distR="114300" simplePos="0" relativeHeight="251665408" behindDoc="0" locked="0" layoutInCell="1" allowOverlap="1" wp14:anchorId="3B320045" wp14:editId="08413D33">
            <wp:simplePos x="0" y="0"/>
            <wp:positionH relativeFrom="margin">
              <wp:posOffset>6573520</wp:posOffset>
            </wp:positionH>
            <wp:positionV relativeFrom="margin">
              <wp:posOffset>3935730</wp:posOffset>
            </wp:positionV>
            <wp:extent cx="2469515" cy="944880"/>
            <wp:effectExtent l="0" t="0" r="6985" b="762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69515" cy="944880"/>
                    </a:xfrm>
                    <a:prstGeom prst="rect">
                      <a:avLst/>
                    </a:prstGeom>
                    <a:noFill/>
                  </pic:spPr>
                </pic:pic>
              </a:graphicData>
            </a:graphic>
            <wp14:sizeRelH relativeFrom="margin">
              <wp14:pctWidth>0</wp14:pctWidth>
            </wp14:sizeRelH>
            <wp14:sizeRelV relativeFrom="margin">
              <wp14:pctHeight>0</wp14:pctHeight>
            </wp14:sizeRelV>
          </wp:anchor>
        </w:drawing>
      </w:r>
      <w:r w:rsidRPr="004E2DD3">
        <w:rPr>
          <w:rFonts w:cs="Arial"/>
          <w:szCs w:val="24"/>
        </w:rPr>
        <w:t>In-house training opportunities.</w:t>
      </w:r>
    </w:p>
    <w:p w:rsidR="00CD40CD" w:rsidRPr="004E2DD3" w:rsidRDefault="00CD40CD" w:rsidP="004E2DD3">
      <w:pPr>
        <w:pStyle w:val="Header"/>
        <w:numPr>
          <w:ilvl w:val="0"/>
          <w:numId w:val="1"/>
        </w:numPr>
        <w:overflowPunct/>
        <w:autoSpaceDE/>
        <w:autoSpaceDN/>
        <w:adjustRightInd/>
        <w:spacing w:before="0"/>
        <w:ind w:left="993" w:hanging="426"/>
        <w:textAlignment w:val="auto"/>
        <w:rPr>
          <w:rFonts w:cs="Arial"/>
          <w:szCs w:val="24"/>
        </w:rPr>
      </w:pPr>
      <w:r w:rsidRPr="004E2DD3">
        <w:rPr>
          <w:rFonts w:cs="Arial"/>
          <w:szCs w:val="24"/>
        </w:rPr>
        <w:t>Online calendar of events.</w:t>
      </w:r>
    </w:p>
    <w:p w:rsidR="00CD40CD" w:rsidRPr="004E2DD3" w:rsidRDefault="00CD40CD" w:rsidP="004E2DD3">
      <w:pPr>
        <w:pStyle w:val="Header"/>
        <w:numPr>
          <w:ilvl w:val="0"/>
          <w:numId w:val="1"/>
        </w:numPr>
        <w:overflowPunct/>
        <w:autoSpaceDE/>
        <w:autoSpaceDN/>
        <w:adjustRightInd/>
        <w:spacing w:before="0"/>
        <w:ind w:left="993" w:hanging="426"/>
        <w:textAlignment w:val="auto"/>
        <w:rPr>
          <w:rFonts w:cs="Arial"/>
          <w:szCs w:val="24"/>
        </w:rPr>
      </w:pPr>
      <w:r w:rsidRPr="004E2DD3">
        <w:rPr>
          <w:rFonts w:cs="Arial"/>
          <w:szCs w:val="24"/>
        </w:rPr>
        <w:t>Publications and online resources.</w:t>
      </w:r>
    </w:p>
    <w:p w:rsidR="00CD40CD" w:rsidRPr="004E2DD3" w:rsidRDefault="00CD40CD" w:rsidP="004E2DD3">
      <w:pPr>
        <w:pStyle w:val="Header"/>
        <w:numPr>
          <w:ilvl w:val="0"/>
          <w:numId w:val="1"/>
        </w:numPr>
        <w:overflowPunct/>
        <w:autoSpaceDE/>
        <w:autoSpaceDN/>
        <w:adjustRightInd/>
        <w:spacing w:before="0"/>
        <w:ind w:left="993" w:hanging="426"/>
        <w:textAlignment w:val="auto"/>
        <w:rPr>
          <w:rFonts w:cs="Arial"/>
          <w:szCs w:val="24"/>
        </w:rPr>
      </w:pPr>
      <w:r w:rsidRPr="004E2DD3">
        <w:rPr>
          <w:rFonts w:cs="Arial"/>
          <w:szCs w:val="24"/>
        </w:rPr>
        <w:t>Bespoke consultancy services.</w:t>
      </w:r>
    </w:p>
    <w:p w:rsidR="00CD40CD" w:rsidRPr="004E2DD3" w:rsidRDefault="00CD40CD" w:rsidP="00CD40CD">
      <w:pPr>
        <w:pStyle w:val="Header"/>
        <w:overflowPunct/>
        <w:autoSpaceDE/>
        <w:autoSpaceDN/>
        <w:adjustRightInd/>
        <w:spacing w:before="0"/>
        <w:textAlignment w:val="auto"/>
        <w:rPr>
          <w:rFonts w:cs="Arial"/>
          <w:szCs w:val="24"/>
        </w:rPr>
      </w:pPr>
    </w:p>
    <w:p w:rsidR="00CD40CD" w:rsidRPr="004E2DD3" w:rsidRDefault="00CD40CD" w:rsidP="00CD40CD">
      <w:pPr>
        <w:pStyle w:val="Header"/>
        <w:tabs>
          <w:tab w:val="clear" w:pos="4513"/>
          <w:tab w:val="clear" w:pos="9026"/>
        </w:tabs>
        <w:rPr>
          <w:rFonts w:cs="Arial"/>
          <w:szCs w:val="24"/>
        </w:rPr>
      </w:pPr>
      <w:r w:rsidRPr="004E2DD3">
        <w:rPr>
          <w:rFonts w:cs="Arial"/>
          <w:szCs w:val="24"/>
        </w:rPr>
        <w:t xml:space="preserve">Link: </w:t>
      </w:r>
      <w:hyperlink r:id="rId18" w:history="1">
        <w:r w:rsidRPr="004E2DD3">
          <w:rPr>
            <w:rStyle w:val="Hyperlink"/>
            <w:rFonts w:cs="Arial"/>
            <w:szCs w:val="24"/>
          </w:rPr>
          <w:t>https://hias-totara.mylearningapp.com/</w:t>
        </w:r>
      </w:hyperlink>
      <w:r w:rsidRPr="004E2DD3">
        <w:rPr>
          <w:rFonts w:cs="Arial"/>
          <w:szCs w:val="24"/>
        </w:rPr>
        <w:t xml:space="preserve"> </w:t>
      </w:r>
    </w:p>
    <w:p w:rsidR="00CD40CD" w:rsidRPr="004E2DD3" w:rsidRDefault="00CD40CD" w:rsidP="00534C3B">
      <w:pPr>
        <w:pStyle w:val="Header"/>
        <w:tabs>
          <w:tab w:val="clear" w:pos="4513"/>
          <w:tab w:val="clear" w:pos="9026"/>
        </w:tabs>
        <w:rPr>
          <w:rFonts w:cs="Arial"/>
          <w:szCs w:val="24"/>
        </w:rPr>
      </w:pPr>
    </w:p>
    <w:p w:rsidR="00FE3FA0" w:rsidRPr="004E2DD3" w:rsidRDefault="00FE3FA0">
      <w:pPr>
        <w:overflowPunct/>
        <w:autoSpaceDE/>
        <w:autoSpaceDN/>
        <w:adjustRightInd/>
        <w:spacing w:before="0" w:after="200" w:line="276" w:lineRule="auto"/>
        <w:textAlignment w:val="auto"/>
        <w:rPr>
          <w:rFonts w:cs="Arial"/>
          <w:b/>
          <w:color w:val="0088CE"/>
          <w:sz w:val="56"/>
          <w:szCs w:val="56"/>
        </w:rPr>
      </w:pPr>
      <w:r w:rsidRPr="004E2DD3">
        <w:rPr>
          <w:rFonts w:cs="Arial"/>
          <w:b/>
          <w:color w:val="0088CE"/>
          <w:sz w:val="56"/>
          <w:szCs w:val="56"/>
        </w:rPr>
        <w:br w:type="page"/>
      </w:r>
    </w:p>
    <w:p w:rsidR="00CD40CD" w:rsidRPr="004E2DD3" w:rsidRDefault="00CD40CD" w:rsidP="00CD40CD">
      <w:pPr>
        <w:pStyle w:val="Header"/>
        <w:rPr>
          <w:rFonts w:cs="Arial"/>
          <w:b/>
          <w:color w:val="0088CE"/>
          <w:sz w:val="56"/>
          <w:szCs w:val="56"/>
        </w:rPr>
      </w:pPr>
      <w:r w:rsidRPr="004E2DD3">
        <w:rPr>
          <w:rFonts w:cs="Arial"/>
          <w:b/>
          <w:color w:val="0088CE"/>
          <w:sz w:val="56"/>
          <w:szCs w:val="56"/>
        </w:rPr>
        <w:lastRenderedPageBreak/>
        <w:t>Terms and conditions</w:t>
      </w:r>
    </w:p>
    <w:p w:rsidR="00CD40CD" w:rsidRPr="004E2DD3" w:rsidRDefault="00CD40CD" w:rsidP="00CD40CD">
      <w:pPr>
        <w:pStyle w:val="Header"/>
        <w:rPr>
          <w:rFonts w:cs="Arial"/>
          <w:szCs w:val="24"/>
        </w:rPr>
      </w:pPr>
    </w:p>
    <w:p w:rsidR="00CD40CD" w:rsidRPr="004E2DD3" w:rsidRDefault="00CD40CD" w:rsidP="00CD40CD">
      <w:pPr>
        <w:pStyle w:val="Header"/>
        <w:rPr>
          <w:rFonts w:cs="Arial"/>
          <w:b/>
          <w:sz w:val="32"/>
          <w:szCs w:val="32"/>
        </w:rPr>
      </w:pPr>
      <w:r w:rsidRPr="004E2DD3">
        <w:rPr>
          <w:rFonts w:cs="Arial"/>
          <w:b/>
          <w:sz w:val="32"/>
          <w:szCs w:val="32"/>
        </w:rPr>
        <w:t>Terms of licence</w:t>
      </w:r>
    </w:p>
    <w:p w:rsidR="00CD40CD" w:rsidRPr="004E2DD3" w:rsidRDefault="00CD40CD" w:rsidP="00CD40CD">
      <w:pPr>
        <w:pStyle w:val="Header"/>
        <w:rPr>
          <w:rFonts w:cs="Arial"/>
          <w:kern w:val="24"/>
          <w:szCs w:val="24"/>
        </w:rPr>
      </w:pPr>
      <w:r w:rsidRPr="004E2DD3">
        <w:rPr>
          <w:rFonts w:cs="Arial"/>
          <w:kern w:val="24"/>
          <w:szCs w:val="24"/>
        </w:rPr>
        <w:t xml:space="preserve">Moodle+ subscribers are licenced to access and use this resource and have agreed to pay the annual subscription fee. This authority starts when the fee is paid and ends when the subscription period expired unless it is renewed. This file is for personal or classroom use only. By using it, you agree that you will not copy or reproduce this file except for your own personal, non-commercial use. HIAS have the right to modify the terms of this agreement at any time; the modification will be effective immediately and shall replace all prior agreements. </w:t>
      </w:r>
    </w:p>
    <w:p w:rsidR="00CD40CD" w:rsidRPr="004E2DD3" w:rsidRDefault="00CD40CD" w:rsidP="00CD40CD">
      <w:pPr>
        <w:pStyle w:val="Header"/>
        <w:rPr>
          <w:rFonts w:cs="Arial"/>
          <w:szCs w:val="24"/>
        </w:rPr>
      </w:pPr>
    </w:p>
    <w:p w:rsidR="00CD40CD" w:rsidRPr="004E2DD3" w:rsidRDefault="00CD40CD" w:rsidP="00CD40CD">
      <w:pPr>
        <w:pStyle w:val="Header"/>
        <w:rPr>
          <w:rFonts w:cs="Arial"/>
          <w:b/>
          <w:sz w:val="32"/>
          <w:szCs w:val="32"/>
        </w:rPr>
      </w:pPr>
      <w:r w:rsidRPr="004E2DD3">
        <w:rPr>
          <w:rFonts w:cs="Arial"/>
          <w:b/>
          <w:sz w:val="32"/>
          <w:szCs w:val="32"/>
        </w:rPr>
        <w:t>You are welcome to:</w:t>
      </w:r>
    </w:p>
    <w:p w:rsidR="00CD40CD" w:rsidRPr="004E2DD3" w:rsidRDefault="00CD40CD" w:rsidP="004E2DD3">
      <w:pPr>
        <w:pStyle w:val="Header"/>
        <w:numPr>
          <w:ilvl w:val="0"/>
          <w:numId w:val="1"/>
        </w:numPr>
        <w:ind w:left="1134" w:hanging="425"/>
        <w:rPr>
          <w:rFonts w:cs="Arial"/>
          <w:szCs w:val="24"/>
        </w:rPr>
      </w:pPr>
      <w:r w:rsidRPr="004E2DD3">
        <w:rPr>
          <w:rFonts w:cs="Arial"/>
          <w:szCs w:val="24"/>
        </w:rPr>
        <w:t>download this resource</w:t>
      </w:r>
    </w:p>
    <w:p w:rsidR="00CD40CD" w:rsidRPr="004E2DD3" w:rsidRDefault="00CD40CD" w:rsidP="004E2DD3">
      <w:pPr>
        <w:pStyle w:val="Header"/>
        <w:numPr>
          <w:ilvl w:val="0"/>
          <w:numId w:val="1"/>
        </w:numPr>
        <w:ind w:left="1134" w:hanging="425"/>
        <w:rPr>
          <w:rFonts w:cs="Arial"/>
          <w:szCs w:val="24"/>
        </w:rPr>
      </w:pPr>
      <w:r w:rsidRPr="004E2DD3">
        <w:rPr>
          <w:rFonts w:cs="Arial"/>
          <w:szCs w:val="24"/>
        </w:rPr>
        <w:t>save this resource on your computer</w:t>
      </w:r>
    </w:p>
    <w:p w:rsidR="00CD40CD" w:rsidRPr="004E2DD3" w:rsidRDefault="00CD40CD" w:rsidP="004E2DD3">
      <w:pPr>
        <w:pStyle w:val="Header"/>
        <w:numPr>
          <w:ilvl w:val="0"/>
          <w:numId w:val="1"/>
        </w:numPr>
        <w:ind w:left="1134" w:hanging="425"/>
        <w:rPr>
          <w:rFonts w:cs="Arial"/>
          <w:szCs w:val="24"/>
        </w:rPr>
      </w:pPr>
      <w:r w:rsidRPr="004E2DD3">
        <w:rPr>
          <w:rFonts w:cs="Arial"/>
          <w:szCs w:val="24"/>
        </w:rPr>
        <w:t>print as many copies as you would like to use in your school</w:t>
      </w:r>
    </w:p>
    <w:p w:rsidR="00CD40CD" w:rsidRPr="004E2DD3" w:rsidRDefault="00CD40CD" w:rsidP="004E2DD3">
      <w:pPr>
        <w:pStyle w:val="Header"/>
        <w:numPr>
          <w:ilvl w:val="0"/>
          <w:numId w:val="1"/>
        </w:numPr>
        <w:ind w:left="1134" w:hanging="425"/>
        <w:rPr>
          <w:rFonts w:cs="Arial"/>
          <w:szCs w:val="24"/>
        </w:rPr>
      </w:pPr>
      <w:r w:rsidRPr="004E2DD3">
        <w:rPr>
          <w:rFonts w:cs="Arial"/>
          <w:szCs w:val="24"/>
        </w:rPr>
        <w:t>amend this electronic resource so long as you acknowledge its source and do not share as your own work.</w:t>
      </w:r>
    </w:p>
    <w:p w:rsidR="00CD40CD" w:rsidRPr="004E2DD3" w:rsidRDefault="00CD40CD" w:rsidP="00CD40CD">
      <w:pPr>
        <w:pStyle w:val="Header"/>
        <w:ind w:left="1134"/>
        <w:rPr>
          <w:rFonts w:cs="Arial"/>
          <w:szCs w:val="24"/>
        </w:rPr>
      </w:pPr>
    </w:p>
    <w:p w:rsidR="00CD40CD" w:rsidRPr="004E2DD3" w:rsidRDefault="00CD40CD" w:rsidP="00CD40CD">
      <w:pPr>
        <w:pStyle w:val="Header"/>
        <w:rPr>
          <w:rFonts w:cs="Arial"/>
          <w:b/>
          <w:sz w:val="32"/>
          <w:szCs w:val="32"/>
        </w:rPr>
      </w:pPr>
      <w:r w:rsidRPr="004E2DD3">
        <w:rPr>
          <w:rFonts w:cs="Arial"/>
          <w:b/>
          <w:sz w:val="32"/>
          <w:szCs w:val="32"/>
        </w:rPr>
        <w:t>You may not:</w:t>
      </w:r>
    </w:p>
    <w:p w:rsidR="00CD40CD" w:rsidRPr="004E2DD3" w:rsidRDefault="00CD40CD" w:rsidP="004E2DD3">
      <w:pPr>
        <w:pStyle w:val="Header"/>
        <w:numPr>
          <w:ilvl w:val="0"/>
          <w:numId w:val="1"/>
        </w:numPr>
        <w:ind w:left="1134" w:hanging="425"/>
        <w:rPr>
          <w:rFonts w:cs="Arial"/>
          <w:szCs w:val="24"/>
        </w:rPr>
      </w:pPr>
      <w:r w:rsidRPr="004E2DD3">
        <w:rPr>
          <w:rFonts w:cs="Arial"/>
          <w:szCs w:val="24"/>
        </w:rPr>
        <w:t>claim this resource as your own</w:t>
      </w:r>
    </w:p>
    <w:p w:rsidR="00CD40CD" w:rsidRPr="004E2DD3" w:rsidRDefault="00CD40CD" w:rsidP="004E2DD3">
      <w:pPr>
        <w:pStyle w:val="Header"/>
        <w:numPr>
          <w:ilvl w:val="0"/>
          <w:numId w:val="1"/>
        </w:numPr>
        <w:ind w:left="1134" w:hanging="425"/>
        <w:rPr>
          <w:rFonts w:cs="Arial"/>
          <w:szCs w:val="24"/>
        </w:rPr>
      </w:pPr>
      <w:r w:rsidRPr="004E2DD3">
        <w:rPr>
          <w:rFonts w:cs="Arial"/>
          <w:szCs w:val="24"/>
        </w:rPr>
        <w:t>sell or in any way profit from this resource</w:t>
      </w:r>
    </w:p>
    <w:p w:rsidR="00CD40CD" w:rsidRPr="004E2DD3" w:rsidRDefault="00CD40CD" w:rsidP="004E2DD3">
      <w:pPr>
        <w:pStyle w:val="Header"/>
        <w:numPr>
          <w:ilvl w:val="0"/>
          <w:numId w:val="1"/>
        </w:numPr>
        <w:ind w:left="1134" w:hanging="425"/>
        <w:rPr>
          <w:rFonts w:cs="Arial"/>
          <w:szCs w:val="24"/>
        </w:rPr>
      </w:pPr>
      <w:r w:rsidRPr="004E2DD3">
        <w:rPr>
          <w:rFonts w:cs="Arial"/>
          <w:szCs w:val="24"/>
        </w:rPr>
        <w:t>store or distribute this resource on any other website or another location where others are able to electronically retrieve it</w:t>
      </w:r>
    </w:p>
    <w:p w:rsidR="00534C3B" w:rsidRPr="004E2DD3" w:rsidRDefault="00CD40CD" w:rsidP="004E2DD3">
      <w:pPr>
        <w:pStyle w:val="Header"/>
        <w:numPr>
          <w:ilvl w:val="0"/>
          <w:numId w:val="1"/>
        </w:numPr>
        <w:tabs>
          <w:tab w:val="clear" w:pos="4513"/>
          <w:tab w:val="clear" w:pos="9026"/>
        </w:tabs>
        <w:ind w:left="1134" w:hanging="425"/>
        <w:rPr>
          <w:rFonts w:cs="Arial"/>
          <w:szCs w:val="24"/>
        </w:rPr>
      </w:pPr>
      <w:r w:rsidRPr="004E2DD3">
        <w:rPr>
          <w:rFonts w:cs="Arial"/>
          <w:szCs w:val="24"/>
        </w:rPr>
        <w:t>email this resource to anyone outside your school or transmit it in any other fashion.</w:t>
      </w:r>
    </w:p>
    <w:sectPr w:rsidR="00534C3B" w:rsidRPr="004E2DD3" w:rsidSect="00EA7A6D">
      <w:footerReference w:type="default" r:id="rId19"/>
      <w:headerReference w:type="first" r:id="rId20"/>
      <w:footerReference w:type="first" r:id="rId21"/>
      <w:pgSz w:w="16838" w:h="11906" w:orient="landscape"/>
      <w:pgMar w:top="851" w:right="1440" w:bottom="851" w:left="1440" w:header="454"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75BB" w:rsidRDefault="009075BB" w:rsidP="00534C3B">
      <w:pPr>
        <w:spacing w:before="0" w:after="0" w:line="240" w:lineRule="auto"/>
      </w:pPr>
      <w:r>
        <w:separator/>
      </w:r>
    </w:p>
  </w:endnote>
  <w:endnote w:type="continuationSeparator" w:id="0">
    <w:p w:rsidR="009075BB" w:rsidRDefault="009075BB" w:rsidP="00534C3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yriad Pro2 Light">
    <w:altName w:val="Myriad Pro2 Light"/>
    <w:panose1 w:val="00000000000000000000"/>
    <w:charset w:val="00"/>
    <w:family w:val="swiss"/>
    <w:notTrueType/>
    <w:pitch w:val="default"/>
    <w:sig w:usb0="00000003" w:usb1="00000000" w:usb2="00000000" w:usb3="00000000" w:csb0="00000001" w:csb1="00000000"/>
  </w:font>
  <w:font w:name="AvantGarde LT Medium">
    <w:altName w:val="AvantGarde LT Medium"/>
    <w:panose1 w:val="00000000000000000000"/>
    <w:charset w:val="00"/>
    <w:family w:val="swiss"/>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rPr>
      <w:id w:val="1266347224"/>
      <w:docPartObj>
        <w:docPartGallery w:val="Page Numbers (Bottom of Page)"/>
        <w:docPartUnique/>
      </w:docPartObj>
    </w:sdtPr>
    <w:sdtEndPr>
      <w:rPr>
        <w:rFonts w:cs="Arial"/>
        <w:noProof/>
        <w:sz w:val="32"/>
        <w:szCs w:val="32"/>
      </w:rPr>
    </w:sdtEndPr>
    <w:sdtContent>
      <w:p w:rsidR="009075BB" w:rsidRPr="00CD40CD" w:rsidRDefault="004E2DD3" w:rsidP="00CD40CD">
        <w:pPr>
          <w:pStyle w:val="Footer"/>
          <w:rPr>
            <w:rFonts w:cs="Arial"/>
            <w:b/>
            <w:sz w:val="32"/>
            <w:szCs w:val="32"/>
          </w:rPr>
        </w:pPr>
        <w:r>
          <w:rPr>
            <w:b/>
          </w:rPr>
          <w:t>Science</w:t>
        </w:r>
        <w:r w:rsidR="00EA7A6D">
          <w:rPr>
            <w:b/>
          </w:rPr>
          <w:t xml:space="preserve"> </w:t>
        </w:r>
        <w:r w:rsidR="009075BB" w:rsidRPr="00D86AFE">
          <w:rPr>
            <w:b/>
          </w:rPr>
          <w:t>KS3 HAM Structures</w:t>
        </w:r>
        <w:r w:rsidR="009075BB">
          <w:rPr>
            <w:b/>
          </w:rPr>
          <w:tab/>
        </w:r>
        <w:r w:rsidR="009075BB">
          <w:rPr>
            <w:b/>
          </w:rPr>
          <w:tab/>
        </w:r>
        <w:r w:rsidR="009075BB">
          <w:rPr>
            <w:b/>
          </w:rPr>
          <w:tab/>
        </w:r>
        <w:r w:rsidR="009075BB">
          <w:rPr>
            <w:b/>
          </w:rPr>
          <w:tab/>
        </w:r>
        <w:r w:rsidR="009075BB">
          <w:rPr>
            <w:b/>
          </w:rPr>
          <w:tab/>
        </w:r>
        <w:r w:rsidR="009075BB">
          <w:rPr>
            <w:b/>
          </w:rPr>
          <w:tab/>
        </w:r>
        <w:r w:rsidR="009075BB">
          <w:rPr>
            <w:b/>
          </w:rPr>
          <w:tab/>
        </w:r>
        <w:r w:rsidR="009075BB" w:rsidRPr="00CD40CD">
          <w:rPr>
            <w:rFonts w:cs="Arial"/>
            <w:b/>
            <w:sz w:val="28"/>
            <w:szCs w:val="32"/>
          </w:rPr>
          <w:fldChar w:fldCharType="begin"/>
        </w:r>
        <w:r w:rsidR="009075BB" w:rsidRPr="00CD40CD">
          <w:rPr>
            <w:rFonts w:cs="Arial"/>
            <w:b/>
            <w:sz w:val="28"/>
            <w:szCs w:val="32"/>
          </w:rPr>
          <w:instrText xml:space="preserve"> PAGE   \* MERGEFORMAT </w:instrText>
        </w:r>
        <w:r w:rsidR="009075BB" w:rsidRPr="00CD40CD">
          <w:rPr>
            <w:rFonts w:cs="Arial"/>
            <w:b/>
            <w:sz w:val="28"/>
            <w:szCs w:val="32"/>
          </w:rPr>
          <w:fldChar w:fldCharType="separate"/>
        </w:r>
        <w:r>
          <w:rPr>
            <w:rFonts w:cs="Arial"/>
            <w:b/>
            <w:noProof/>
            <w:sz w:val="28"/>
            <w:szCs w:val="32"/>
          </w:rPr>
          <w:t>4</w:t>
        </w:r>
        <w:r w:rsidR="009075BB" w:rsidRPr="00CD40CD">
          <w:rPr>
            <w:rFonts w:cs="Arial"/>
            <w:b/>
            <w:noProof/>
            <w:sz w:val="28"/>
            <w:szCs w:val="32"/>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5BB" w:rsidRDefault="009075BB">
    <w:pPr>
      <w:pStyle w:val="Footer"/>
    </w:pPr>
    <w:r>
      <w:rPr>
        <w:noProof/>
        <w:lang w:eastAsia="en-GB"/>
      </w:rPr>
      <mc:AlternateContent>
        <mc:Choice Requires="wps">
          <w:drawing>
            <wp:anchor distT="0" distB="0" distL="114300" distR="114300" simplePos="0" relativeHeight="251659264" behindDoc="0" locked="0" layoutInCell="1" allowOverlap="1" wp14:anchorId="7BB76E59" wp14:editId="47113621">
              <wp:simplePos x="0" y="0"/>
              <wp:positionH relativeFrom="page">
                <wp:posOffset>8134985</wp:posOffset>
              </wp:positionH>
              <wp:positionV relativeFrom="page">
                <wp:posOffset>6899275</wp:posOffset>
              </wp:positionV>
              <wp:extent cx="2250440" cy="395605"/>
              <wp:effectExtent l="0" t="0" r="0" b="4445"/>
              <wp:wrapThrough wrapText="bothSides">
                <wp:wrapPolygon edited="0">
                  <wp:start x="549" y="0"/>
                  <wp:lineTo x="549" y="20803"/>
                  <wp:lineTo x="21027" y="20803"/>
                  <wp:lineTo x="21027" y="0"/>
                  <wp:lineTo x="549" y="0"/>
                </wp:wrapPolygon>
              </wp:wrapThrough>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0440" cy="395605"/>
                      </a:xfrm>
                      <a:prstGeom prst="rect">
                        <a:avLst/>
                      </a:prstGeom>
                      <a:noFill/>
                      <a:ln w="6350">
                        <a:noFill/>
                      </a:ln>
                      <a:effectLst/>
                    </wps:spPr>
                    <wps:txbx>
                      <w:txbxContent>
                        <w:p w:rsidR="009075BB" w:rsidRPr="00534C3B" w:rsidRDefault="009075BB" w:rsidP="00534C3B">
                          <w:pPr>
                            <w:pStyle w:val="Footer"/>
                            <w:jc w:val="right"/>
                            <w:rPr>
                              <w:rFonts w:ascii="Gill Sans MT" w:hAnsi="Gill Sans MT"/>
                              <w:b/>
                              <w:color w:val="1F3244"/>
                              <w:sz w:val="31"/>
                              <w:szCs w:val="31"/>
                            </w:rPr>
                          </w:pPr>
                          <w:r w:rsidRPr="00534C3B">
                            <w:rPr>
                              <w:rFonts w:ascii="Gill Sans MT" w:hAnsi="Gill Sans MT"/>
                              <w:b/>
                              <w:color w:val="1F3244"/>
                              <w:sz w:val="31"/>
                              <w:szCs w:val="31"/>
                            </w:rPr>
                            <w:t>www.hants.gov.uk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9" type="#_x0000_t202" style="position:absolute;margin-left:640.55pt;margin-top:543.25pt;width:177.2pt;height:31.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" filled="f" stroked="f" strokeweight=".5pt">
              <v:path arrowok="t"/>
              <v:textbox>
                <w:txbxContent>
                  <w:p w:rsidR="009075BB" w:rsidRPr="00534C3B" w:rsidRDefault="009075BB" w:rsidP="00534C3B">
                    <w:pPr>
                      <w:pStyle w:val="Footer"/>
                      <w:jc w:val="right"/>
                      <w:rPr>
                        <w:rFonts w:ascii="Gill Sans MT" w:hAnsi="Gill Sans MT"/>
                        <w:b/>
                        <w:color w:val="1F3244"/>
                        <w:sz w:val="31"/>
                        <w:szCs w:val="31"/>
                      </w:rPr>
                    </w:pPr>
                    <w:r w:rsidRPr="00534C3B">
                      <w:rPr>
                        <w:rFonts w:ascii="Gill Sans MT" w:hAnsi="Gill Sans MT"/>
                        <w:b/>
                        <w:color w:val="1F3244"/>
                        <w:sz w:val="31"/>
                        <w:szCs w:val="31"/>
                      </w:rPr>
                      <w:t>www.hants.gov.uk</w:t>
                    </w:r>
                  </w:p>
                </w:txbxContent>
              </v:textbox>
              <w10:wrap type="through" anchorx="page" anchory="page"/>
            </v:shape>
          </w:pict>
        </mc:Fallback>
      </mc:AlternateContent>
    </w:r>
    <w:r>
      <w:rPr>
        <w:noProof/>
        <w:lang w:eastAsia="en-GB"/>
      </w:rPr>
      <w:drawing>
        <wp:anchor distT="0" distB="0" distL="114300" distR="114300" simplePos="0" relativeHeight="251658240" behindDoc="0" locked="0" layoutInCell="1" allowOverlap="1" wp14:anchorId="7A567C1B" wp14:editId="62E41C21">
          <wp:simplePos x="0" y="0"/>
          <wp:positionH relativeFrom="page">
            <wp:posOffset>410210</wp:posOffset>
          </wp:positionH>
          <wp:positionV relativeFrom="page">
            <wp:posOffset>6793865</wp:posOffset>
          </wp:positionV>
          <wp:extent cx="1951355" cy="504825"/>
          <wp:effectExtent l="0" t="0" r="0" b="9525"/>
          <wp:wrapThrough wrapText="bothSides">
            <wp:wrapPolygon edited="0">
              <wp:start x="0" y="0"/>
              <wp:lineTo x="0" y="21192"/>
              <wp:lineTo x="21298" y="21192"/>
              <wp:lineTo x="21298" y="0"/>
              <wp:lineTo x="0" y="0"/>
            </wp:wrapPolygon>
          </wp:wrapThrough>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1355" cy="5048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75BB" w:rsidRDefault="009075BB" w:rsidP="00534C3B">
      <w:pPr>
        <w:spacing w:before="0" w:after="0" w:line="240" w:lineRule="auto"/>
      </w:pPr>
      <w:r>
        <w:separator/>
      </w:r>
    </w:p>
  </w:footnote>
  <w:footnote w:type="continuationSeparator" w:id="0">
    <w:p w:rsidR="009075BB" w:rsidRDefault="009075BB" w:rsidP="00534C3B">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5BB" w:rsidRDefault="009075BB">
    <w:pPr>
      <w:pStyle w:val="Header"/>
    </w:pPr>
    <w:r>
      <w:rPr>
        <w:rFonts w:cs="Arial"/>
        <w:noProof/>
        <w:lang w:eastAsia="en-GB"/>
      </w:rPr>
      <w:drawing>
        <wp:anchor distT="36576" distB="36576" distL="36576" distR="36576" simplePos="0" relativeHeight="251662336" behindDoc="0" locked="0" layoutInCell="1" allowOverlap="1" wp14:anchorId="0FB828E4" wp14:editId="27056196">
          <wp:simplePos x="0" y="0"/>
          <wp:positionH relativeFrom="column">
            <wp:posOffset>-939875</wp:posOffset>
          </wp:positionH>
          <wp:positionV relativeFrom="paragraph">
            <wp:posOffset>604826</wp:posOffset>
          </wp:positionV>
          <wp:extent cx="10759045" cy="5545776"/>
          <wp:effectExtent l="0" t="0" r="444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59045" cy="5545776"/>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0288" behindDoc="0" locked="0" layoutInCell="1" allowOverlap="1" wp14:anchorId="147D7829" wp14:editId="2C776701">
          <wp:simplePos x="0" y="0"/>
          <wp:positionH relativeFrom="page">
            <wp:posOffset>8343455</wp:posOffset>
          </wp:positionH>
          <wp:positionV relativeFrom="page">
            <wp:posOffset>128905</wp:posOffset>
          </wp:positionV>
          <wp:extent cx="2142490" cy="832485"/>
          <wp:effectExtent l="0" t="0" r="0" b="5715"/>
          <wp:wrapNone/>
          <wp:docPr id="3" name="Picture 3" descr="HIA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IAS-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42490" cy="8324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67186"/>
    <w:multiLevelType w:val="hybridMultilevel"/>
    <w:tmpl w:val="EF621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01235E5"/>
    <w:multiLevelType w:val="hybridMultilevel"/>
    <w:tmpl w:val="AC12A486"/>
    <w:lvl w:ilvl="0" w:tplc="6818E902">
      <w:numFmt w:val="bullet"/>
      <w:lvlText w:val="•"/>
      <w:lvlJc w:val="left"/>
      <w:pPr>
        <w:ind w:left="2145" w:hanging="1425"/>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54C97CC6"/>
    <w:multiLevelType w:val="hybridMultilevel"/>
    <w:tmpl w:val="2E000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C3B"/>
    <w:rsid w:val="000763CF"/>
    <w:rsid w:val="000E7B97"/>
    <w:rsid w:val="001D6084"/>
    <w:rsid w:val="00256AF7"/>
    <w:rsid w:val="003825A3"/>
    <w:rsid w:val="004E2DD3"/>
    <w:rsid w:val="00534C3B"/>
    <w:rsid w:val="00585683"/>
    <w:rsid w:val="005D594C"/>
    <w:rsid w:val="00676812"/>
    <w:rsid w:val="007A2B86"/>
    <w:rsid w:val="009075BB"/>
    <w:rsid w:val="00AA58FB"/>
    <w:rsid w:val="00B52408"/>
    <w:rsid w:val="00B81889"/>
    <w:rsid w:val="00CC04F6"/>
    <w:rsid w:val="00CD40CD"/>
    <w:rsid w:val="00D86AFE"/>
    <w:rsid w:val="00D9472B"/>
    <w:rsid w:val="00E14BDF"/>
    <w:rsid w:val="00E679C6"/>
    <w:rsid w:val="00EA7A6D"/>
    <w:rsid w:val="00EB04EB"/>
    <w:rsid w:val="00F22985"/>
    <w:rsid w:val="00FE3F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C3B"/>
    <w:pPr>
      <w:overflowPunct w:val="0"/>
      <w:autoSpaceDE w:val="0"/>
      <w:autoSpaceDN w:val="0"/>
      <w:adjustRightInd w:val="0"/>
      <w:spacing w:before="140" w:after="60" w:line="280" w:lineRule="exact"/>
      <w:textAlignment w:val="baseline"/>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534C3B"/>
    <w:pPr>
      <w:keepNext/>
      <w:spacing w:after="0" w:line="240" w:lineRule="auto"/>
      <w:outlineLvl w:val="0"/>
    </w:pPr>
    <w:rPr>
      <w:rFonts w:cs="Arial"/>
      <w:b/>
      <w:color w:val="FFFFFF" w:themeColor="background1"/>
      <w:sz w:val="36"/>
      <w:szCs w:val="36"/>
    </w:rPr>
  </w:style>
  <w:style w:type="paragraph" w:styleId="Heading2">
    <w:name w:val="heading 2"/>
    <w:basedOn w:val="Normal"/>
    <w:next w:val="Normal"/>
    <w:link w:val="Heading2Char"/>
    <w:uiPriority w:val="9"/>
    <w:unhideWhenUsed/>
    <w:qFormat/>
    <w:rsid w:val="00534C3B"/>
    <w:pPr>
      <w:keepNext/>
      <w:widowControl w:val="0"/>
      <w:tabs>
        <w:tab w:val="left" w:pos="-31680"/>
      </w:tabs>
      <w:spacing w:after="0" w:line="240" w:lineRule="auto"/>
      <w:ind w:left="1076"/>
      <w:outlineLvl w:val="1"/>
    </w:pPr>
    <w:rPr>
      <w:rFonts w:cs="Arial"/>
      <w:color w:val="FFFFFF"/>
      <w:sz w:val="28"/>
      <w:szCs w:val="28"/>
    </w:rPr>
  </w:style>
  <w:style w:type="paragraph" w:styleId="Heading3">
    <w:name w:val="heading 3"/>
    <w:basedOn w:val="Normal"/>
    <w:next w:val="Normal"/>
    <w:link w:val="Heading3Char"/>
    <w:uiPriority w:val="9"/>
    <w:unhideWhenUsed/>
    <w:qFormat/>
    <w:rsid w:val="00534C3B"/>
    <w:pPr>
      <w:keepNext/>
      <w:outlineLvl w:val="2"/>
    </w:pPr>
    <w:rPr>
      <w:rFonts w:cs="Arial"/>
      <w:b/>
      <w:sz w:val="56"/>
      <w:szCs w:val="56"/>
    </w:rPr>
  </w:style>
  <w:style w:type="paragraph" w:styleId="Heading4">
    <w:name w:val="heading 4"/>
    <w:basedOn w:val="Normal"/>
    <w:next w:val="Normal"/>
    <w:link w:val="Heading4Char"/>
    <w:uiPriority w:val="9"/>
    <w:unhideWhenUsed/>
    <w:qFormat/>
    <w:rsid w:val="00534C3B"/>
    <w:pPr>
      <w:keepNext/>
      <w:outlineLvl w:val="3"/>
    </w:pPr>
    <w:rPr>
      <w:rFonts w:cs="Arial"/>
      <w:b/>
      <w:sz w:val="32"/>
      <w:szCs w:val="32"/>
    </w:rPr>
  </w:style>
  <w:style w:type="paragraph" w:styleId="Heading5">
    <w:name w:val="heading 5"/>
    <w:basedOn w:val="Normal"/>
    <w:next w:val="Normal"/>
    <w:link w:val="Heading5Char"/>
    <w:uiPriority w:val="9"/>
    <w:unhideWhenUsed/>
    <w:qFormat/>
    <w:rsid w:val="00E14BDF"/>
    <w:pPr>
      <w:keepNext/>
      <w:ind w:right="113"/>
      <w:jc w:val="center"/>
      <w:outlineLvl w:val="4"/>
    </w:pPr>
    <w:rPr>
      <w:rFonts w:cstheme="minorHAnsi"/>
      <w:b/>
    </w:rPr>
  </w:style>
  <w:style w:type="paragraph" w:styleId="Heading6">
    <w:name w:val="heading 6"/>
    <w:basedOn w:val="Normal"/>
    <w:next w:val="Normal"/>
    <w:link w:val="Heading6Char"/>
    <w:uiPriority w:val="9"/>
    <w:unhideWhenUsed/>
    <w:qFormat/>
    <w:rsid w:val="00CC04F6"/>
    <w:pPr>
      <w:keepNext/>
      <w:overflowPunct/>
      <w:autoSpaceDE/>
      <w:autoSpaceDN/>
      <w:adjustRightInd/>
      <w:spacing w:before="0" w:after="0" w:line="240" w:lineRule="auto"/>
      <w:textAlignment w:val="auto"/>
      <w:outlineLvl w:val="5"/>
    </w:pPr>
    <w:rPr>
      <w:rFonts w:cs="Arial"/>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4C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4C3B"/>
  </w:style>
  <w:style w:type="paragraph" w:styleId="Footer">
    <w:name w:val="footer"/>
    <w:basedOn w:val="Normal"/>
    <w:link w:val="FooterChar"/>
    <w:uiPriority w:val="99"/>
    <w:unhideWhenUsed/>
    <w:rsid w:val="00534C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4C3B"/>
  </w:style>
  <w:style w:type="paragraph" w:styleId="BalloonText">
    <w:name w:val="Balloon Text"/>
    <w:basedOn w:val="Normal"/>
    <w:link w:val="BalloonTextChar"/>
    <w:uiPriority w:val="99"/>
    <w:semiHidden/>
    <w:unhideWhenUsed/>
    <w:rsid w:val="00534C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4C3B"/>
    <w:rPr>
      <w:rFonts w:ascii="Tahoma" w:hAnsi="Tahoma" w:cs="Tahoma"/>
      <w:sz w:val="16"/>
      <w:szCs w:val="16"/>
    </w:rPr>
  </w:style>
  <w:style w:type="character" w:customStyle="1" w:styleId="Heading1Char">
    <w:name w:val="Heading 1 Char"/>
    <w:basedOn w:val="DefaultParagraphFont"/>
    <w:link w:val="Heading1"/>
    <w:uiPriority w:val="9"/>
    <w:rsid w:val="00534C3B"/>
    <w:rPr>
      <w:rFonts w:ascii="Arial" w:hAnsi="Arial" w:cs="Arial"/>
      <w:b/>
      <w:color w:val="FFFFFF" w:themeColor="background1"/>
      <w:sz w:val="36"/>
      <w:szCs w:val="36"/>
    </w:rPr>
  </w:style>
  <w:style w:type="character" w:customStyle="1" w:styleId="Heading2Char">
    <w:name w:val="Heading 2 Char"/>
    <w:basedOn w:val="DefaultParagraphFont"/>
    <w:link w:val="Heading2"/>
    <w:uiPriority w:val="9"/>
    <w:rsid w:val="00534C3B"/>
    <w:rPr>
      <w:rFonts w:ascii="Arial" w:hAnsi="Arial" w:cs="Arial"/>
      <w:color w:val="FFFFFF"/>
      <w:sz w:val="28"/>
      <w:szCs w:val="28"/>
    </w:rPr>
  </w:style>
  <w:style w:type="character" w:customStyle="1" w:styleId="Heading3Char">
    <w:name w:val="Heading 3 Char"/>
    <w:basedOn w:val="DefaultParagraphFont"/>
    <w:link w:val="Heading3"/>
    <w:uiPriority w:val="9"/>
    <w:rsid w:val="00534C3B"/>
    <w:rPr>
      <w:rFonts w:ascii="Arial" w:hAnsi="Arial" w:cs="Arial"/>
      <w:b/>
      <w:sz w:val="56"/>
      <w:szCs w:val="56"/>
    </w:rPr>
  </w:style>
  <w:style w:type="character" w:customStyle="1" w:styleId="Heading4Char">
    <w:name w:val="Heading 4 Char"/>
    <w:basedOn w:val="DefaultParagraphFont"/>
    <w:link w:val="Heading4"/>
    <w:uiPriority w:val="9"/>
    <w:rsid w:val="00534C3B"/>
    <w:rPr>
      <w:rFonts w:ascii="Arial" w:hAnsi="Arial" w:cs="Arial"/>
      <w:b/>
      <w:sz w:val="32"/>
      <w:szCs w:val="32"/>
    </w:rPr>
  </w:style>
  <w:style w:type="character" w:styleId="Hyperlink">
    <w:name w:val="Hyperlink"/>
    <w:basedOn w:val="DefaultParagraphFont"/>
    <w:uiPriority w:val="99"/>
    <w:unhideWhenUsed/>
    <w:rsid w:val="00CD40CD"/>
    <w:rPr>
      <w:color w:val="0000FF" w:themeColor="hyperlink"/>
      <w:u w:val="single"/>
    </w:rPr>
  </w:style>
  <w:style w:type="table" w:styleId="TableGrid">
    <w:name w:val="Table Grid"/>
    <w:basedOn w:val="TableNormal"/>
    <w:uiPriority w:val="59"/>
    <w:rsid w:val="00E14BDF"/>
    <w:pPr>
      <w:spacing w:after="0" w:line="240" w:lineRule="auto"/>
      <w:ind w:right="113"/>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14BDF"/>
    <w:pPr>
      <w:autoSpaceDE w:val="0"/>
      <w:autoSpaceDN w:val="0"/>
      <w:adjustRightInd w:val="0"/>
      <w:spacing w:after="0" w:line="240" w:lineRule="auto"/>
    </w:pPr>
    <w:rPr>
      <w:rFonts w:ascii="Calibri" w:hAnsi="Calibri" w:cs="Calibri"/>
      <w:color w:val="000000"/>
      <w:sz w:val="24"/>
      <w:szCs w:val="24"/>
    </w:rPr>
  </w:style>
  <w:style w:type="paragraph" w:customStyle="1" w:styleId="Contentshead">
    <w:name w:val="Contents head"/>
    <w:next w:val="Normal"/>
    <w:rsid w:val="00E14BDF"/>
    <w:pPr>
      <w:overflowPunct w:val="0"/>
      <w:autoSpaceDE w:val="0"/>
      <w:autoSpaceDN w:val="0"/>
      <w:adjustRightInd w:val="0"/>
      <w:spacing w:before="720" w:after="480" w:line="240" w:lineRule="auto"/>
      <w:textAlignment w:val="baseline"/>
    </w:pPr>
    <w:rPr>
      <w:rFonts w:ascii="Arial" w:eastAsia="Times New Roman" w:hAnsi="Arial" w:cs="Times New Roman"/>
      <w:b/>
      <w:noProof/>
      <w:sz w:val="32"/>
      <w:szCs w:val="24"/>
    </w:rPr>
  </w:style>
  <w:style w:type="character" w:customStyle="1" w:styleId="Heading5Char">
    <w:name w:val="Heading 5 Char"/>
    <w:basedOn w:val="DefaultParagraphFont"/>
    <w:link w:val="Heading5"/>
    <w:uiPriority w:val="9"/>
    <w:rsid w:val="00E14BDF"/>
    <w:rPr>
      <w:rFonts w:ascii="Arial" w:eastAsia="Times New Roman" w:hAnsi="Arial" w:cstheme="minorHAnsi"/>
      <w:b/>
      <w:sz w:val="24"/>
      <w:szCs w:val="20"/>
    </w:rPr>
  </w:style>
  <w:style w:type="paragraph" w:styleId="ListParagraph">
    <w:name w:val="List Paragraph"/>
    <w:basedOn w:val="Normal"/>
    <w:uiPriority w:val="34"/>
    <w:qFormat/>
    <w:rsid w:val="00585683"/>
    <w:pPr>
      <w:overflowPunct/>
      <w:autoSpaceDE/>
      <w:autoSpaceDN/>
      <w:adjustRightInd/>
      <w:spacing w:before="0" w:after="200" w:line="276" w:lineRule="auto"/>
      <w:ind w:left="720"/>
      <w:contextualSpacing/>
      <w:textAlignment w:val="auto"/>
    </w:pPr>
    <w:rPr>
      <w:rFonts w:asciiTheme="minorHAnsi" w:eastAsiaTheme="minorHAnsi" w:hAnsiTheme="minorHAnsi" w:cstheme="minorBidi"/>
      <w:sz w:val="22"/>
      <w:szCs w:val="22"/>
    </w:rPr>
  </w:style>
  <w:style w:type="paragraph" w:styleId="NoSpacing">
    <w:name w:val="No Spacing"/>
    <w:uiPriority w:val="1"/>
    <w:qFormat/>
    <w:rsid w:val="00585683"/>
    <w:pPr>
      <w:spacing w:after="0" w:line="240" w:lineRule="auto"/>
    </w:pPr>
  </w:style>
  <w:style w:type="character" w:customStyle="1" w:styleId="A1">
    <w:name w:val="A1"/>
    <w:rsid w:val="000E7B97"/>
    <w:rPr>
      <w:rFonts w:ascii="Myriad Pro2 Light" w:hAnsi="Myriad Pro2 Light" w:cs="Myriad Pro2 Light"/>
      <w:b/>
      <w:bCs/>
      <w:color w:val="000000"/>
    </w:rPr>
  </w:style>
  <w:style w:type="paragraph" w:customStyle="1" w:styleId="Pa9">
    <w:name w:val="Pa9"/>
    <w:basedOn w:val="Normal"/>
    <w:next w:val="Normal"/>
    <w:rsid w:val="000E7B97"/>
    <w:pPr>
      <w:overflowPunct/>
      <w:spacing w:before="0" w:after="0" w:line="161" w:lineRule="atLeast"/>
      <w:textAlignment w:val="auto"/>
    </w:pPr>
    <w:rPr>
      <w:rFonts w:ascii="AvantGarde LT Medium" w:hAnsi="AvantGarde LT Medium"/>
      <w:szCs w:val="24"/>
      <w:lang w:eastAsia="en-GB"/>
    </w:rPr>
  </w:style>
  <w:style w:type="character" w:customStyle="1" w:styleId="Heading6Char">
    <w:name w:val="Heading 6 Char"/>
    <w:basedOn w:val="DefaultParagraphFont"/>
    <w:link w:val="Heading6"/>
    <w:uiPriority w:val="9"/>
    <w:rsid w:val="00CC04F6"/>
    <w:rPr>
      <w:rFonts w:ascii="Arial" w:eastAsia="Times New Roman" w:hAnsi="Arial" w:cs="Arial"/>
      <w:b/>
      <w:sz w:val="24"/>
      <w:szCs w:val="24"/>
    </w:rPr>
  </w:style>
  <w:style w:type="paragraph" w:styleId="BodyText">
    <w:name w:val="Body Text"/>
    <w:basedOn w:val="Normal"/>
    <w:link w:val="BodyTextChar"/>
    <w:uiPriority w:val="99"/>
    <w:unhideWhenUsed/>
    <w:rsid w:val="00EA7A6D"/>
    <w:pPr>
      <w:overflowPunct/>
      <w:autoSpaceDE/>
      <w:autoSpaceDN/>
      <w:adjustRightInd/>
      <w:spacing w:before="0" w:after="0" w:line="240" w:lineRule="auto"/>
      <w:ind w:right="113"/>
      <w:textAlignment w:val="auto"/>
    </w:pPr>
    <w:rPr>
      <w:rFonts w:eastAsiaTheme="minorHAnsi" w:cs="Arial"/>
      <w:szCs w:val="24"/>
    </w:rPr>
  </w:style>
  <w:style w:type="character" w:customStyle="1" w:styleId="BodyTextChar">
    <w:name w:val="Body Text Char"/>
    <w:basedOn w:val="DefaultParagraphFont"/>
    <w:link w:val="BodyText"/>
    <w:uiPriority w:val="99"/>
    <w:rsid w:val="00EA7A6D"/>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C3B"/>
    <w:pPr>
      <w:overflowPunct w:val="0"/>
      <w:autoSpaceDE w:val="0"/>
      <w:autoSpaceDN w:val="0"/>
      <w:adjustRightInd w:val="0"/>
      <w:spacing w:before="140" w:after="60" w:line="280" w:lineRule="exact"/>
      <w:textAlignment w:val="baseline"/>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534C3B"/>
    <w:pPr>
      <w:keepNext/>
      <w:spacing w:after="0" w:line="240" w:lineRule="auto"/>
      <w:outlineLvl w:val="0"/>
    </w:pPr>
    <w:rPr>
      <w:rFonts w:cs="Arial"/>
      <w:b/>
      <w:color w:val="FFFFFF" w:themeColor="background1"/>
      <w:sz w:val="36"/>
      <w:szCs w:val="36"/>
    </w:rPr>
  </w:style>
  <w:style w:type="paragraph" w:styleId="Heading2">
    <w:name w:val="heading 2"/>
    <w:basedOn w:val="Normal"/>
    <w:next w:val="Normal"/>
    <w:link w:val="Heading2Char"/>
    <w:uiPriority w:val="9"/>
    <w:unhideWhenUsed/>
    <w:qFormat/>
    <w:rsid w:val="00534C3B"/>
    <w:pPr>
      <w:keepNext/>
      <w:widowControl w:val="0"/>
      <w:tabs>
        <w:tab w:val="left" w:pos="-31680"/>
      </w:tabs>
      <w:spacing w:after="0" w:line="240" w:lineRule="auto"/>
      <w:ind w:left="1076"/>
      <w:outlineLvl w:val="1"/>
    </w:pPr>
    <w:rPr>
      <w:rFonts w:cs="Arial"/>
      <w:color w:val="FFFFFF"/>
      <w:sz w:val="28"/>
      <w:szCs w:val="28"/>
    </w:rPr>
  </w:style>
  <w:style w:type="paragraph" w:styleId="Heading3">
    <w:name w:val="heading 3"/>
    <w:basedOn w:val="Normal"/>
    <w:next w:val="Normal"/>
    <w:link w:val="Heading3Char"/>
    <w:uiPriority w:val="9"/>
    <w:unhideWhenUsed/>
    <w:qFormat/>
    <w:rsid w:val="00534C3B"/>
    <w:pPr>
      <w:keepNext/>
      <w:outlineLvl w:val="2"/>
    </w:pPr>
    <w:rPr>
      <w:rFonts w:cs="Arial"/>
      <w:b/>
      <w:sz w:val="56"/>
      <w:szCs w:val="56"/>
    </w:rPr>
  </w:style>
  <w:style w:type="paragraph" w:styleId="Heading4">
    <w:name w:val="heading 4"/>
    <w:basedOn w:val="Normal"/>
    <w:next w:val="Normal"/>
    <w:link w:val="Heading4Char"/>
    <w:uiPriority w:val="9"/>
    <w:unhideWhenUsed/>
    <w:qFormat/>
    <w:rsid w:val="00534C3B"/>
    <w:pPr>
      <w:keepNext/>
      <w:outlineLvl w:val="3"/>
    </w:pPr>
    <w:rPr>
      <w:rFonts w:cs="Arial"/>
      <w:b/>
      <w:sz w:val="32"/>
      <w:szCs w:val="32"/>
    </w:rPr>
  </w:style>
  <w:style w:type="paragraph" w:styleId="Heading5">
    <w:name w:val="heading 5"/>
    <w:basedOn w:val="Normal"/>
    <w:next w:val="Normal"/>
    <w:link w:val="Heading5Char"/>
    <w:uiPriority w:val="9"/>
    <w:unhideWhenUsed/>
    <w:qFormat/>
    <w:rsid w:val="00E14BDF"/>
    <w:pPr>
      <w:keepNext/>
      <w:ind w:right="113"/>
      <w:jc w:val="center"/>
      <w:outlineLvl w:val="4"/>
    </w:pPr>
    <w:rPr>
      <w:rFonts w:cstheme="minorHAnsi"/>
      <w:b/>
    </w:rPr>
  </w:style>
  <w:style w:type="paragraph" w:styleId="Heading6">
    <w:name w:val="heading 6"/>
    <w:basedOn w:val="Normal"/>
    <w:next w:val="Normal"/>
    <w:link w:val="Heading6Char"/>
    <w:uiPriority w:val="9"/>
    <w:unhideWhenUsed/>
    <w:qFormat/>
    <w:rsid w:val="00CC04F6"/>
    <w:pPr>
      <w:keepNext/>
      <w:overflowPunct/>
      <w:autoSpaceDE/>
      <w:autoSpaceDN/>
      <w:adjustRightInd/>
      <w:spacing w:before="0" w:after="0" w:line="240" w:lineRule="auto"/>
      <w:textAlignment w:val="auto"/>
      <w:outlineLvl w:val="5"/>
    </w:pPr>
    <w:rPr>
      <w:rFonts w:cs="Arial"/>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4C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4C3B"/>
  </w:style>
  <w:style w:type="paragraph" w:styleId="Footer">
    <w:name w:val="footer"/>
    <w:basedOn w:val="Normal"/>
    <w:link w:val="FooterChar"/>
    <w:uiPriority w:val="99"/>
    <w:unhideWhenUsed/>
    <w:rsid w:val="00534C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4C3B"/>
  </w:style>
  <w:style w:type="paragraph" w:styleId="BalloonText">
    <w:name w:val="Balloon Text"/>
    <w:basedOn w:val="Normal"/>
    <w:link w:val="BalloonTextChar"/>
    <w:uiPriority w:val="99"/>
    <w:semiHidden/>
    <w:unhideWhenUsed/>
    <w:rsid w:val="00534C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4C3B"/>
    <w:rPr>
      <w:rFonts w:ascii="Tahoma" w:hAnsi="Tahoma" w:cs="Tahoma"/>
      <w:sz w:val="16"/>
      <w:szCs w:val="16"/>
    </w:rPr>
  </w:style>
  <w:style w:type="character" w:customStyle="1" w:styleId="Heading1Char">
    <w:name w:val="Heading 1 Char"/>
    <w:basedOn w:val="DefaultParagraphFont"/>
    <w:link w:val="Heading1"/>
    <w:uiPriority w:val="9"/>
    <w:rsid w:val="00534C3B"/>
    <w:rPr>
      <w:rFonts w:ascii="Arial" w:hAnsi="Arial" w:cs="Arial"/>
      <w:b/>
      <w:color w:val="FFFFFF" w:themeColor="background1"/>
      <w:sz w:val="36"/>
      <w:szCs w:val="36"/>
    </w:rPr>
  </w:style>
  <w:style w:type="character" w:customStyle="1" w:styleId="Heading2Char">
    <w:name w:val="Heading 2 Char"/>
    <w:basedOn w:val="DefaultParagraphFont"/>
    <w:link w:val="Heading2"/>
    <w:uiPriority w:val="9"/>
    <w:rsid w:val="00534C3B"/>
    <w:rPr>
      <w:rFonts w:ascii="Arial" w:hAnsi="Arial" w:cs="Arial"/>
      <w:color w:val="FFFFFF"/>
      <w:sz w:val="28"/>
      <w:szCs w:val="28"/>
    </w:rPr>
  </w:style>
  <w:style w:type="character" w:customStyle="1" w:styleId="Heading3Char">
    <w:name w:val="Heading 3 Char"/>
    <w:basedOn w:val="DefaultParagraphFont"/>
    <w:link w:val="Heading3"/>
    <w:uiPriority w:val="9"/>
    <w:rsid w:val="00534C3B"/>
    <w:rPr>
      <w:rFonts w:ascii="Arial" w:hAnsi="Arial" w:cs="Arial"/>
      <w:b/>
      <w:sz w:val="56"/>
      <w:szCs w:val="56"/>
    </w:rPr>
  </w:style>
  <w:style w:type="character" w:customStyle="1" w:styleId="Heading4Char">
    <w:name w:val="Heading 4 Char"/>
    <w:basedOn w:val="DefaultParagraphFont"/>
    <w:link w:val="Heading4"/>
    <w:uiPriority w:val="9"/>
    <w:rsid w:val="00534C3B"/>
    <w:rPr>
      <w:rFonts w:ascii="Arial" w:hAnsi="Arial" w:cs="Arial"/>
      <w:b/>
      <w:sz w:val="32"/>
      <w:szCs w:val="32"/>
    </w:rPr>
  </w:style>
  <w:style w:type="character" w:styleId="Hyperlink">
    <w:name w:val="Hyperlink"/>
    <w:basedOn w:val="DefaultParagraphFont"/>
    <w:uiPriority w:val="99"/>
    <w:unhideWhenUsed/>
    <w:rsid w:val="00CD40CD"/>
    <w:rPr>
      <w:color w:val="0000FF" w:themeColor="hyperlink"/>
      <w:u w:val="single"/>
    </w:rPr>
  </w:style>
  <w:style w:type="table" w:styleId="TableGrid">
    <w:name w:val="Table Grid"/>
    <w:basedOn w:val="TableNormal"/>
    <w:uiPriority w:val="59"/>
    <w:rsid w:val="00E14BDF"/>
    <w:pPr>
      <w:spacing w:after="0" w:line="240" w:lineRule="auto"/>
      <w:ind w:right="113"/>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14BDF"/>
    <w:pPr>
      <w:autoSpaceDE w:val="0"/>
      <w:autoSpaceDN w:val="0"/>
      <w:adjustRightInd w:val="0"/>
      <w:spacing w:after="0" w:line="240" w:lineRule="auto"/>
    </w:pPr>
    <w:rPr>
      <w:rFonts w:ascii="Calibri" w:hAnsi="Calibri" w:cs="Calibri"/>
      <w:color w:val="000000"/>
      <w:sz w:val="24"/>
      <w:szCs w:val="24"/>
    </w:rPr>
  </w:style>
  <w:style w:type="paragraph" w:customStyle="1" w:styleId="Contentshead">
    <w:name w:val="Contents head"/>
    <w:next w:val="Normal"/>
    <w:rsid w:val="00E14BDF"/>
    <w:pPr>
      <w:overflowPunct w:val="0"/>
      <w:autoSpaceDE w:val="0"/>
      <w:autoSpaceDN w:val="0"/>
      <w:adjustRightInd w:val="0"/>
      <w:spacing w:before="720" w:after="480" w:line="240" w:lineRule="auto"/>
      <w:textAlignment w:val="baseline"/>
    </w:pPr>
    <w:rPr>
      <w:rFonts w:ascii="Arial" w:eastAsia="Times New Roman" w:hAnsi="Arial" w:cs="Times New Roman"/>
      <w:b/>
      <w:noProof/>
      <w:sz w:val="32"/>
      <w:szCs w:val="24"/>
    </w:rPr>
  </w:style>
  <w:style w:type="character" w:customStyle="1" w:styleId="Heading5Char">
    <w:name w:val="Heading 5 Char"/>
    <w:basedOn w:val="DefaultParagraphFont"/>
    <w:link w:val="Heading5"/>
    <w:uiPriority w:val="9"/>
    <w:rsid w:val="00E14BDF"/>
    <w:rPr>
      <w:rFonts w:ascii="Arial" w:eastAsia="Times New Roman" w:hAnsi="Arial" w:cstheme="minorHAnsi"/>
      <w:b/>
      <w:sz w:val="24"/>
      <w:szCs w:val="20"/>
    </w:rPr>
  </w:style>
  <w:style w:type="paragraph" w:styleId="ListParagraph">
    <w:name w:val="List Paragraph"/>
    <w:basedOn w:val="Normal"/>
    <w:uiPriority w:val="34"/>
    <w:qFormat/>
    <w:rsid w:val="00585683"/>
    <w:pPr>
      <w:overflowPunct/>
      <w:autoSpaceDE/>
      <w:autoSpaceDN/>
      <w:adjustRightInd/>
      <w:spacing w:before="0" w:after="200" w:line="276" w:lineRule="auto"/>
      <w:ind w:left="720"/>
      <w:contextualSpacing/>
      <w:textAlignment w:val="auto"/>
    </w:pPr>
    <w:rPr>
      <w:rFonts w:asciiTheme="minorHAnsi" w:eastAsiaTheme="minorHAnsi" w:hAnsiTheme="minorHAnsi" w:cstheme="minorBidi"/>
      <w:sz w:val="22"/>
      <w:szCs w:val="22"/>
    </w:rPr>
  </w:style>
  <w:style w:type="paragraph" w:styleId="NoSpacing">
    <w:name w:val="No Spacing"/>
    <w:uiPriority w:val="1"/>
    <w:qFormat/>
    <w:rsid w:val="00585683"/>
    <w:pPr>
      <w:spacing w:after="0" w:line="240" w:lineRule="auto"/>
    </w:pPr>
  </w:style>
  <w:style w:type="character" w:customStyle="1" w:styleId="A1">
    <w:name w:val="A1"/>
    <w:rsid w:val="000E7B97"/>
    <w:rPr>
      <w:rFonts w:ascii="Myriad Pro2 Light" w:hAnsi="Myriad Pro2 Light" w:cs="Myriad Pro2 Light"/>
      <w:b/>
      <w:bCs/>
      <w:color w:val="000000"/>
    </w:rPr>
  </w:style>
  <w:style w:type="paragraph" w:customStyle="1" w:styleId="Pa9">
    <w:name w:val="Pa9"/>
    <w:basedOn w:val="Normal"/>
    <w:next w:val="Normal"/>
    <w:rsid w:val="000E7B97"/>
    <w:pPr>
      <w:overflowPunct/>
      <w:spacing w:before="0" w:after="0" w:line="161" w:lineRule="atLeast"/>
      <w:textAlignment w:val="auto"/>
    </w:pPr>
    <w:rPr>
      <w:rFonts w:ascii="AvantGarde LT Medium" w:hAnsi="AvantGarde LT Medium"/>
      <w:szCs w:val="24"/>
      <w:lang w:eastAsia="en-GB"/>
    </w:rPr>
  </w:style>
  <w:style w:type="character" w:customStyle="1" w:styleId="Heading6Char">
    <w:name w:val="Heading 6 Char"/>
    <w:basedOn w:val="DefaultParagraphFont"/>
    <w:link w:val="Heading6"/>
    <w:uiPriority w:val="9"/>
    <w:rsid w:val="00CC04F6"/>
    <w:rPr>
      <w:rFonts w:ascii="Arial" w:eastAsia="Times New Roman" w:hAnsi="Arial" w:cs="Arial"/>
      <w:b/>
      <w:sz w:val="24"/>
      <w:szCs w:val="24"/>
    </w:rPr>
  </w:style>
  <w:style w:type="paragraph" w:styleId="BodyText">
    <w:name w:val="Body Text"/>
    <w:basedOn w:val="Normal"/>
    <w:link w:val="BodyTextChar"/>
    <w:uiPriority w:val="99"/>
    <w:unhideWhenUsed/>
    <w:rsid w:val="00EA7A6D"/>
    <w:pPr>
      <w:overflowPunct/>
      <w:autoSpaceDE/>
      <w:autoSpaceDN/>
      <w:adjustRightInd/>
      <w:spacing w:before="0" w:after="0" w:line="240" w:lineRule="auto"/>
      <w:ind w:right="113"/>
      <w:textAlignment w:val="auto"/>
    </w:pPr>
    <w:rPr>
      <w:rFonts w:eastAsiaTheme="minorHAnsi" w:cs="Arial"/>
      <w:szCs w:val="24"/>
    </w:rPr>
  </w:style>
  <w:style w:type="character" w:customStyle="1" w:styleId="BodyTextChar">
    <w:name w:val="Body Text Char"/>
    <w:basedOn w:val="DefaultParagraphFont"/>
    <w:link w:val="BodyText"/>
    <w:uiPriority w:val="99"/>
    <w:rsid w:val="00EA7A6D"/>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richard.aplin@hants.gov.uk" TargetMode="External"/><Relationship Id="rId18" Type="http://schemas.openxmlformats.org/officeDocument/2006/relationships/hyperlink" Target="https://hias-totara.mylearningapp.com/" TargetMode="External"/><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hyperlink" Target="mailto:hias.enquiries@hants.gov.uk"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yperlink" Target="mailto:david.whittle@hants.gov.uk" TargetMode="External"/><Relationship Id="rId23"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mailto:tania.harding@hants.gov.uk"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29</Pages>
  <Words>7773</Words>
  <Characters>44308</Characters>
  <Application>Microsoft Office Word</Application>
  <DocSecurity>0</DocSecurity>
  <Lines>369</Lines>
  <Paragraphs>103</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51978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cseihtsw</dc:creator>
  <cp:lastModifiedBy>cseihtsw</cp:lastModifiedBy>
  <cp:revision>8</cp:revision>
  <dcterms:created xsi:type="dcterms:W3CDTF">2019-03-07T13:53:00Z</dcterms:created>
  <dcterms:modified xsi:type="dcterms:W3CDTF">2019-03-07T16:37:00Z</dcterms:modified>
</cp:coreProperties>
</file>